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</w:t>
      </w:r>
      <w:r w:rsidR="00262F2F">
        <w:rPr>
          <w:rFonts w:ascii="Liberation Serif" w:hAnsi="Liberation Serif"/>
          <w:sz w:val="28"/>
          <w:szCs w:val="28"/>
        </w:rPr>
        <w:br/>
      </w:r>
      <w:r w:rsidRPr="00B3600D"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</w:t>
      </w:r>
      <w:r w:rsidR="00ED7E85">
        <w:rPr>
          <w:rFonts w:ascii="Liberation Serif" w:hAnsi="Liberation Serif"/>
          <w:sz w:val="28"/>
          <w:szCs w:val="28"/>
        </w:rPr>
        <w:t>Реализация молодежной политики и патриотического воспитания граждан в</w:t>
      </w:r>
      <w:r w:rsidRPr="00B3600D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ED7E85">
        <w:rPr>
          <w:rFonts w:ascii="Liberation Serif" w:hAnsi="Liberation Serif"/>
          <w:sz w:val="28"/>
          <w:szCs w:val="28"/>
        </w:rPr>
        <w:t>на 2019-</w:t>
      </w:r>
      <w:r w:rsidRPr="00B3600D">
        <w:rPr>
          <w:rFonts w:ascii="Liberation Serif" w:hAnsi="Liberation Serif"/>
          <w:sz w:val="28"/>
          <w:szCs w:val="28"/>
        </w:rPr>
        <w:t>202</w:t>
      </w:r>
      <w:r w:rsidR="005175E6" w:rsidRPr="005175E6">
        <w:rPr>
          <w:rFonts w:ascii="Liberation Serif" w:hAnsi="Liberation Serif"/>
          <w:sz w:val="28"/>
          <w:szCs w:val="28"/>
        </w:rPr>
        <w:t>7</w:t>
      </w:r>
      <w:r w:rsidRPr="00B3600D">
        <w:rPr>
          <w:rFonts w:ascii="Liberation Serif" w:hAnsi="Liberation Serif"/>
          <w:sz w:val="28"/>
          <w:szCs w:val="28"/>
        </w:rPr>
        <w:t xml:space="preserve"> год</w:t>
      </w:r>
      <w:r w:rsidR="00ED7E85">
        <w:rPr>
          <w:rFonts w:ascii="Liberation Serif" w:hAnsi="Liberation Serif"/>
          <w:sz w:val="28"/>
          <w:szCs w:val="28"/>
        </w:rPr>
        <w:t>ы</w:t>
      </w:r>
      <w:r w:rsidRPr="00B3600D">
        <w:rPr>
          <w:rFonts w:ascii="Liberation Serif" w:hAnsi="Liberation Serif"/>
          <w:sz w:val="28"/>
          <w:szCs w:val="28"/>
        </w:rPr>
        <w:t>».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ED7E85">
        <w:rPr>
          <w:rFonts w:ascii="Liberation Serif" w:hAnsi="Liberation Serif"/>
          <w:sz w:val="28"/>
          <w:szCs w:val="28"/>
        </w:rPr>
        <w:t>2</w:t>
      </w:r>
      <w:r w:rsidR="0076254D">
        <w:rPr>
          <w:rFonts w:ascii="Liberation Serif" w:hAnsi="Liberation Serif"/>
          <w:sz w:val="28"/>
          <w:szCs w:val="28"/>
        </w:rPr>
        <w:t>3</w:t>
      </w:r>
      <w:r w:rsidR="001F543B">
        <w:rPr>
          <w:rFonts w:ascii="Liberation Serif" w:hAnsi="Liberation Serif"/>
          <w:sz w:val="28"/>
          <w:szCs w:val="28"/>
        </w:rPr>
        <w:t>.0</w:t>
      </w:r>
      <w:r w:rsidR="007F7692">
        <w:rPr>
          <w:rFonts w:ascii="Liberation Serif" w:hAnsi="Liberation Serif"/>
          <w:sz w:val="28"/>
          <w:szCs w:val="28"/>
        </w:rPr>
        <w:t>1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</w:t>
      </w:r>
      <w:r w:rsidR="00262F2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r w:rsidR="00262F2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br/>
        <w:t>от 25.09.2014 № 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подготовлено заключение по результатам 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ED7E85" w:rsidRPr="00B3600D">
        <w:rPr>
          <w:rFonts w:ascii="Liberation Serif" w:hAnsi="Liberation Serif"/>
          <w:sz w:val="28"/>
          <w:szCs w:val="28"/>
        </w:rPr>
        <w:t>«О внесении изменений в муниципальную программу МО Красноуфимский округ «</w:t>
      </w:r>
      <w:r w:rsidR="00ED7E85">
        <w:rPr>
          <w:rFonts w:ascii="Liberation Serif" w:hAnsi="Liberation Serif"/>
          <w:sz w:val="28"/>
          <w:szCs w:val="28"/>
        </w:rPr>
        <w:t>Реализация молодежной политики и патриотического воспитания граждан в</w:t>
      </w:r>
      <w:r w:rsidR="00ED7E85" w:rsidRPr="00B3600D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="00ED7E85">
        <w:rPr>
          <w:rFonts w:ascii="Liberation Serif" w:hAnsi="Liberation Serif"/>
          <w:sz w:val="28"/>
          <w:szCs w:val="28"/>
        </w:rPr>
        <w:t>на 2019-</w:t>
      </w:r>
      <w:r w:rsidR="00ED7E85" w:rsidRPr="00B3600D">
        <w:rPr>
          <w:rFonts w:ascii="Liberation Serif" w:hAnsi="Liberation Serif"/>
          <w:sz w:val="28"/>
          <w:szCs w:val="28"/>
        </w:rPr>
        <w:t>202</w:t>
      </w:r>
      <w:r w:rsidR="00ED7E85" w:rsidRPr="005175E6">
        <w:rPr>
          <w:rFonts w:ascii="Liberation Serif" w:hAnsi="Liberation Serif"/>
          <w:sz w:val="28"/>
          <w:szCs w:val="28"/>
        </w:rPr>
        <w:t>7</w:t>
      </w:r>
      <w:r w:rsidR="00ED7E85" w:rsidRPr="00B3600D">
        <w:rPr>
          <w:rFonts w:ascii="Liberation Serif" w:hAnsi="Liberation Serif"/>
          <w:sz w:val="28"/>
          <w:szCs w:val="28"/>
        </w:rPr>
        <w:t xml:space="preserve"> год</w:t>
      </w:r>
      <w:r w:rsidR="00ED7E85">
        <w:rPr>
          <w:rFonts w:ascii="Liberation Serif" w:hAnsi="Liberation Serif"/>
          <w:sz w:val="28"/>
          <w:szCs w:val="28"/>
        </w:rPr>
        <w:t>ы</w:t>
      </w:r>
      <w:r w:rsidR="00ED7E85" w:rsidRPr="00B3600D">
        <w:rPr>
          <w:rFonts w:ascii="Liberation Serif" w:hAnsi="Liberation Serif"/>
          <w:sz w:val="28"/>
          <w:szCs w:val="28"/>
        </w:rPr>
        <w:t xml:space="preserve">» </w:t>
      </w:r>
      <w:r w:rsidR="00673E71" w:rsidRPr="00B3600D">
        <w:rPr>
          <w:rFonts w:ascii="Liberation Serif" w:hAnsi="Liberation Serif"/>
          <w:sz w:val="28"/>
          <w:szCs w:val="28"/>
        </w:rPr>
        <w:t xml:space="preserve">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262F2F" w:rsidRPr="00B3600D" w:rsidRDefault="00262F2F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6102C8">
        <w:rPr>
          <w:rFonts w:ascii="Liberation Serif" w:hAnsi="Liberation Serif"/>
          <w:sz w:val="28"/>
          <w:szCs w:val="28"/>
        </w:rPr>
        <w:t>Г</w:t>
      </w:r>
      <w:r w:rsidR="00E22EB4" w:rsidRPr="00B3600D">
        <w:rPr>
          <w:rFonts w:ascii="Liberation Serif" w:hAnsi="Liberation Serif"/>
          <w:sz w:val="28"/>
          <w:szCs w:val="28"/>
        </w:rPr>
        <w:t xml:space="preserve">лавы </w:t>
      </w:r>
      <w:r w:rsidR="000376C3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7F7692">
        <w:rPr>
          <w:rFonts w:ascii="Liberation Serif" w:hAnsi="Liberation Serif"/>
          <w:sz w:val="28"/>
          <w:szCs w:val="28"/>
        </w:rPr>
        <w:t>1</w:t>
      </w:r>
      <w:r w:rsidR="00ED7E85">
        <w:rPr>
          <w:rFonts w:ascii="Liberation Serif" w:hAnsi="Liberation Serif"/>
          <w:sz w:val="28"/>
          <w:szCs w:val="28"/>
        </w:rPr>
        <w:t>8</w:t>
      </w:r>
      <w:r w:rsidR="000376C3">
        <w:rPr>
          <w:rFonts w:ascii="Liberation Serif" w:hAnsi="Liberation Serif"/>
          <w:sz w:val="28"/>
          <w:szCs w:val="28"/>
        </w:rPr>
        <w:t>.0</w:t>
      </w:r>
      <w:r w:rsidR="007F7692">
        <w:rPr>
          <w:rFonts w:ascii="Liberation Serif" w:hAnsi="Liberation Serif"/>
          <w:sz w:val="28"/>
          <w:szCs w:val="28"/>
        </w:rPr>
        <w:t>1</w:t>
      </w:r>
      <w:r w:rsidR="000376C3">
        <w:rPr>
          <w:rFonts w:ascii="Liberation Serif" w:hAnsi="Liberation Serif"/>
          <w:sz w:val="28"/>
          <w:szCs w:val="28"/>
        </w:rPr>
        <w:t>.202</w:t>
      </w:r>
      <w:r w:rsidR="007F7692">
        <w:rPr>
          <w:rFonts w:ascii="Liberation Serif" w:hAnsi="Liberation Serif"/>
          <w:sz w:val="28"/>
          <w:szCs w:val="28"/>
        </w:rPr>
        <w:t>4</w:t>
      </w:r>
      <w:r w:rsidR="00E22EB4" w:rsidRPr="00B3600D">
        <w:rPr>
          <w:rFonts w:ascii="Liberation Serif" w:hAnsi="Liberation Serif"/>
          <w:sz w:val="28"/>
          <w:szCs w:val="28"/>
        </w:rPr>
        <w:t xml:space="preserve"> № </w:t>
      </w:r>
      <w:r w:rsidR="00ED7E85">
        <w:rPr>
          <w:rFonts w:ascii="Liberation Serif" w:hAnsi="Liberation Serif"/>
          <w:sz w:val="28"/>
          <w:szCs w:val="28"/>
        </w:rPr>
        <w:t>115</w:t>
      </w:r>
      <w:r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7F7692">
        <w:rPr>
          <w:rFonts w:ascii="Liberation Serif" w:hAnsi="Liberation Serif"/>
          <w:sz w:val="28"/>
          <w:szCs w:val="28"/>
        </w:rPr>
        <w:t>ем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ED7E85">
        <w:rPr>
          <w:rFonts w:ascii="Liberation Serif" w:hAnsi="Liberation Serif"/>
          <w:sz w:val="28"/>
          <w:szCs w:val="28"/>
        </w:rPr>
        <w:t>1</w:t>
      </w:r>
      <w:r w:rsidR="007F7692">
        <w:rPr>
          <w:rFonts w:ascii="Liberation Serif" w:hAnsi="Liberation Serif"/>
          <w:sz w:val="28"/>
          <w:szCs w:val="28"/>
        </w:rPr>
        <w:t>4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262F2F" w:rsidRPr="00C1541B" w:rsidRDefault="00262F2F" w:rsidP="00A1716D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231E61" w:rsidRDefault="00B15E90" w:rsidP="00A1716D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Внесение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зменени</w:t>
      </w:r>
      <w:r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в муниципальную программу обусловлены приведением в соответствие 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 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) и от 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6</w:t>
      </w:r>
      <w:proofErr w:type="gramEnd"/>
      <w:r w:rsidR="005175E6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годов».</w:t>
      </w:r>
    </w:p>
    <w:p w:rsidR="00C24C9A" w:rsidRDefault="008E6D5D" w:rsidP="00A1716D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паспорте муниципальной программы объемы финансирования по местному бюджету указаны в сумме 19 622,02 тыс</w:t>
      </w:r>
      <w:r w:rsidRPr="008E6D5D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рублей, </w:t>
      </w:r>
      <w:r w:rsidR="00B15E90">
        <w:rPr>
          <w:rFonts w:ascii="Liberation Serif" w:hAnsi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что не соответствует суммарному итогу по годам реализации </w:t>
      </w:r>
      <w:r w:rsidR="00B15E90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B15E90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строке 4 графы «Всего» приложения № 2 к муниципальной программе </w:t>
      </w:r>
      <w:r w:rsidR="00D812A4">
        <w:rPr>
          <w:rFonts w:ascii="Liberation Serif" w:hAnsi="Liberation Serif"/>
          <w:color w:val="000000" w:themeColor="text1"/>
          <w:sz w:val="28"/>
          <w:szCs w:val="28"/>
        </w:rPr>
        <w:t>(</w:t>
      </w:r>
      <w:r>
        <w:rPr>
          <w:rFonts w:ascii="Liberation Serif" w:hAnsi="Liberation Serif"/>
          <w:color w:val="000000" w:themeColor="text1"/>
          <w:sz w:val="28"/>
          <w:szCs w:val="28"/>
        </w:rPr>
        <w:t>19 622,08 тыс</w:t>
      </w:r>
      <w:r w:rsidRPr="008E6D5D">
        <w:rPr>
          <w:rFonts w:ascii="Liberation Serif" w:hAnsi="Liberation Serif"/>
          <w:color w:val="000000" w:themeColor="text1"/>
          <w:sz w:val="28"/>
          <w:szCs w:val="28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="00D812A4">
        <w:rPr>
          <w:rFonts w:ascii="Liberation Serif" w:hAnsi="Liberation Serif"/>
          <w:color w:val="000000" w:themeColor="text1"/>
          <w:sz w:val="28"/>
          <w:szCs w:val="28"/>
        </w:rPr>
        <w:t>)</w:t>
      </w:r>
      <w:r>
        <w:rPr>
          <w:rFonts w:ascii="Liberation Serif" w:hAnsi="Liberation Serif"/>
          <w:color w:val="000000" w:themeColor="text1"/>
          <w:sz w:val="28"/>
          <w:szCs w:val="28"/>
        </w:rPr>
        <w:t>, отклонение составило 0,06 тыс</w:t>
      </w:r>
      <w:r w:rsidRPr="008E6D5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D812A4">
        <w:rPr>
          <w:rFonts w:ascii="Liberation Serif" w:hAnsi="Liberation Serif"/>
          <w:color w:val="000000" w:themeColor="text1"/>
          <w:sz w:val="28"/>
          <w:szCs w:val="28"/>
        </w:rPr>
        <w:t xml:space="preserve"> р</w:t>
      </w:r>
      <w:r>
        <w:rPr>
          <w:rFonts w:ascii="Liberation Serif" w:hAnsi="Liberation Serif"/>
          <w:color w:val="000000" w:themeColor="text1"/>
          <w:sz w:val="28"/>
          <w:szCs w:val="28"/>
        </w:rPr>
        <w:t>ублей</w:t>
      </w:r>
      <w:r w:rsidR="00D812A4" w:rsidRPr="00D812A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701B" w:rsidRDefault="004F701B" w:rsidP="004F701B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В 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приложении №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1 к муниципальной программе </w:t>
      </w:r>
      <w:r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в графе 13 «Источник значений показателей»</w:t>
      </w:r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отсутствуют сведения о Стратегии социально-экономического развития МО Красноуфимский округ на период до 2035 года, утвержденной решением Думы МО Красноуфимский округ от 19.12.2018 № 109.</w:t>
      </w:r>
    </w:p>
    <w:p w:rsidR="007E7DDC" w:rsidRDefault="007E7DDC" w:rsidP="007E7DDC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приложении №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1 к муниципальной программе </w:t>
      </w:r>
      <w:r>
        <w:rPr>
          <w:rFonts w:ascii="Liberation Serif" w:hAnsi="Liberation Serif"/>
          <w:color w:val="000000" w:themeColor="text1"/>
          <w:sz w:val="28"/>
          <w:szCs w:val="28"/>
        </w:rPr>
        <w:t>наименование задачи 19 по подпрограмме 4 не соответствует паспорту муниципальной программы</w:t>
      </w:r>
      <w:r w:rsidRPr="00A50F7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701B" w:rsidRDefault="004F701B" w:rsidP="00A1716D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Объемы финансирования </w:t>
      </w:r>
      <w:r w:rsidR="00F97390">
        <w:rPr>
          <w:rFonts w:ascii="Liberation Serif" w:hAnsi="Liberation Serif"/>
          <w:color w:val="000000" w:themeColor="text1"/>
          <w:sz w:val="28"/>
          <w:szCs w:val="28"/>
        </w:rPr>
        <w:t xml:space="preserve">на 2024 год, 2025 год, 2026 год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по строке 16 приложения № 2 </w:t>
      </w:r>
      <w:r w:rsidRPr="005E5115">
        <w:rPr>
          <w:rFonts w:ascii="Liberation Serif" w:hAnsi="Liberation Serif"/>
          <w:color w:val="000000" w:themeColor="text1"/>
          <w:sz w:val="28"/>
          <w:szCs w:val="28"/>
        </w:rPr>
        <w:t>к муниципальной программе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не соответствуют показателям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бюджет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 на 2024 год и плановый период 2025-2026 годов, утвержденно</w:t>
      </w:r>
      <w:r>
        <w:rPr>
          <w:rFonts w:ascii="Liberation Serif" w:hAnsi="Liberation Serif"/>
          <w:color w:val="000000" w:themeColor="text1"/>
          <w:sz w:val="28"/>
          <w:szCs w:val="28"/>
        </w:rPr>
        <w:t>го решением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 xml:space="preserve"> Дум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ы </w:t>
      </w:r>
      <w:r w:rsidRPr="00470B5E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от 21.12.2023 № 101.</w:t>
      </w:r>
    </w:p>
    <w:p w:rsidR="004B7439" w:rsidRPr="00A1716D" w:rsidRDefault="004B7439" w:rsidP="00A1716D">
      <w:pPr>
        <w:pStyle w:val="a4"/>
        <w:numPr>
          <w:ilvl w:val="0"/>
          <w:numId w:val="10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5E5115">
        <w:rPr>
          <w:rFonts w:ascii="Liberation Serif" w:hAnsi="Liberation Serif"/>
          <w:color w:val="000000" w:themeColor="text1"/>
          <w:sz w:val="28"/>
          <w:szCs w:val="28"/>
        </w:rPr>
        <w:t xml:space="preserve">В приложении № </w:t>
      </w:r>
      <w:r w:rsidR="004F701B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5E5115">
        <w:rPr>
          <w:rFonts w:ascii="Liberation Serif" w:hAnsi="Liberation Serif"/>
          <w:color w:val="000000" w:themeColor="text1"/>
          <w:sz w:val="28"/>
          <w:szCs w:val="28"/>
        </w:rPr>
        <w:t xml:space="preserve"> к муниципальной программе по подпрограмме 4 объемы финансирования на 2019 год указаны в сумме 1656,3 тыс. рублей, что не соответствует</w:t>
      </w:r>
      <w:r w:rsidRPr="005E5115">
        <w:rPr>
          <w:rFonts w:ascii="Liberation Serif" w:hAnsi="Liberation Serif"/>
          <w:sz w:val="28"/>
          <w:szCs w:val="28"/>
        </w:rPr>
        <w:t xml:space="preserve"> показателям</w:t>
      </w:r>
      <w:r w:rsidR="005E5115" w:rsidRPr="005E5115">
        <w:rPr>
          <w:rFonts w:ascii="Liberation Serif" w:hAnsi="Liberation Serif"/>
          <w:sz w:val="28"/>
          <w:szCs w:val="28"/>
        </w:rPr>
        <w:t xml:space="preserve"> (1 656,0 тыс. рублей)</w:t>
      </w:r>
      <w:r w:rsidRPr="005E5115">
        <w:rPr>
          <w:rFonts w:ascii="Liberation Serif" w:hAnsi="Liberation Serif"/>
          <w:sz w:val="28"/>
          <w:szCs w:val="28"/>
        </w:rPr>
        <w:t xml:space="preserve"> утвержденным решением Думы МО Красноуфимский округ от 19.12.2018 № 107 «О </w:t>
      </w:r>
      <w:r w:rsidR="00A1716D">
        <w:rPr>
          <w:rFonts w:ascii="Liberation Serif" w:hAnsi="Liberation Serif"/>
          <w:sz w:val="28"/>
          <w:szCs w:val="28"/>
        </w:rPr>
        <w:br/>
      </w:r>
      <w:r w:rsidRPr="005E5115">
        <w:rPr>
          <w:rFonts w:ascii="Liberation Serif" w:hAnsi="Liberation Serif"/>
          <w:sz w:val="28"/>
          <w:szCs w:val="28"/>
        </w:rPr>
        <w:t xml:space="preserve">бюджете МО Красноуфимский округ на 2019 год и плановый период </w:t>
      </w:r>
      <w:r w:rsidR="00A1716D">
        <w:rPr>
          <w:rFonts w:ascii="Liberation Serif" w:hAnsi="Liberation Serif"/>
          <w:sz w:val="28"/>
          <w:szCs w:val="28"/>
        </w:rPr>
        <w:br/>
      </w:r>
      <w:r w:rsidRPr="005E5115">
        <w:rPr>
          <w:rFonts w:ascii="Liberation Serif" w:hAnsi="Liberation Serif"/>
          <w:sz w:val="28"/>
          <w:szCs w:val="28"/>
        </w:rPr>
        <w:t>2020 – 2021 годов» (в редакции от 12.12.2019 № 183)</w:t>
      </w:r>
      <w:r w:rsidR="00A1716D">
        <w:rPr>
          <w:rFonts w:ascii="Liberation Serif" w:hAnsi="Liberation Serif"/>
          <w:sz w:val="28"/>
          <w:szCs w:val="28"/>
        </w:rPr>
        <w:t>,</w:t>
      </w:r>
      <w:r w:rsidRPr="005E5115">
        <w:rPr>
          <w:rFonts w:ascii="Liberation Serif" w:hAnsi="Liberation Serif"/>
          <w:sz w:val="28"/>
          <w:szCs w:val="28"/>
        </w:rPr>
        <w:t xml:space="preserve"> отклонение составило 0,3 тыс</w:t>
      </w:r>
      <w:proofErr w:type="gramEnd"/>
      <w:r w:rsidRPr="005E5115">
        <w:rPr>
          <w:rFonts w:ascii="Liberation Serif" w:hAnsi="Liberation Serif"/>
          <w:sz w:val="28"/>
          <w:szCs w:val="28"/>
        </w:rPr>
        <w:t>. рублей.</w:t>
      </w:r>
    </w:p>
    <w:p w:rsidR="00262F2F" w:rsidRDefault="00262F2F" w:rsidP="00FE5BC7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64781C" w:rsidRPr="00BC10AB" w:rsidRDefault="00B15E90" w:rsidP="0064781C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</w:t>
      </w:r>
      <w:r w:rsidR="0064781C" w:rsidRPr="00BC10AB">
        <w:rPr>
          <w:rFonts w:ascii="Liberation Serif" w:eastAsia="Times New Roman" w:hAnsi="Liberation Serif"/>
          <w:color w:val="000000"/>
          <w:sz w:val="28"/>
          <w:szCs w:val="28"/>
        </w:rPr>
        <w:t>изложенного Ревизионная комиссия МО Красноуфимский округ считает, что Проект постановления нуждается в доработке.</w:t>
      </w:r>
    </w:p>
    <w:p w:rsidR="00231E61" w:rsidRDefault="00231E61" w:rsidP="00231E61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FE5BC7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673E71"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 w:rsidR="00FE5BC7"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 w:rsidR="00FE5BC7">
        <w:rPr>
          <w:rFonts w:ascii="Liberation Serif" w:hAnsi="Liberation Serif"/>
          <w:sz w:val="28"/>
          <w:szCs w:val="28"/>
        </w:rPr>
        <w:t>В. Красильникова</w:t>
      </w:r>
    </w:p>
    <w:p w:rsidR="008A6FE1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A6FE1" w:rsidRPr="00B3600D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8A6FE1" w:rsidRPr="00B3600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8D11B8"/>
    <w:multiLevelType w:val="hybridMultilevel"/>
    <w:tmpl w:val="2DFE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6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BA7CB6"/>
    <w:multiLevelType w:val="hybridMultilevel"/>
    <w:tmpl w:val="1C10D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9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376C3"/>
    <w:rsid w:val="000650FF"/>
    <w:rsid w:val="00072AD7"/>
    <w:rsid w:val="000753AD"/>
    <w:rsid w:val="00084285"/>
    <w:rsid w:val="000A22C5"/>
    <w:rsid w:val="00112A7A"/>
    <w:rsid w:val="00167ED1"/>
    <w:rsid w:val="001F44C2"/>
    <w:rsid w:val="001F543B"/>
    <w:rsid w:val="00212905"/>
    <w:rsid w:val="00231E61"/>
    <w:rsid w:val="00251811"/>
    <w:rsid w:val="00262F2F"/>
    <w:rsid w:val="00283612"/>
    <w:rsid w:val="003C0D14"/>
    <w:rsid w:val="003F0DC0"/>
    <w:rsid w:val="00426C21"/>
    <w:rsid w:val="00446427"/>
    <w:rsid w:val="004B1259"/>
    <w:rsid w:val="004B7439"/>
    <w:rsid w:val="004F701B"/>
    <w:rsid w:val="00512C77"/>
    <w:rsid w:val="005175E6"/>
    <w:rsid w:val="0052237C"/>
    <w:rsid w:val="00577A76"/>
    <w:rsid w:val="00582CCE"/>
    <w:rsid w:val="005B71C4"/>
    <w:rsid w:val="005E5115"/>
    <w:rsid w:val="00603A13"/>
    <w:rsid w:val="006102C8"/>
    <w:rsid w:val="0061082E"/>
    <w:rsid w:val="0064781C"/>
    <w:rsid w:val="00673E71"/>
    <w:rsid w:val="00694B33"/>
    <w:rsid w:val="006B6FB3"/>
    <w:rsid w:val="006D6792"/>
    <w:rsid w:val="00712C26"/>
    <w:rsid w:val="0076254D"/>
    <w:rsid w:val="007E7DDC"/>
    <w:rsid w:val="007F521B"/>
    <w:rsid w:val="007F7692"/>
    <w:rsid w:val="008544FC"/>
    <w:rsid w:val="008A14D2"/>
    <w:rsid w:val="008A6FE1"/>
    <w:rsid w:val="008C372A"/>
    <w:rsid w:val="008C4275"/>
    <w:rsid w:val="008E475D"/>
    <w:rsid w:val="008E6D5D"/>
    <w:rsid w:val="009819CE"/>
    <w:rsid w:val="009832D3"/>
    <w:rsid w:val="00994AFE"/>
    <w:rsid w:val="009B554D"/>
    <w:rsid w:val="00A1716D"/>
    <w:rsid w:val="00A36A0E"/>
    <w:rsid w:val="00A4642B"/>
    <w:rsid w:val="00A633A2"/>
    <w:rsid w:val="00AE0638"/>
    <w:rsid w:val="00AE6F7B"/>
    <w:rsid w:val="00B15E90"/>
    <w:rsid w:val="00B3600D"/>
    <w:rsid w:val="00B47103"/>
    <w:rsid w:val="00B96A8C"/>
    <w:rsid w:val="00C03BF4"/>
    <w:rsid w:val="00C10B37"/>
    <w:rsid w:val="00C1541B"/>
    <w:rsid w:val="00C21A0C"/>
    <w:rsid w:val="00C24C9A"/>
    <w:rsid w:val="00C645D6"/>
    <w:rsid w:val="00C83F92"/>
    <w:rsid w:val="00C908C5"/>
    <w:rsid w:val="00D703A8"/>
    <w:rsid w:val="00D812A4"/>
    <w:rsid w:val="00DB0CC0"/>
    <w:rsid w:val="00E22EB4"/>
    <w:rsid w:val="00E231FA"/>
    <w:rsid w:val="00E274EF"/>
    <w:rsid w:val="00E36D2D"/>
    <w:rsid w:val="00E4289C"/>
    <w:rsid w:val="00E70083"/>
    <w:rsid w:val="00ED7E85"/>
    <w:rsid w:val="00EE4C1E"/>
    <w:rsid w:val="00F74FDA"/>
    <w:rsid w:val="00F97390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KSK REVCOM</cp:lastModifiedBy>
  <cp:revision>28</cp:revision>
  <cp:lastPrinted>2024-01-23T03:08:00Z</cp:lastPrinted>
  <dcterms:created xsi:type="dcterms:W3CDTF">2021-01-12T05:06:00Z</dcterms:created>
  <dcterms:modified xsi:type="dcterms:W3CDTF">2024-01-23T03:10:00Z</dcterms:modified>
</cp:coreProperties>
</file>