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62" w:rsidRDefault="00F44762" w:rsidP="005074DF">
      <w:pPr>
        <w:pStyle w:val="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4762" w:rsidRDefault="00F44762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44762" w:rsidRDefault="00F44762" w:rsidP="00F44762"/>
    <w:p w:rsidR="00F44762" w:rsidRDefault="00F44762" w:rsidP="00F44762"/>
    <w:p w:rsidR="00F44762" w:rsidRDefault="00DA0772" w:rsidP="00F44762">
      <w:pPr>
        <w:rPr>
          <w:sz w:val="28"/>
          <w:szCs w:val="28"/>
        </w:rPr>
      </w:pPr>
      <w:r>
        <w:rPr>
          <w:sz w:val="28"/>
          <w:szCs w:val="28"/>
        </w:rPr>
        <w:t>от 28.09.2023</w:t>
      </w:r>
      <w:r w:rsidR="005074DF" w:rsidRPr="0030643E">
        <w:rPr>
          <w:sz w:val="28"/>
          <w:szCs w:val="28"/>
        </w:rPr>
        <w:t xml:space="preserve"> г.  № </w:t>
      </w:r>
      <w:r>
        <w:rPr>
          <w:sz w:val="28"/>
          <w:szCs w:val="28"/>
        </w:rPr>
        <w:t>50</w:t>
      </w:r>
      <w:r w:rsidR="00F44762">
        <w:rPr>
          <w:sz w:val="28"/>
          <w:szCs w:val="28"/>
        </w:rPr>
        <w:t xml:space="preserve">              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8708A1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О   внесении изменения </w:t>
      </w:r>
      <w:proofErr w:type="gramStart"/>
      <w:r>
        <w:rPr>
          <w:sz w:val="28"/>
          <w:szCs w:val="28"/>
        </w:rPr>
        <w:t>в  план</w:t>
      </w:r>
      <w:proofErr w:type="gramEnd"/>
      <w:r w:rsidR="00F44762">
        <w:rPr>
          <w:sz w:val="28"/>
          <w:szCs w:val="28"/>
        </w:rPr>
        <w:t xml:space="preserve"> работы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F44762" w:rsidRDefault="00DA0772" w:rsidP="00F44762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2023</w:t>
      </w:r>
      <w:r w:rsidR="00F44762">
        <w:rPr>
          <w:sz w:val="28"/>
          <w:szCs w:val="28"/>
        </w:rPr>
        <w:t xml:space="preserve"> год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ind w:firstLine="709"/>
        <w:rPr>
          <w:sz w:val="28"/>
          <w:szCs w:val="28"/>
        </w:rPr>
      </w:pPr>
    </w:p>
    <w:p w:rsidR="00F44762" w:rsidRDefault="00F44762" w:rsidP="00C06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0D4163">
        <w:rPr>
          <w:sz w:val="28"/>
          <w:szCs w:val="28"/>
        </w:rPr>
        <w:t>законом от</w:t>
      </w:r>
      <w:r w:rsidR="00C06C7D">
        <w:rPr>
          <w:sz w:val="28"/>
          <w:szCs w:val="28"/>
        </w:rPr>
        <w:t xml:space="preserve"> 07.02.2011</w:t>
      </w:r>
      <w:r w:rsidR="00C06C7D" w:rsidRPr="001B4E9E">
        <w:rPr>
          <w:sz w:val="28"/>
          <w:szCs w:val="28"/>
        </w:rPr>
        <w:t xml:space="preserve"> №6-ФЗ «</w:t>
      </w:r>
      <w:r w:rsidR="000D4163" w:rsidRPr="001B4E9E">
        <w:rPr>
          <w:sz w:val="28"/>
          <w:szCs w:val="28"/>
        </w:rPr>
        <w:t>Об общих</w:t>
      </w:r>
      <w:r w:rsidR="00C06C7D" w:rsidRPr="001B4E9E">
        <w:rPr>
          <w:sz w:val="28"/>
          <w:szCs w:val="28"/>
        </w:rPr>
        <w:t xml:space="preserve"> принципах организации и деятельности контрольно - счетных </w:t>
      </w:r>
      <w:r w:rsidR="000D4163" w:rsidRPr="001B4E9E">
        <w:rPr>
          <w:sz w:val="28"/>
          <w:szCs w:val="28"/>
        </w:rPr>
        <w:t>органов субъектов</w:t>
      </w:r>
      <w:r w:rsidR="00C06C7D" w:rsidRPr="001B4E9E">
        <w:rPr>
          <w:sz w:val="28"/>
          <w:szCs w:val="28"/>
        </w:rPr>
        <w:t xml:space="preserve"> Российской Федерации и муниципальных образований», </w:t>
      </w:r>
      <w:r>
        <w:rPr>
          <w:sz w:val="28"/>
          <w:szCs w:val="28"/>
        </w:rPr>
        <w:t xml:space="preserve">Положением о Ревизионной комиссии Муниципального </w:t>
      </w:r>
      <w:r w:rsidR="000D4163">
        <w:rPr>
          <w:sz w:val="28"/>
          <w:szCs w:val="28"/>
        </w:rPr>
        <w:t>образования Красноуфимский</w:t>
      </w:r>
      <w:r>
        <w:rPr>
          <w:sz w:val="28"/>
          <w:szCs w:val="28"/>
        </w:rPr>
        <w:t xml:space="preserve"> округ</w:t>
      </w:r>
      <w:r w:rsidR="00C06C7D">
        <w:rPr>
          <w:sz w:val="28"/>
          <w:szCs w:val="28"/>
        </w:rPr>
        <w:t>, утвержденным</w:t>
      </w:r>
      <w:r w:rsidR="00C06C7D" w:rsidRPr="001B4E9E">
        <w:rPr>
          <w:sz w:val="28"/>
          <w:szCs w:val="28"/>
        </w:rPr>
        <w:t xml:space="preserve"> решение</w:t>
      </w:r>
      <w:r w:rsidR="00C06C7D">
        <w:rPr>
          <w:sz w:val="28"/>
          <w:szCs w:val="28"/>
        </w:rPr>
        <w:t xml:space="preserve">м Думы МО Красноуфимский округ </w:t>
      </w:r>
      <w:r w:rsidR="00C06C7D" w:rsidRPr="001B4E9E">
        <w:rPr>
          <w:sz w:val="28"/>
          <w:szCs w:val="28"/>
        </w:rPr>
        <w:t xml:space="preserve">от 25.09.2014 №250   и </w:t>
      </w:r>
      <w:r w:rsidR="000D4163" w:rsidRPr="001B4E9E">
        <w:rPr>
          <w:sz w:val="28"/>
          <w:szCs w:val="28"/>
        </w:rPr>
        <w:t>руководствуясь</w:t>
      </w:r>
      <w:r w:rsidR="000D4163">
        <w:rPr>
          <w:sz w:val="28"/>
          <w:szCs w:val="28"/>
        </w:rPr>
        <w:t xml:space="preserve"> </w:t>
      </w:r>
      <w:r w:rsidR="000D4163" w:rsidRPr="00C06C7D">
        <w:rPr>
          <w:sz w:val="28"/>
          <w:szCs w:val="28"/>
        </w:rPr>
        <w:t>статьями</w:t>
      </w:r>
      <w:r w:rsidR="00C06C7D">
        <w:rPr>
          <w:sz w:val="28"/>
          <w:szCs w:val="28"/>
        </w:rPr>
        <w:t xml:space="preserve"> 20,32 Устава Муниципального </w:t>
      </w:r>
      <w:r w:rsidR="000D4163">
        <w:rPr>
          <w:sz w:val="28"/>
          <w:szCs w:val="28"/>
        </w:rPr>
        <w:t>образования Красноуфимский</w:t>
      </w:r>
      <w:r w:rsidR="00C06C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: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</w:p>
    <w:p w:rsidR="00F44762" w:rsidRDefault="005074DF" w:rsidP="008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8708A1">
        <w:rPr>
          <w:sz w:val="28"/>
          <w:szCs w:val="28"/>
        </w:rPr>
        <w:t>Внести  изменения</w:t>
      </w:r>
      <w:proofErr w:type="gramEnd"/>
      <w:r w:rsidR="008708A1">
        <w:rPr>
          <w:sz w:val="28"/>
          <w:szCs w:val="28"/>
        </w:rPr>
        <w:t xml:space="preserve">  в  раздел 1 «Контрольные мероприятия»</w:t>
      </w:r>
      <w:r>
        <w:rPr>
          <w:sz w:val="28"/>
          <w:szCs w:val="28"/>
        </w:rPr>
        <w:t xml:space="preserve"> план</w:t>
      </w:r>
      <w:r w:rsidR="008708A1">
        <w:rPr>
          <w:sz w:val="28"/>
          <w:szCs w:val="28"/>
        </w:rPr>
        <w:t>а</w:t>
      </w:r>
      <w:r w:rsidR="00DA0772">
        <w:rPr>
          <w:sz w:val="28"/>
          <w:szCs w:val="28"/>
        </w:rPr>
        <w:t xml:space="preserve"> работы на 2023</w:t>
      </w:r>
      <w:r w:rsidR="00F44762">
        <w:rPr>
          <w:sz w:val="28"/>
          <w:szCs w:val="28"/>
        </w:rPr>
        <w:t xml:space="preserve"> год</w:t>
      </w:r>
      <w:r w:rsidR="008708A1">
        <w:rPr>
          <w:sz w:val="28"/>
          <w:szCs w:val="28"/>
        </w:rPr>
        <w:t>, утвержденного распоряжением Ревизионной комиссии</w:t>
      </w:r>
      <w:r w:rsidR="008708A1" w:rsidRPr="008708A1">
        <w:rPr>
          <w:color w:val="000000"/>
          <w:sz w:val="28"/>
          <w:szCs w:val="28"/>
        </w:rPr>
        <w:t xml:space="preserve"> </w:t>
      </w:r>
      <w:r w:rsidR="008708A1">
        <w:rPr>
          <w:color w:val="000000"/>
          <w:sz w:val="28"/>
          <w:szCs w:val="28"/>
        </w:rPr>
        <w:t>МО Кра</w:t>
      </w:r>
      <w:r w:rsidR="00DA0772">
        <w:rPr>
          <w:color w:val="000000"/>
          <w:sz w:val="28"/>
          <w:szCs w:val="28"/>
        </w:rPr>
        <w:t>сноуфимский округ  от 23.12.2022</w:t>
      </w:r>
      <w:r w:rsidR="008708A1">
        <w:rPr>
          <w:color w:val="000000"/>
          <w:sz w:val="28"/>
          <w:szCs w:val="28"/>
        </w:rPr>
        <w:t xml:space="preserve"> №78, изложив его в новой редакции</w:t>
      </w:r>
      <w:r w:rsidR="008708A1">
        <w:rPr>
          <w:sz w:val="28"/>
          <w:szCs w:val="28"/>
        </w:rPr>
        <w:t xml:space="preserve">  </w:t>
      </w:r>
      <w:r w:rsidR="00F44762">
        <w:rPr>
          <w:sz w:val="28"/>
          <w:szCs w:val="28"/>
        </w:rPr>
        <w:t>(прилагается).</w:t>
      </w:r>
    </w:p>
    <w:p w:rsidR="00F44762" w:rsidRDefault="008708A1" w:rsidP="00F447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44762">
        <w:rPr>
          <w:sz w:val="28"/>
          <w:szCs w:val="28"/>
        </w:rPr>
        <w:t xml:space="preserve">. </w:t>
      </w:r>
      <w:r w:rsidR="00F44762">
        <w:rPr>
          <w:color w:val="000000"/>
          <w:sz w:val="28"/>
          <w:szCs w:val="28"/>
        </w:rPr>
        <w:t xml:space="preserve">Опубликовать настоящее </w:t>
      </w:r>
      <w:r w:rsidR="000D4163">
        <w:rPr>
          <w:color w:val="000000"/>
          <w:sz w:val="28"/>
          <w:szCs w:val="28"/>
        </w:rPr>
        <w:t>распоряжение на</w:t>
      </w:r>
      <w:r w:rsidR="00F44762">
        <w:rPr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F44762" w:rsidRDefault="008708A1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762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0D4163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</w:t>
      </w:r>
      <w:r w:rsidR="00F44762">
        <w:rPr>
          <w:sz w:val="28"/>
          <w:szCs w:val="28"/>
        </w:rPr>
        <w:t xml:space="preserve"> комиссии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F44762" w:rsidRDefault="00F44762" w:rsidP="00F44762">
      <w:pPr>
        <w:jc w:val="both"/>
        <w:rPr>
          <w:sz w:val="28"/>
          <w:szCs w:val="28"/>
        </w:rPr>
      </w:pPr>
    </w:p>
    <w:p w:rsidR="00F44762" w:rsidRDefault="00F44762" w:rsidP="00F44762"/>
    <w:p w:rsidR="00F44762" w:rsidRDefault="00F44762" w:rsidP="00F44762"/>
    <w:p w:rsidR="00F44762" w:rsidRDefault="00F44762" w:rsidP="00F44762"/>
    <w:p w:rsidR="00F44762" w:rsidRDefault="00F44762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DA0772" w:rsidRPr="00EB2DEA" w:rsidRDefault="00DA0772" w:rsidP="00DA0772">
      <w:pPr>
        <w:rPr>
          <w:rFonts w:ascii="Liberation Serif" w:hAnsi="Liberation Serif"/>
        </w:rPr>
      </w:pPr>
    </w:p>
    <w:p w:rsidR="00DA0772" w:rsidRPr="00A635F4" w:rsidRDefault="00DA0772" w:rsidP="00DA0772">
      <w:pPr>
        <w:jc w:val="center"/>
      </w:pPr>
      <w:r w:rsidRPr="00A635F4">
        <w:t xml:space="preserve">                                                                                             Утвержден</w:t>
      </w:r>
    </w:p>
    <w:p w:rsidR="00DA0772" w:rsidRPr="00A635F4" w:rsidRDefault="00DA0772" w:rsidP="00DA0772">
      <w:pPr>
        <w:jc w:val="right"/>
      </w:pPr>
      <w:proofErr w:type="gramStart"/>
      <w:r w:rsidRPr="00A635F4">
        <w:t>распоряжением  Ревизионной</w:t>
      </w:r>
      <w:proofErr w:type="gramEnd"/>
    </w:p>
    <w:p w:rsidR="00DA0772" w:rsidRPr="00A635F4" w:rsidRDefault="00DA0772" w:rsidP="00DA0772">
      <w:pPr>
        <w:jc w:val="right"/>
      </w:pPr>
      <w:r w:rsidRPr="00A635F4">
        <w:t xml:space="preserve">комиссии МО Красноуфимский </w:t>
      </w:r>
    </w:p>
    <w:p w:rsidR="00DA0772" w:rsidRPr="00A635F4" w:rsidRDefault="00DA0772" w:rsidP="00DA0772">
      <w:pPr>
        <w:jc w:val="right"/>
      </w:pPr>
      <w:proofErr w:type="gramStart"/>
      <w:r>
        <w:t>округ  от</w:t>
      </w:r>
      <w:proofErr w:type="gramEnd"/>
      <w:r>
        <w:t xml:space="preserve"> 28.09.2023 № 50</w:t>
      </w:r>
    </w:p>
    <w:p w:rsidR="00DA0772" w:rsidRDefault="00DA0772" w:rsidP="00DA0772">
      <w:pPr>
        <w:shd w:val="clear" w:color="auto" w:fill="FFFFFF"/>
        <w:spacing w:line="322" w:lineRule="exact"/>
        <w:rPr>
          <w:rFonts w:ascii="Liberation Serif" w:hAnsi="Liberation Serif"/>
          <w:sz w:val="28"/>
          <w:szCs w:val="28"/>
        </w:rPr>
      </w:pPr>
    </w:p>
    <w:p w:rsidR="00DA0772" w:rsidRPr="00EB2DEA" w:rsidRDefault="00DA0772" w:rsidP="00DA0772">
      <w:pPr>
        <w:shd w:val="clear" w:color="auto" w:fill="FFFFFF"/>
        <w:spacing w:line="322" w:lineRule="exact"/>
        <w:jc w:val="center"/>
        <w:rPr>
          <w:rFonts w:ascii="Liberation Serif" w:hAnsi="Liberation Serif"/>
          <w:sz w:val="28"/>
          <w:szCs w:val="28"/>
        </w:rPr>
      </w:pPr>
      <w:r w:rsidRPr="00EB2DEA">
        <w:rPr>
          <w:rFonts w:ascii="Liberation Serif" w:hAnsi="Liberation Serif"/>
          <w:sz w:val="28"/>
          <w:szCs w:val="28"/>
        </w:rPr>
        <w:t>План работы</w:t>
      </w:r>
    </w:p>
    <w:p w:rsidR="00DA0772" w:rsidRPr="00EB2DEA" w:rsidRDefault="00DA0772" w:rsidP="00DA0772">
      <w:pPr>
        <w:shd w:val="clear" w:color="auto" w:fill="FFFFFF"/>
        <w:spacing w:line="322" w:lineRule="exact"/>
        <w:ind w:left="4200" w:hanging="4200"/>
        <w:rPr>
          <w:rFonts w:ascii="Liberation Serif" w:hAnsi="Liberation Serif"/>
          <w:sz w:val="28"/>
          <w:szCs w:val="28"/>
        </w:rPr>
      </w:pPr>
      <w:r w:rsidRPr="00EB2DEA">
        <w:rPr>
          <w:rFonts w:ascii="Liberation Serif" w:hAnsi="Liberation Serif"/>
          <w:sz w:val="28"/>
          <w:szCs w:val="28"/>
        </w:rPr>
        <w:t>Ревизионной комиссии Муниципального образования Красноуфимский округ на 2023 год.</w:t>
      </w:r>
    </w:p>
    <w:p w:rsidR="00DA0772" w:rsidRPr="00EB2DEA" w:rsidRDefault="00DA0772" w:rsidP="00DA0772">
      <w:pPr>
        <w:shd w:val="clear" w:color="auto" w:fill="FFFFFF"/>
        <w:spacing w:line="322" w:lineRule="exact"/>
        <w:ind w:left="4200" w:hanging="4200"/>
        <w:jc w:val="center"/>
        <w:rPr>
          <w:rFonts w:ascii="Liberation Serif" w:hAnsi="Liberation Serif"/>
          <w:b/>
          <w:bCs/>
          <w:color w:val="373737"/>
          <w:spacing w:val="-1"/>
          <w:sz w:val="28"/>
          <w:szCs w:val="28"/>
        </w:rPr>
      </w:pPr>
      <w:r w:rsidRPr="00EB2DEA">
        <w:rPr>
          <w:rFonts w:ascii="Liberation Serif" w:hAnsi="Liberation Serif"/>
          <w:b/>
          <w:sz w:val="28"/>
          <w:szCs w:val="28"/>
        </w:rPr>
        <w:t xml:space="preserve">Раздел 1.  </w:t>
      </w:r>
      <w:r w:rsidRPr="00EB2DEA">
        <w:rPr>
          <w:rFonts w:ascii="Liberation Serif" w:hAnsi="Liberation Serif"/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10170" w:type="dxa"/>
        <w:tblInd w:w="-6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5583"/>
        <w:gridCol w:w="1356"/>
        <w:gridCol w:w="2773"/>
      </w:tblGrid>
      <w:tr w:rsidR="00DA0772" w:rsidRPr="00EB2DEA" w:rsidTr="004278FA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№ п/п.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ind w:left="442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7"/>
              </w:rPr>
              <w:t xml:space="preserve">Наименование </w:t>
            </w:r>
            <w:r w:rsidRPr="00EB2DEA">
              <w:rPr>
                <w:rFonts w:ascii="Liberation Serif" w:hAnsi="Liberation Serif"/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Ответственные  исполнители</w:t>
            </w:r>
          </w:p>
        </w:tc>
      </w:tr>
      <w:tr w:rsidR="00DA0772" w:rsidRPr="00EB2DEA" w:rsidTr="004278FA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jc w:val="both"/>
              <w:rPr>
                <w:rFonts w:ascii="Liberation Serif" w:eastAsia="Calibri" w:hAnsi="Liberation Serif"/>
              </w:rPr>
            </w:pPr>
            <w:r w:rsidRPr="00EB2DEA">
              <w:rPr>
                <w:rFonts w:ascii="Liberation Serif" w:eastAsia="Calibri" w:hAnsi="Liberation Serif"/>
              </w:rPr>
              <w:t>Проверке законного и эффективного использования бюджетных средств, выделенных</w:t>
            </w:r>
            <w:r w:rsidRPr="00EB2DEA">
              <w:rPr>
                <w:rFonts w:ascii="Liberation Serif" w:hAnsi="Liberation Serif"/>
              </w:rPr>
              <w:t xml:space="preserve"> муниципальным общеобразовательным учреждениям в 2022 году </w:t>
            </w:r>
            <w:r w:rsidRPr="00EB2DEA">
              <w:rPr>
                <w:rFonts w:ascii="Liberation Serif" w:eastAsia="Calibri" w:hAnsi="Liberation Serif"/>
              </w:rPr>
              <w:t xml:space="preserve">на реализацию мероприятий «Современная школа» (Создание центра «Точка роста») в  рамках </w:t>
            </w:r>
            <w:r>
              <w:rPr>
                <w:rFonts w:ascii="Liberation Serif" w:eastAsia="Calibri" w:hAnsi="Liberation Serif"/>
              </w:rPr>
              <w:t xml:space="preserve"> реализации </w:t>
            </w:r>
            <w:r w:rsidRPr="00EB2DEA">
              <w:rPr>
                <w:rFonts w:ascii="Liberation Serif" w:hAnsi="Liberation Serif"/>
              </w:rPr>
              <w:t>Стратегии социально-экономического развития Муниципального образования Красноуфимский округ до 2035 года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январь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DA0772" w:rsidRPr="00EB2DEA" w:rsidTr="004278FA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color w:val="000000"/>
              </w:rPr>
              <w:t xml:space="preserve">Проверка   законности и эффективности использования  бюджетных  средств, выделенных  на </w:t>
            </w:r>
            <w:r>
              <w:rPr>
                <w:rFonts w:ascii="Liberation Serif" w:hAnsi="Liberation Serif"/>
                <w:color w:val="000000"/>
              </w:rPr>
              <w:t xml:space="preserve"> капитальный ремонт спортзала М</w:t>
            </w:r>
            <w:r w:rsidRPr="00EB2DEA">
              <w:rPr>
                <w:rFonts w:ascii="Liberation Serif" w:hAnsi="Liberation Serif"/>
                <w:color w:val="000000"/>
              </w:rPr>
              <w:t>АО</w:t>
            </w:r>
            <w:r>
              <w:rPr>
                <w:rFonts w:ascii="Liberation Serif" w:hAnsi="Liberation Serif"/>
                <w:color w:val="000000"/>
              </w:rPr>
              <w:t>У</w:t>
            </w:r>
            <w:r w:rsidRPr="00EB2DEA">
              <w:rPr>
                <w:rFonts w:ascii="Liberation Serif" w:hAnsi="Liberation Serif"/>
                <w:color w:val="000000"/>
              </w:rPr>
              <w:t xml:space="preserve"> «Криулинская СОШ» в 2022 году.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DA0772" w:rsidRPr="00EB2DEA" w:rsidTr="004278FA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Проверка достоверности, полноты  и соответствия  нормативным требованиям  составления и предоставления бюджетной отчетности главных  администраторов  бюджетных  средств за 2022 год.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март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DA0772" w:rsidRPr="00EB2DEA" w:rsidTr="004278FA">
        <w:trPr>
          <w:trHeight w:val="8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  <w:highlight w:val="yellow"/>
              </w:rPr>
            </w:pPr>
            <w:r w:rsidRPr="00EB2DEA">
              <w:rPr>
                <w:rFonts w:ascii="Liberation Serif" w:hAnsi="Liberation Serif"/>
              </w:rPr>
              <w:t xml:space="preserve">  Оценка  эффективности   внедрения  механизмов инициативного бюджетирования на территории МО Красноуфимский округ  в 2022 году.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EB2DEA">
              <w:rPr>
                <w:rFonts w:ascii="Liberation Serif" w:hAnsi="Liberation Serif"/>
              </w:rPr>
              <w:t>ай-июнь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DA0772" w:rsidRPr="00EB2DEA" w:rsidTr="004278FA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 xml:space="preserve">  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both"/>
              <w:rPr>
                <w:rFonts w:ascii="Liberation Serif" w:hAnsi="Liberation Serif"/>
                <w:highlight w:val="yellow"/>
              </w:rPr>
            </w:pPr>
            <w:r w:rsidRPr="00EB2DEA">
              <w:rPr>
                <w:rFonts w:ascii="Liberation Serif" w:hAnsi="Liberation Serif"/>
                <w:color w:val="000000"/>
              </w:rPr>
              <w:t>Проверка использования бюджетных средств, выделенных на выполнение муниципального задания в 2022 году (библиотечное обслуживание) МБУК «</w:t>
            </w:r>
            <w:r w:rsidRPr="00EB2DEA">
              <w:rPr>
                <w:rFonts w:ascii="Liberation Serif" w:hAnsi="Liberation Serif"/>
              </w:rPr>
              <w:t>Центр по культуре, народному творчеству и библиотечному обслуживанию»</w:t>
            </w:r>
          </w:p>
          <w:p w:rsidR="00DA0772" w:rsidRPr="00EB2DEA" w:rsidRDefault="00DA0772" w:rsidP="004278FA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EB2DEA">
              <w:rPr>
                <w:rFonts w:ascii="Liberation Serif" w:hAnsi="Liberation Serif"/>
              </w:rPr>
              <w:t>вгуст -сентябрь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DA0772" w:rsidRPr="00EB2DEA" w:rsidTr="004278FA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 xml:space="preserve">   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  <w:highlight w:val="yellow"/>
              </w:rPr>
            </w:pPr>
            <w:r w:rsidRPr="00EB2DEA">
              <w:rPr>
                <w:rFonts w:ascii="Liberation Serif" w:hAnsi="Liberation Serif"/>
              </w:rPr>
              <w:t xml:space="preserve">Аудит в сфере закупок товаров, работ и услуг, осуществленных </w:t>
            </w:r>
            <w:r w:rsidRPr="00EB2DEA">
              <w:rPr>
                <w:rFonts w:ascii="Liberation Serif" w:hAnsi="Liberation Serif"/>
                <w:color w:val="000000"/>
              </w:rPr>
              <w:t>в 2022 году , по  замене ограждения территории образовательных учреждений  в рамках антитеррористической безопасности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EB2DEA">
              <w:rPr>
                <w:rFonts w:ascii="Liberation Serif" w:hAnsi="Liberation Serif"/>
              </w:rPr>
              <w:t>ентябрь- октябрь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DA0772" w:rsidRPr="00EB2DEA" w:rsidTr="004278FA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both"/>
              <w:rPr>
                <w:rFonts w:ascii="Liberation Serif" w:hAnsi="Liberation Serif"/>
                <w:highlight w:val="yellow"/>
              </w:rPr>
            </w:pPr>
            <w:r w:rsidRPr="00EB2DEA">
              <w:rPr>
                <w:rFonts w:ascii="Liberation Serif" w:hAnsi="Liberation Serif"/>
              </w:rPr>
              <w:t xml:space="preserve">Аудит </w:t>
            </w:r>
            <w:r w:rsidRPr="00EB2DEA">
              <w:rPr>
                <w:rFonts w:ascii="Liberation Serif" w:hAnsi="Liberation Serif"/>
                <w:color w:val="000000"/>
              </w:rPr>
              <w:t>эффективности использования средств местного бюджета</w:t>
            </w:r>
            <w:r w:rsidRPr="00EB2DEA">
              <w:rPr>
                <w:rFonts w:ascii="Liberation Serif" w:hAnsi="Liberation Serif"/>
              </w:rPr>
              <w:t xml:space="preserve"> </w:t>
            </w:r>
            <w:r w:rsidRPr="00EB2DEA">
              <w:rPr>
                <w:rFonts w:ascii="Liberation Serif" w:hAnsi="Liberation Serif"/>
                <w:color w:val="000000"/>
              </w:rPr>
              <w:t>на закупку контейнеров для твердых коммунальных отходов</w:t>
            </w:r>
            <w:r>
              <w:rPr>
                <w:rFonts w:ascii="Liberation Serif" w:hAnsi="Liberation Serif"/>
                <w:color w:val="000000"/>
              </w:rPr>
              <w:t>, бункеров универсальных для накопления</w:t>
            </w:r>
            <w:r w:rsidRPr="00EB2DEA">
              <w:rPr>
                <w:rFonts w:ascii="Liberation Serif" w:hAnsi="Liberation Serif"/>
                <w:color w:val="000000"/>
              </w:rPr>
              <w:t xml:space="preserve">  </w:t>
            </w:r>
            <w:r>
              <w:rPr>
                <w:rFonts w:ascii="Liberation Serif" w:hAnsi="Liberation Serif"/>
                <w:color w:val="000000"/>
              </w:rPr>
              <w:t xml:space="preserve"> мусора</w:t>
            </w:r>
            <w:bookmarkStart w:id="0" w:name="_GoBack"/>
            <w:bookmarkEnd w:id="0"/>
            <w:r w:rsidRPr="00EB2DEA">
              <w:rPr>
                <w:rFonts w:ascii="Liberation Serif" w:hAnsi="Liberation Serif"/>
                <w:color w:val="000000"/>
              </w:rPr>
              <w:t xml:space="preserve"> в 2022 году, а также соблюдения порядка управления и распоряжения имуществом, переданным на праве оперативного управления.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Pr="00EB2DEA">
              <w:rPr>
                <w:rFonts w:ascii="Liberation Serif" w:hAnsi="Liberation Serif"/>
              </w:rPr>
              <w:t>оябрь</w:t>
            </w:r>
            <w:r>
              <w:rPr>
                <w:rFonts w:ascii="Liberation Serif" w:hAnsi="Liberation Serif"/>
              </w:rPr>
              <w:t>-   декабрь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772" w:rsidRPr="00EB2DEA" w:rsidRDefault="00DA0772" w:rsidP="004278FA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</w:tbl>
    <w:p w:rsidR="00E3074E" w:rsidRPr="00371087" w:rsidRDefault="00E3074E" w:rsidP="0030643E">
      <w:pPr>
        <w:rPr>
          <w:sz w:val="28"/>
          <w:szCs w:val="28"/>
        </w:rPr>
      </w:pPr>
    </w:p>
    <w:sectPr w:rsidR="00E3074E" w:rsidRPr="00371087" w:rsidSect="00E307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762"/>
    <w:rsid w:val="00031993"/>
    <w:rsid w:val="00054C9F"/>
    <w:rsid w:val="00072546"/>
    <w:rsid w:val="00097CE7"/>
    <w:rsid w:val="000D4163"/>
    <w:rsid w:val="00161ECF"/>
    <w:rsid w:val="001E5AA5"/>
    <w:rsid w:val="001F768E"/>
    <w:rsid w:val="00265D6D"/>
    <w:rsid w:val="0030643E"/>
    <w:rsid w:val="00345A56"/>
    <w:rsid w:val="00371087"/>
    <w:rsid w:val="003858C8"/>
    <w:rsid w:val="003B1FF8"/>
    <w:rsid w:val="003C539A"/>
    <w:rsid w:val="005074DF"/>
    <w:rsid w:val="005766DD"/>
    <w:rsid w:val="006415BF"/>
    <w:rsid w:val="006541DA"/>
    <w:rsid w:val="0072582C"/>
    <w:rsid w:val="00757E59"/>
    <w:rsid w:val="007D5518"/>
    <w:rsid w:val="00802090"/>
    <w:rsid w:val="008708A1"/>
    <w:rsid w:val="008C3C43"/>
    <w:rsid w:val="00906011"/>
    <w:rsid w:val="00932FB2"/>
    <w:rsid w:val="009F479F"/>
    <w:rsid w:val="00B15F0F"/>
    <w:rsid w:val="00BD4128"/>
    <w:rsid w:val="00C06C7D"/>
    <w:rsid w:val="00C50815"/>
    <w:rsid w:val="00C764F6"/>
    <w:rsid w:val="00C86B57"/>
    <w:rsid w:val="00D05ECD"/>
    <w:rsid w:val="00D37ADB"/>
    <w:rsid w:val="00D50F44"/>
    <w:rsid w:val="00D521DC"/>
    <w:rsid w:val="00D673A3"/>
    <w:rsid w:val="00D83BC5"/>
    <w:rsid w:val="00DA0772"/>
    <w:rsid w:val="00E26ECA"/>
    <w:rsid w:val="00E3074E"/>
    <w:rsid w:val="00EF620B"/>
    <w:rsid w:val="00F27B77"/>
    <w:rsid w:val="00F44762"/>
    <w:rsid w:val="00F5132B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D805"/>
  <w15:docId w15:val="{691C5072-A2BD-4ED0-9165-0F13AFA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762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476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447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C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562B-8ADF-42A2-9537-765154D3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21</cp:revision>
  <cp:lastPrinted>2023-09-28T02:51:00Z</cp:lastPrinted>
  <dcterms:created xsi:type="dcterms:W3CDTF">2019-12-20T05:57:00Z</dcterms:created>
  <dcterms:modified xsi:type="dcterms:W3CDTF">2023-09-28T02:51:00Z</dcterms:modified>
</cp:coreProperties>
</file>