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F" w:rsidRDefault="00424B4F" w:rsidP="00E17132">
      <w:pPr>
        <w:pStyle w:val="1"/>
      </w:pPr>
      <w:r>
        <w:tab/>
      </w:r>
    </w:p>
    <w:p w:rsidR="00424B4F" w:rsidRDefault="00424B4F" w:rsidP="00424B4F">
      <w:pPr>
        <w:tabs>
          <w:tab w:val="left" w:pos="3857"/>
          <w:tab w:val="center" w:pos="4819"/>
        </w:tabs>
        <w:ind w:right="-1"/>
        <w:rPr>
          <w:rFonts w:ascii="Liberation Serif" w:hAnsi="Liberation Serif"/>
          <w:b/>
          <w:bCs/>
          <w:sz w:val="28"/>
          <w:szCs w:val="28"/>
        </w:rPr>
      </w:pPr>
    </w:p>
    <w:p w:rsidR="000829E9" w:rsidRPr="008B1E24" w:rsidRDefault="00424B4F" w:rsidP="00424B4F">
      <w:pPr>
        <w:tabs>
          <w:tab w:val="left" w:pos="3857"/>
          <w:tab w:val="center" w:pos="4819"/>
        </w:tabs>
        <w:ind w:right="-1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>го образования Красноуфимский</w:t>
      </w:r>
      <w:r w:rsidR="00D13899">
        <w:rPr>
          <w:rFonts w:ascii="Liberation Serif" w:hAnsi="Liberation Serif"/>
          <w:b/>
          <w:bCs/>
          <w:sz w:val="28"/>
          <w:szCs w:val="28"/>
        </w:rPr>
        <w:t> </w:t>
      </w:r>
      <w:r w:rsidRPr="008B1E24">
        <w:rPr>
          <w:rFonts w:ascii="Liberation Serif" w:hAnsi="Liberation Serif"/>
          <w:b/>
          <w:bCs/>
          <w:sz w:val="28"/>
          <w:szCs w:val="28"/>
        </w:rPr>
        <w:t>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 Красноуфимский 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</w:t>
      </w:r>
      <w:r w:rsidR="00D13899">
        <w:rPr>
          <w:rFonts w:ascii="Liberation Serif" w:hAnsi="Liberation Serif"/>
          <w:b/>
          <w:sz w:val="28"/>
          <w:szCs w:val="28"/>
        </w:rPr>
        <w:t>полугодие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424B4F">
        <w:rPr>
          <w:rFonts w:ascii="Liberation Serif" w:hAnsi="Liberation Serif"/>
          <w:b/>
          <w:sz w:val="28"/>
          <w:szCs w:val="28"/>
        </w:rPr>
        <w:t>22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  <w:r w:rsidR="000829E9" w:rsidRPr="008B1E24">
        <w:rPr>
          <w:rFonts w:ascii="Liberation Serif" w:hAnsi="Liberation Serif"/>
          <w:b/>
          <w:sz w:val="28"/>
          <w:szCs w:val="28"/>
        </w:rPr>
        <w:t>.</w:t>
      </w:r>
    </w:p>
    <w:p w:rsidR="00216EC8" w:rsidRPr="00A61376" w:rsidRDefault="00216EC8" w:rsidP="000829E9">
      <w:pPr>
        <w:ind w:right="-1"/>
        <w:jc w:val="both"/>
        <w:rPr>
          <w:rFonts w:ascii="Liberation Serif" w:hAnsi="Liberation Serif"/>
          <w:bCs/>
          <w:sz w:val="16"/>
          <w:szCs w:val="16"/>
        </w:rPr>
      </w:pPr>
    </w:p>
    <w:p w:rsidR="000829E9" w:rsidRPr="008B1E24" w:rsidRDefault="00576784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28</w:t>
      </w:r>
      <w:r w:rsidR="00326DB9" w:rsidRPr="00576784">
        <w:rPr>
          <w:rFonts w:ascii="Liberation Serif" w:hAnsi="Liberation Serif"/>
          <w:bCs/>
          <w:sz w:val="28"/>
          <w:szCs w:val="28"/>
        </w:rPr>
        <w:t>.0</w:t>
      </w:r>
      <w:r w:rsidR="00D13899" w:rsidRPr="00576784">
        <w:rPr>
          <w:rFonts w:ascii="Liberation Serif" w:hAnsi="Liberation Serif"/>
          <w:bCs/>
          <w:sz w:val="28"/>
          <w:szCs w:val="28"/>
        </w:rPr>
        <w:t>7</w:t>
      </w:r>
      <w:r w:rsidR="00216EC8" w:rsidRPr="0057678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="000829E9" w:rsidRPr="00576784">
        <w:rPr>
          <w:rFonts w:ascii="Liberation Serif" w:hAnsi="Liberation Serif"/>
          <w:sz w:val="28"/>
          <w:szCs w:val="28"/>
        </w:rPr>
        <w:t xml:space="preserve"> г</w:t>
      </w:r>
      <w:r w:rsidR="00216EC8" w:rsidRPr="00576784">
        <w:rPr>
          <w:rFonts w:ascii="Liberation Serif" w:hAnsi="Liberation Serif"/>
          <w:sz w:val="28"/>
          <w:szCs w:val="28"/>
        </w:rPr>
        <w:t>ода</w:t>
      </w:r>
      <w:r w:rsidR="00216EC8" w:rsidRPr="008B1E24">
        <w:rPr>
          <w:rFonts w:ascii="Liberation Serif" w:hAnsi="Liberation Serif"/>
          <w:sz w:val="28"/>
          <w:szCs w:val="28"/>
        </w:rPr>
        <w:t xml:space="preserve">         </w:t>
      </w:r>
      <w:r w:rsidR="000829E9"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              г. Красноуфимск</w:t>
      </w:r>
    </w:p>
    <w:p w:rsidR="00946BBB" w:rsidRPr="008B1E24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D138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4B04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134B04" w:rsidRPr="00134B04">
        <w:rPr>
          <w:rFonts w:ascii="Liberation Serif" w:hAnsi="Liberation Serif"/>
          <w:sz w:val="28"/>
          <w:szCs w:val="28"/>
        </w:rPr>
        <w:t>пункта 5 статьи 34</w:t>
      </w:r>
      <w:r w:rsidR="00EE33CA" w:rsidRPr="00134B04">
        <w:rPr>
          <w:rFonts w:ascii="Liberation Serif" w:hAnsi="Liberation Serif"/>
          <w:sz w:val="28"/>
          <w:szCs w:val="28"/>
        </w:rPr>
        <w:t xml:space="preserve"> </w:t>
      </w:r>
      <w:r w:rsidR="00EE33CA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 о бюджетном процессе в МО Красноуфимский округ, утвержденного решением Думы М</w:t>
      </w:r>
      <w:r w:rsidR="00FB49CC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Красноуфимский округ от 26.05.2022 №383</w:t>
      </w:r>
      <w:r w:rsidR="00FB49CC" w:rsidRPr="00FB49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D02FB" w:rsidRPr="00FB49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</w:t>
      </w:r>
      <w:r w:rsidR="005D02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9 </w:t>
      </w:r>
      <w:r w:rsidRPr="008B1E24">
        <w:rPr>
          <w:rFonts w:ascii="Liberation Serif" w:hAnsi="Liberation Serif"/>
          <w:sz w:val="28"/>
          <w:szCs w:val="28"/>
        </w:rPr>
        <w:t xml:space="preserve">пункта </w:t>
      </w:r>
      <w:r w:rsidR="00424B4F">
        <w:rPr>
          <w:rFonts w:ascii="Liberation Serif" w:hAnsi="Liberation Serif"/>
          <w:sz w:val="28"/>
          <w:szCs w:val="28"/>
        </w:rPr>
        <w:t>1,</w:t>
      </w:r>
      <w:r w:rsidRPr="008B1E24">
        <w:rPr>
          <w:rFonts w:ascii="Liberation Serif" w:hAnsi="Liberation Serif"/>
          <w:sz w:val="28"/>
          <w:szCs w:val="28"/>
        </w:rPr>
        <w:t xml:space="preserve"> статьи 8 Пол</w:t>
      </w:r>
      <w:r w:rsidR="00216EC8" w:rsidRPr="008B1E24">
        <w:rPr>
          <w:rFonts w:ascii="Liberation Serif" w:hAnsi="Liberation Serif"/>
          <w:sz w:val="28"/>
          <w:szCs w:val="28"/>
        </w:rPr>
        <w:t>ожения о Ревизионной комиссии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 Думы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№250,  Ревизионной </w:t>
      </w:r>
      <w:r w:rsidR="00D13899">
        <w:rPr>
          <w:rFonts w:ascii="Liberation Serif" w:hAnsi="Liberation Serif"/>
          <w:sz w:val="28"/>
          <w:szCs w:val="28"/>
        </w:rPr>
        <w:t>к</w:t>
      </w:r>
      <w:r w:rsidRPr="008B1E24">
        <w:rPr>
          <w:rFonts w:ascii="Liberation Serif" w:hAnsi="Liberation Serif"/>
          <w:sz w:val="28"/>
          <w:szCs w:val="28"/>
        </w:rPr>
        <w:t xml:space="preserve">омиссией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подготовлена информация о ходе исполнения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>фимский округ за 1</w:t>
      </w:r>
      <w:r w:rsidR="005D02FB">
        <w:rPr>
          <w:rFonts w:ascii="Liberation Serif" w:hAnsi="Liberation Serif"/>
          <w:sz w:val="28"/>
          <w:szCs w:val="28"/>
        </w:rPr>
        <w:t> </w:t>
      </w:r>
      <w:r w:rsidR="00724A22">
        <w:rPr>
          <w:rFonts w:ascii="Liberation Serif" w:hAnsi="Liberation Serif"/>
          <w:sz w:val="28"/>
          <w:szCs w:val="28"/>
        </w:rPr>
        <w:t>п</w:t>
      </w:r>
      <w:r w:rsidR="00D13899">
        <w:rPr>
          <w:rFonts w:ascii="Liberation Serif" w:hAnsi="Liberation Serif"/>
          <w:sz w:val="28"/>
          <w:szCs w:val="28"/>
        </w:rPr>
        <w:t>олугодие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424B4F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216EC8" w:rsidRPr="008B1E24">
        <w:rPr>
          <w:rFonts w:ascii="Liberation Serif" w:hAnsi="Liberation Serif"/>
          <w:sz w:val="28"/>
          <w:szCs w:val="28"/>
        </w:rPr>
        <w:t>(далее - МО Красноуфимский округ)</w:t>
      </w:r>
      <w:r w:rsidRPr="008B1E24">
        <w:rPr>
          <w:rFonts w:ascii="Liberation Serif" w:hAnsi="Liberation Serif"/>
          <w:sz w:val="28"/>
          <w:szCs w:val="28"/>
        </w:rPr>
        <w:t xml:space="preserve">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F639DD">
        <w:rPr>
          <w:rFonts w:ascii="Liberation Serif" w:hAnsi="Liberation Serif"/>
          <w:sz w:val="28"/>
          <w:szCs w:val="28"/>
        </w:rPr>
        <w:t>16.12.2021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года № </w:t>
      </w:r>
      <w:r w:rsidR="00F639DD">
        <w:rPr>
          <w:rFonts w:ascii="Liberation Serif" w:hAnsi="Liberation Serif"/>
          <w:sz w:val="28"/>
          <w:szCs w:val="28"/>
        </w:rPr>
        <w:t>337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216EC8" w:rsidRPr="008B1E24">
        <w:rPr>
          <w:rFonts w:ascii="Liberation Serif" w:hAnsi="Liberation Serif"/>
          <w:sz w:val="28"/>
          <w:szCs w:val="28"/>
        </w:rPr>
        <w:t xml:space="preserve">МО Красноуфимский округ на </w:t>
      </w:r>
      <w:r w:rsidR="00F639DD">
        <w:rPr>
          <w:rFonts w:ascii="Liberation Serif" w:hAnsi="Liberation Serif"/>
          <w:sz w:val="28"/>
          <w:szCs w:val="28"/>
        </w:rPr>
        <w:t>2022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F639DD">
        <w:rPr>
          <w:rFonts w:ascii="Liberation Serif" w:hAnsi="Liberation Serif"/>
          <w:sz w:val="28"/>
          <w:szCs w:val="28"/>
        </w:rPr>
        <w:t xml:space="preserve"> 2023</w:t>
      </w:r>
      <w:r w:rsidR="00E568C1" w:rsidRPr="008B1E24">
        <w:rPr>
          <w:rFonts w:ascii="Liberation Serif" w:hAnsi="Liberation Serif"/>
          <w:sz w:val="28"/>
          <w:szCs w:val="28"/>
        </w:rPr>
        <w:t>– 202</w:t>
      </w:r>
      <w:r w:rsidR="00F639DD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годов» (с 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При подготовке информации изучены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Постановление Администрации МО Красноуфимский округ </w:t>
      </w:r>
      <w:r w:rsidR="00D44F62" w:rsidRPr="008B1E24">
        <w:rPr>
          <w:rFonts w:ascii="Liberation Serif" w:hAnsi="Liberation Serif"/>
          <w:sz w:val="28"/>
          <w:szCs w:val="28"/>
        </w:rPr>
        <w:t>от 19.07.2022</w:t>
      </w:r>
      <w:r w:rsidR="00072AC0" w:rsidRPr="00134B04">
        <w:rPr>
          <w:rFonts w:ascii="Liberation Serif" w:hAnsi="Liberation Serif"/>
          <w:sz w:val="28"/>
          <w:szCs w:val="28"/>
        </w:rPr>
        <w:t xml:space="preserve"> №</w:t>
      </w:r>
      <w:r w:rsidR="00D13899" w:rsidRPr="00134B04">
        <w:rPr>
          <w:rFonts w:ascii="Liberation Serif" w:hAnsi="Liberation Serif"/>
          <w:sz w:val="28"/>
          <w:szCs w:val="28"/>
        </w:rPr>
        <w:t xml:space="preserve"> </w:t>
      </w:r>
      <w:r w:rsidR="00134B04" w:rsidRPr="00134B04">
        <w:rPr>
          <w:rFonts w:ascii="Liberation Serif" w:hAnsi="Liberation Serif"/>
          <w:sz w:val="28"/>
          <w:szCs w:val="28"/>
        </w:rPr>
        <w:t>561</w:t>
      </w:r>
      <w:r w:rsidRPr="00134B04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МО Красноу</w:t>
      </w:r>
      <w:r w:rsidR="00CC4142" w:rsidRPr="00134B0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D13899" w:rsidRPr="00134B04">
        <w:rPr>
          <w:rFonts w:ascii="Liberation Serif" w:hAnsi="Liberation Serif"/>
          <w:sz w:val="28"/>
          <w:szCs w:val="28"/>
        </w:rPr>
        <w:t>полугодие</w:t>
      </w:r>
      <w:r w:rsidR="00CC4142" w:rsidRPr="00134B04">
        <w:rPr>
          <w:rFonts w:ascii="Liberation Serif" w:hAnsi="Liberation Serif"/>
          <w:sz w:val="28"/>
          <w:szCs w:val="28"/>
        </w:rPr>
        <w:t xml:space="preserve"> </w:t>
      </w:r>
      <w:r w:rsidR="00F639DD" w:rsidRPr="00134B04">
        <w:rPr>
          <w:rFonts w:ascii="Liberation Serif" w:hAnsi="Liberation Serif"/>
          <w:sz w:val="28"/>
          <w:szCs w:val="28"/>
        </w:rPr>
        <w:t>2022</w:t>
      </w:r>
      <w:r w:rsidRPr="00134B04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134B04">
        <w:rPr>
          <w:rFonts w:ascii="Liberation Serif" w:hAnsi="Liberation Serif"/>
          <w:sz w:val="28"/>
          <w:szCs w:val="28"/>
        </w:rPr>
        <w:t xml:space="preserve"> </w:t>
      </w:r>
      <w:r w:rsidR="00E568C1" w:rsidRPr="00134B04">
        <w:rPr>
          <w:rFonts w:ascii="Liberation Serif" w:hAnsi="Liberation Serif"/>
          <w:sz w:val="28"/>
          <w:szCs w:val="28"/>
        </w:rPr>
        <w:t>-</w:t>
      </w:r>
      <w:r w:rsidR="00DE67A9" w:rsidRPr="00134B04">
        <w:rPr>
          <w:rFonts w:ascii="Liberation Serif" w:hAnsi="Liberation Serif"/>
          <w:sz w:val="28"/>
          <w:szCs w:val="28"/>
        </w:rPr>
        <w:t xml:space="preserve"> </w:t>
      </w:r>
      <w:r w:rsidRPr="00134B04">
        <w:rPr>
          <w:rFonts w:ascii="Liberation Serif" w:hAnsi="Liberation Serif"/>
          <w:sz w:val="28"/>
          <w:szCs w:val="28"/>
        </w:rPr>
        <w:t xml:space="preserve">Постановление Администрации МО Красноуфимский округ </w:t>
      </w:r>
      <w:r w:rsidR="00CC4142" w:rsidRPr="00134B04">
        <w:rPr>
          <w:rFonts w:ascii="Liberation Serif" w:hAnsi="Liberation Serif"/>
          <w:sz w:val="28"/>
          <w:szCs w:val="28"/>
        </w:rPr>
        <w:t xml:space="preserve">от </w:t>
      </w:r>
      <w:r w:rsidR="00134B04" w:rsidRPr="00134B04">
        <w:rPr>
          <w:rFonts w:ascii="Liberation Serif" w:hAnsi="Liberation Serif"/>
          <w:sz w:val="28"/>
          <w:szCs w:val="28"/>
        </w:rPr>
        <w:t>19.07.2022</w:t>
      </w:r>
      <w:r w:rsidR="00D13899" w:rsidRPr="00134B04">
        <w:rPr>
          <w:rFonts w:ascii="Liberation Serif" w:hAnsi="Liberation Serif"/>
          <w:sz w:val="28"/>
          <w:szCs w:val="28"/>
        </w:rPr>
        <w:t xml:space="preserve"> № </w:t>
      </w:r>
      <w:r w:rsidR="00134B04" w:rsidRPr="00134B04">
        <w:rPr>
          <w:rFonts w:ascii="Liberation Serif" w:hAnsi="Liberation Serif"/>
          <w:sz w:val="28"/>
          <w:szCs w:val="28"/>
        </w:rPr>
        <w:t>561</w:t>
      </w:r>
      <w:r w:rsidRPr="00134B04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D13899" w:rsidRPr="00134B04">
        <w:rPr>
          <w:rFonts w:ascii="Liberation Serif" w:hAnsi="Liberation Serif"/>
          <w:sz w:val="28"/>
          <w:szCs w:val="28"/>
        </w:rPr>
        <w:t>2</w:t>
      </w:r>
      <w:r w:rsidR="00A71F61" w:rsidRPr="00134B04">
        <w:rPr>
          <w:rFonts w:ascii="Liberation Serif" w:hAnsi="Liberation Serif"/>
          <w:sz w:val="28"/>
          <w:szCs w:val="28"/>
        </w:rPr>
        <w:t>6</w:t>
      </w:r>
      <w:r w:rsidR="00CC4142" w:rsidRPr="00134B04">
        <w:rPr>
          <w:rFonts w:ascii="Liberation Serif" w:hAnsi="Liberation Serif"/>
          <w:sz w:val="28"/>
          <w:szCs w:val="28"/>
        </w:rPr>
        <w:t>.0</w:t>
      </w:r>
      <w:r w:rsidR="00D13899" w:rsidRPr="00134B04">
        <w:rPr>
          <w:rFonts w:ascii="Liberation Serif" w:hAnsi="Liberation Serif"/>
          <w:sz w:val="28"/>
          <w:szCs w:val="28"/>
        </w:rPr>
        <w:t>7</w:t>
      </w:r>
      <w:r w:rsidR="00CC4142" w:rsidRPr="00134B04">
        <w:rPr>
          <w:rFonts w:ascii="Liberation Serif" w:hAnsi="Liberation Serif"/>
          <w:sz w:val="28"/>
          <w:szCs w:val="28"/>
        </w:rPr>
        <w:t>.</w:t>
      </w:r>
      <w:r w:rsidR="00B5538F" w:rsidRPr="00134B04">
        <w:rPr>
          <w:rFonts w:ascii="Liberation Serif" w:hAnsi="Liberation Serif"/>
          <w:sz w:val="28"/>
          <w:szCs w:val="28"/>
        </w:rPr>
        <w:t>2021</w:t>
      </w:r>
      <w:r w:rsidRPr="00134B0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>орма 0503151) 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F639DD">
        <w:rPr>
          <w:rFonts w:ascii="Liberation Serif" w:hAnsi="Liberation Serif"/>
          <w:sz w:val="28"/>
          <w:szCs w:val="28"/>
        </w:rPr>
        <w:t>2022</w:t>
      </w:r>
      <w:r w:rsidR="00A71F61">
        <w:rPr>
          <w:rFonts w:ascii="Liberation Serif" w:hAnsi="Liberation Serif"/>
          <w:sz w:val="28"/>
          <w:szCs w:val="28"/>
          <w:lang w:val="en-US"/>
        </w:rPr>
        <w:t> </w:t>
      </w:r>
      <w:r w:rsidRPr="008B1E24">
        <w:rPr>
          <w:rFonts w:ascii="Liberation Serif" w:hAnsi="Liberation Serif"/>
          <w:sz w:val="28"/>
          <w:szCs w:val="28"/>
        </w:rPr>
        <w:t>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от </w:t>
      </w:r>
      <w:r w:rsidR="00F639DD">
        <w:rPr>
          <w:rFonts w:ascii="Liberation Serif" w:hAnsi="Liberation Serif"/>
          <w:sz w:val="28"/>
          <w:szCs w:val="28"/>
        </w:rPr>
        <w:t>16.12.2021</w:t>
      </w:r>
      <w:r w:rsidR="008B5100" w:rsidRPr="008B1E24">
        <w:rPr>
          <w:rFonts w:ascii="Liberation Serif" w:hAnsi="Liberation Serif"/>
          <w:sz w:val="28"/>
          <w:szCs w:val="28"/>
        </w:rPr>
        <w:t xml:space="preserve"> года № </w:t>
      </w:r>
      <w:r w:rsidR="00F639DD">
        <w:rPr>
          <w:rFonts w:ascii="Liberation Serif" w:hAnsi="Liberation Serif"/>
          <w:sz w:val="28"/>
          <w:szCs w:val="28"/>
        </w:rPr>
        <w:t xml:space="preserve">337 </w:t>
      </w:r>
      <w:r w:rsidRPr="008B1E24">
        <w:rPr>
          <w:rFonts w:ascii="Liberation Serif" w:hAnsi="Liberation Serif"/>
          <w:sz w:val="28"/>
          <w:szCs w:val="28"/>
        </w:rPr>
        <w:t>«О</w:t>
      </w:r>
      <w:r w:rsidR="005D02FB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на 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F639DD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–</w:t>
      </w:r>
      <w:r w:rsidR="00820B04" w:rsidRPr="008B1E24">
        <w:rPr>
          <w:rFonts w:ascii="Liberation Serif" w:hAnsi="Liberation Serif"/>
          <w:sz w:val="28"/>
          <w:szCs w:val="28"/>
        </w:rPr>
        <w:t xml:space="preserve"> 202</w:t>
      </w:r>
      <w:r w:rsidR="00F639DD">
        <w:rPr>
          <w:rFonts w:ascii="Liberation Serif" w:hAnsi="Liberation Serif"/>
          <w:sz w:val="28"/>
          <w:szCs w:val="28"/>
        </w:rPr>
        <w:t>4 годов» (в редакции от 30.</w:t>
      </w:r>
      <w:r w:rsidR="00820B04" w:rsidRPr="008B1E24">
        <w:rPr>
          <w:rFonts w:ascii="Liberation Serif" w:hAnsi="Liberation Serif"/>
          <w:sz w:val="28"/>
          <w:szCs w:val="28"/>
        </w:rPr>
        <w:t>0</w:t>
      </w:r>
      <w:r w:rsidR="00D13899">
        <w:rPr>
          <w:rFonts w:ascii="Liberation Serif" w:hAnsi="Liberation Serif"/>
          <w:sz w:val="28"/>
          <w:szCs w:val="28"/>
        </w:rPr>
        <w:t>6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F639DD">
        <w:rPr>
          <w:rFonts w:ascii="Liberation Serif" w:hAnsi="Liberation Serif"/>
          <w:sz w:val="28"/>
          <w:szCs w:val="28"/>
        </w:rPr>
        <w:t>396</w:t>
      </w:r>
      <w:r w:rsidRPr="008B1E24">
        <w:rPr>
          <w:rFonts w:ascii="Liberation Serif" w:hAnsi="Liberation Serif"/>
          <w:sz w:val="28"/>
          <w:szCs w:val="28"/>
        </w:rPr>
        <w:t>)</w:t>
      </w:r>
      <w:r w:rsidR="00724A22" w:rsidRPr="00724A22">
        <w:rPr>
          <w:sz w:val="28"/>
          <w:szCs w:val="28"/>
        </w:rPr>
        <w:t xml:space="preserve"> </w:t>
      </w:r>
      <w:r w:rsidR="00724A22" w:rsidRPr="00023F3B">
        <w:rPr>
          <w:sz w:val="28"/>
          <w:szCs w:val="28"/>
        </w:rPr>
        <w:t xml:space="preserve">(далее – Решение о бюджете на </w:t>
      </w:r>
      <w:r w:rsidR="00F639DD">
        <w:rPr>
          <w:sz w:val="28"/>
          <w:szCs w:val="28"/>
        </w:rPr>
        <w:t xml:space="preserve">2022 </w:t>
      </w:r>
      <w:r w:rsidR="00724A22" w:rsidRPr="00023F3B">
        <w:rPr>
          <w:sz w:val="28"/>
          <w:szCs w:val="28"/>
        </w:rPr>
        <w:t>год)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показатели сводной бюджетной росписи </w:t>
      </w:r>
      <w:r w:rsidR="00B62C6B">
        <w:rPr>
          <w:rFonts w:ascii="Liberation Serif" w:hAnsi="Liberation Serif"/>
          <w:sz w:val="28"/>
          <w:szCs w:val="28"/>
        </w:rPr>
        <w:t>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E568C1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дминистрации МО </w:t>
      </w:r>
      <w:r w:rsidRPr="00CC1E07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CC1E07" w:rsidRPr="00CC1E07">
        <w:rPr>
          <w:rFonts w:ascii="Liberation Serif" w:hAnsi="Liberation Serif"/>
          <w:sz w:val="28"/>
          <w:szCs w:val="28"/>
        </w:rPr>
        <w:t>от 22</w:t>
      </w:r>
      <w:r w:rsidR="00B62C6B" w:rsidRPr="00CC1E07">
        <w:rPr>
          <w:rFonts w:ascii="Liberation Serif" w:hAnsi="Liberation Serif"/>
          <w:sz w:val="28"/>
          <w:szCs w:val="28"/>
        </w:rPr>
        <w:t>.12.202</w:t>
      </w:r>
      <w:r w:rsidR="00CC1E07" w:rsidRPr="00CC1E07">
        <w:rPr>
          <w:rFonts w:ascii="Liberation Serif" w:hAnsi="Liberation Serif"/>
          <w:sz w:val="28"/>
          <w:szCs w:val="28"/>
        </w:rPr>
        <w:t>1 № 59</w:t>
      </w:r>
      <w:r w:rsidR="00B62C6B" w:rsidRPr="00CC1E07">
        <w:rPr>
          <w:rFonts w:ascii="Liberation Serif" w:hAnsi="Liberation Serif"/>
          <w:sz w:val="28"/>
          <w:szCs w:val="28"/>
        </w:rPr>
        <w:t xml:space="preserve"> (в</w:t>
      </w:r>
      <w:r w:rsidR="00B62C6B" w:rsidRPr="001D3501">
        <w:rPr>
          <w:rFonts w:ascii="Liberation Serif" w:hAnsi="Liberation Serif"/>
          <w:sz w:val="28"/>
          <w:szCs w:val="28"/>
        </w:rPr>
        <w:t xml:space="preserve"> редакции </w:t>
      </w:r>
      <w:r w:rsidRPr="001D3501">
        <w:rPr>
          <w:rFonts w:ascii="Liberation Serif" w:hAnsi="Liberation Serif"/>
          <w:sz w:val="28"/>
          <w:szCs w:val="28"/>
        </w:rPr>
        <w:t xml:space="preserve">от </w:t>
      </w:r>
      <w:r w:rsidR="00B62C6B" w:rsidRPr="001D3501">
        <w:rPr>
          <w:rFonts w:ascii="Liberation Serif" w:hAnsi="Liberation Serif"/>
          <w:sz w:val="28"/>
          <w:szCs w:val="28"/>
        </w:rPr>
        <w:t>30</w:t>
      </w:r>
      <w:r w:rsidR="00CC4142" w:rsidRPr="001D3501">
        <w:rPr>
          <w:rFonts w:ascii="Liberation Serif" w:hAnsi="Liberation Serif"/>
          <w:sz w:val="28"/>
          <w:szCs w:val="28"/>
        </w:rPr>
        <w:t>.0</w:t>
      </w:r>
      <w:r w:rsidR="00D13899" w:rsidRPr="001D3501">
        <w:rPr>
          <w:rFonts w:ascii="Liberation Serif" w:hAnsi="Liberation Serif"/>
          <w:sz w:val="28"/>
          <w:szCs w:val="28"/>
        </w:rPr>
        <w:t>6</w:t>
      </w:r>
      <w:r w:rsidR="00CC4142" w:rsidRPr="001D3501">
        <w:rPr>
          <w:rFonts w:ascii="Liberation Serif" w:hAnsi="Liberation Serif"/>
          <w:sz w:val="28"/>
          <w:szCs w:val="28"/>
        </w:rPr>
        <w:t>.</w:t>
      </w:r>
      <w:r w:rsidR="00F639DD" w:rsidRPr="001D3501">
        <w:rPr>
          <w:rFonts w:ascii="Liberation Serif" w:hAnsi="Liberation Serif"/>
          <w:sz w:val="28"/>
          <w:szCs w:val="28"/>
        </w:rPr>
        <w:t>2022</w:t>
      </w:r>
      <w:r w:rsidR="00CC4142" w:rsidRPr="001D3501">
        <w:rPr>
          <w:rFonts w:ascii="Liberation Serif" w:hAnsi="Liberation Serif"/>
          <w:sz w:val="28"/>
          <w:szCs w:val="28"/>
        </w:rPr>
        <w:t xml:space="preserve"> №</w:t>
      </w:r>
      <w:r w:rsidR="001D3501" w:rsidRPr="001D3501">
        <w:rPr>
          <w:rFonts w:ascii="Liberation Serif" w:hAnsi="Liberation Serif"/>
          <w:sz w:val="28"/>
          <w:szCs w:val="28"/>
        </w:rPr>
        <w:t>21</w:t>
      </w:r>
      <w:r w:rsidR="00F639DD" w:rsidRPr="001D3501">
        <w:rPr>
          <w:rFonts w:ascii="Liberation Serif" w:hAnsi="Liberation Serif"/>
          <w:sz w:val="28"/>
          <w:szCs w:val="28"/>
        </w:rPr>
        <w:t xml:space="preserve"> </w:t>
      </w:r>
      <w:r w:rsidR="00B62C6B" w:rsidRPr="001D3501">
        <w:rPr>
          <w:rFonts w:ascii="Liberation Serif" w:hAnsi="Liberation Serif"/>
          <w:sz w:val="28"/>
          <w:szCs w:val="28"/>
        </w:rPr>
        <w:t>)</w:t>
      </w:r>
      <w:r w:rsidRPr="001D3501">
        <w:rPr>
          <w:rFonts w:ascii="Liberation Serif" w:hAnsi="Liberation Serif"/>
          <w:sz w:val="28"/>
          <w:szCs w:val="28"/>
        </w:rPr>
        <w:t>;</w:t>
      </w:r>
    </w:p>
    <w:p w:rsidR="005D02FB" w:rsidRDefault="005D02FB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56256">
        <w:rPr>
          <w:rFonts w:ascii="Liberation Serif" w:hAnsi="Liberation Serif"/>
          <w:sz w:val="28"/>
          <w:szCs w:val="28"/>
        </w:rPr>
        <w:t xml:space="preserve">- Недоимка на </w:t>
      </w:r>
      <w:r w:rsidR="00F639DD" w:rsidRPr="00D56256">
        <w:rPr>
          <w:rFonts w:ascii="Liberation Serif" w:hAnsi="Liberation Serif"/>
          <w:sz w:val="28"/>
          <w:szCs w:val="28"/>
        </w:rPr>
        <w:t>01.07.2022</w:t>
      </w:r>
      <w:r w:rsidRPr="00D56256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исполнении бюджета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</w:t>
      </w:r>
      <w:r w:rsidR="00820B04" w:rsidRPr="008B1E24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8B1E24">
        <w:rPr>
          <w:rFonts w:ascii="Liberation Serif" w:hAnsi="Liberation Serif"/>
          <w:sz w:val="28"/>
          <w:szCs w:val="28"/>
        </w:rPr>
        <w:br/>
      </w:r>
      <w:r w:rsidR="00E568C1" w:rsidRPr="008B1E24">
        <w:rPr>
          <w:rFonts w:ascii="Liberation Serif" w:hAnsi="Liberation Serif"/>
          <w:sz w:val="28"/>
          <w:szCs w:val="28"/>
        </w:rPr>
        <w:t>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0503117);</w:t>
      </w:r>
    </w:p>
    <w:p w:rsidR="00B62C6B" w:rsidRPr="008B1E24" w:rsidRDefault="00B62C6B" w:rsidP="00B62C6B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Отчет об исполнении бюджета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</w:t>
      </w:r>
      <w:r>
        <w:rPr>
          <w:rFonts w:ascii="Liberation Serif" w:hAnsi="Liberation Serif"/>
          <w:sz w:val="28"/>
          <w:szCs w:val="28"/>
        </w:rPr>
        <w:t>-НП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Информация об использовании межбюджетных трансфертов </w:t>
      </w:r>
      <w:r w:rsidR="00903EC2" w:rsidRPr="008B1E24">
        <w:rPr>
          <w:rFonts w:ascii="Liberation Serif" w:hAnsi="Liberation Serif"/>
          <w:sz w:val="28"/>
          <w:szCs w:val="28"/>
        </w:rPr>
        <w:t>из областного бюджета муниципальными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CC1E07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528B" w:rsidRPr="008B1E24">
        <w:rPr>
          <w:rFonts w:ascii="Liberation Serif" w:hAnsi="Liberation Serif"/>
          <w:sz w:val="28"/>
          <w:szCs w:val="28"/>
        </w:rPr>
        <w:t>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5D02FB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Сводная таблица м</w:t>
      </w:r>
      <w:r w:rsidR="000829E9" w:rsidRPr="008B1E24">
        <w:rPr>
          <w:rFonts w:ascii="Liberation Serif" w:hAnsi="Liberation Serif"/>
          <w:sz w:val="28"/>
          <w:szCs w:val="28"/>
        </w:rPr>
        <w:t>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5D02FB" w:rsidRPr="008B1E24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Справка по консолидируемым </w:t>
      </w:r>
      <w:r>
        <w:rPr>
          <w:rFonts w:ascii="Liberation Serif" w:hAnsi="Liberation Serif"/>
          <w:sz w:val="28"/>
          <w:szCs w:val="28"/>
        </w:rPr>
        <w:t>расчетам</w:t>
      </w:r>
      <w:r w:rsidRPr="008B1E24">
        <w:rPr>
          <w:rFonts w:ascii="Liberation Serif" w:hAnsi="Liberation Serif"/>
          <w:sz w:val="28"/>
          <w:szCs w:val="28"/>
        </w:rPr>
        <w:t xml:space="preserve">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0503125);</w:t>
      </w:r>
    </w:p>
    <w:p w:rsidR="005D02FB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Справочная таблица к отчету об исполнении консолидированного бюджета субъекта Российской Федерации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F639D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CC1E07">
        <w:rPr>
          <w:rFonts w:ascii="Liberation Serif" w:hAnsi="Liberation Serif"/>
          <w:sz w:val="28"/>
          <w:szCs w:val="28"/>
        </w:rPr>
        <w:t xml:space="preserve"> (форма 0503387);</w:t>
      </w:r>
    </w:p>
    <w:p w:rsidR="00CC1E07" w:rsidRDefault="00CC1E07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Отчет </w:t>
      </w:r>
      <w:r w:rsidR="00903EC2">
        <w:rPr>
          <w:rFonts w:ascii="Liberation Serif" w:hAnsi="Liberation Serif"/>
          <w:sz w:val="28"/>
          <w:szCs w:val="28"/>
        </w:rPr>
        <w:t>о бюджетных</w:t>
      </w:r>
      <w:r>
        <w:rPr>
          <w:rFonts w:ascii="Liberation Serif" w:hAnsi="Liberation Serif"/>
          <w:sz w:val="28"/>
          <w:szCs w:val="28"/>
        </w:rPr>
        <w:t xml:space="preserve">   обязательствах на 01.07.2022 года (форма 0503128-  НП);</w:t>
      </w:r>
    </w:p>
    <w:p w:rsidR="00CC1E07" w:rsidRPr="008B1E24" w:rsidRDefault="00CC1E07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Сводная таблица долга по состоянию на 01.07.2022 года.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F0E68">
        <w:rPr>
          <w:rFonts w:ascii="Liberation Serif" w:hAnsi="Liberation Serif"/>
          <w:sz w:val="28"/>
          <w:szCs w:val="28"/>
        </w:rPr>
        <w:t xml:space="preserve">По результатам исполнения местного бюджета в отчётном периоде сложился </w:t>
      </w:r>
      <w:r w:rsidR="00F639DD">
        <w:rPr>
          <w:rFonts w:ascii="Liberation Serif" w:hAnsi="Liberation Serif"/>
          <w:sz w:val="28"/>
          <w:szCs w:val="28"/>
        </w:rPr>
        <w:t>дефицит</w:t>
      </w:r>
      <w:r w:rsidR="007F169F" w:rsidRPr="009F0E68">
        <w:rPr>
          <w:rFonts w:ascii="Liberation Serif" w:hAnsi="Liberation Serif"/>
          <w:sz w:val="28"/>
          <w:szCs w:val="28"/>
        </w:rPr>
        <w:t xml:space="preserve"> в объёме </w:t>
      </w:r>
      <w:r w:rsidR="00F639DD">
        <w:rPr>
          <w:rFonts w:ascii="Liberation Serif" w:hAnsi="Liberation Serif"/>
          <w:sz w:val="28"/>
          <w:szCs w:val="28"/>
        </w:rPr>
        <w:t>24 382,8</w:t>
      </w:r>
      <w:r w:rsidR="00924DED" w:rsidRPr="009F0E68">
        <w:rPr>
          <w:rFonts w:ascii="Liberation Serif" w:hAnsi="Liberation Serif"/>
          <w:sz w:val="28"/>
          <w:szCs w:val="28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 xml:space="preserve">тыс. рублей, который </w:t>
      </w:r>
      <w:r w:rsidR="00F639DD">
        <w:rPr>
          <w:rFonts w:ascii="Liberation Serif" w:hAnsi="Liberation Serif"/>
          <w:sz w:val="28"/>
          <w:szCs w:val="28"/>
        </w:rPr>
        <w:t>обусловлен  превышением  расходов</w:t>
      </w:r>
      <w:r w:rsidRPr="009F0E68">
        <w:rPr>
          <w:rFonts w:ascii="Liberation Serif" w:hAnsi="Liberation Serif"/>
          <w:sz w:val="28"/>
          <w:szCs w:val="28"/>
        </w:rPr>
        <w:t xml:space="preserve"> (</w:t>
      </w:r>
      <w:r w:rsidR="00F639DD">
        <w:rPr>
          <w:rFonts w:ascii="Liberation Serif" w:hAnsi="Liberation Serif"/>
          <w:sz w:val="28"/>
          <w:szCs w:val="28"/>
        </w:rPr>
        <w:t>890 461,8</w:t>
      </w:r>
      <w:r w:rsidRPr="009F0E68">
        <w:rPr>
          <w:rFonts w:ascii="Liberation Serif" w:hAnsi="Liberation Serif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</w:t>
      </w:r>
      <w:r w:rsidR="00F639DD">
        <w:rPr>
          <w:rFonts w:ascii="Liberation Serif" w:hAnsi="Liberation Serif"/>
          <w:sz w:val="28"/>
          <w:szCs w:val="28"/>
        </w:rPr>
        <w:t>ублей) над доходами</w:t>
      </w:r>
      <w:r w:rsidR="007F169F" w:rsidRPr="009F0E68">
        <w:rPr>
          <w:rFonts w:ascii="Liberation Serif" w:hAnsi="Liberation Serif"/>
          <w:sz w:val="28"/>
          <w:szCs w:val="28"/>
        </w:rPr>
        <w:t xml:space="preserve"> </w:t>
      </w:r>
      <w:r w:rsidR="008B1E24" w:rsidRPr="009F0E68">
        <w:rPr>
          <w:rFonts w:ascii="Liberation Serif" w:hAnsi="Liberation Serif"/>
          <w:sz w:val="28"/>
          <w:szCs w:val="28"/>
        </w:rPr>
        <w:br/>
      </w:r>
      <w:r w:rsidR="007F169F" w:rsidRPr="009F0E68">
        <w:rPr>
          <w:rFonts w:ascii="Liberation Serif" w:hAnsi="Liberation Serif"/>
          <w:sz w:val="28"/>
          <w:szCs w:val="28"/>
        </w:rPr>
        <w:t>(</w:t>
      </w:r>
      <w:r w:rsidR="00F639DD">
        <w:rPr>
          <w:rFonts w:ascii="Liberation Serif" w:hAnsi="Liberation Serif"/>
          <w:sz w:val="28"/>
          <w:szCs w:val="28"/>
        </w:rPr>
        <w:t>866 079,0</w:t>
      </w:r>
      <w:r w:rsidR="007F6027" w:rsidRPr="009F0E68">
        <w:rPr>
          <w:rFonts w:ascii="Liberation Serif" w:hAnsi="Liberation Serif"/>
          <w:sz w:val="28"/>
          <w:szCs w:val="28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рублей).</w:t>
      </w:r>
    </w:p>
    <w:p w:rsidR="006C25C8" w:rsidRPr="00EA613A" w:rsidRDefault="006C25C8" w:rsidP="003E322D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Доходы мес</w:t>
      </w:r>
      <w:r w:rsidR="00591C7B" w:rsidRPr="008B1E24">
        <w:rPr>
          <w:rFonts w:ascii="Liberation Serif" w:hAnsi="Liberation Serif"/>
          <w:sz w:val="28"/>
          <w:szCs w:val="28"/>
        </w:rPr>
        <w:t xml:space="preserve">тного бюджета за 1 </w:t>
      </w:r>
      <w:r w:rsidR="00B410A1">
        <w:rPr>
          <w:rFonts w:ascii="Liberation Serif" w:hAnsi="Liberation Serif"/>
          <w:sz w:val="28"/>
          <w:szCs w:val="28"/>
        </w:rPr>
        <w:t>полугодие</w:t>
      </w:r>
      <w:r w:rsidR="00591C7B" w:rsidRPr="008B1E24">
        <w:rPr>
          <w:rFonts w:ascii="Liberation Serif" w:hAnsi="Liberation Serif"/>
          <w:sz w:val="28"/>
          <w:szCs w:val="28"/>
        </w:rPr>
        <w:t xml:space="preserve"> </w:t>
      </w:r>
      <w:r w:rsidR="00F639DD">
        <w:rPr>
          <w:rFonts w:ascii="Liberation Serif" w:hAnsi="Liberation Serif"/>
          <w:sz w:val="28"/>
          <w:szCs w:val="28"/>
        </w:rPr>
        <w:t>2022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составили</w:t>
      </w:r>
      <w:r w:rsidR="00306FFF" w:rsidRPr="008B1E24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F639DD">
        <w:rPr>
          <w:rFonts w:ascii="Liberation Serif" w:hAnsi="Liberation Serif"/>
          <w:sz w:val="28"/>
          <w:szCs w:val="28"/>
        </w:rPr>
        <w:t>866 079,0</w:t>
      </w:r>
      <w:r w:rsidR="00924DED" w:rsidRPr="008B1E24">
        <w:rPr>
          <w:rFonts w:ascii="Liberation Serif" w:hAnsi="Liberation Serif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F639DD">
        <w:rPr>
          <w:rFonts w:ascii="Liberation Serif" w:hAnsi="Liberation Serif"/>
          <w:sz w:val="28"/>
          <w:szCs w:val="28"/>
        </w:rPr>
        <w:t>2021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CC1E07" w:rsidRPr="008B1E24">
        <w:rPr>
          <w:rFonts w:ascii="Liberation Serif" w:hAnsi="Liberation Serif"/>
          <w:sz w:val="28"/>
          <w:szCs w:val="28"/>
        </w:rPr>
        <w:t>года увеличение</w:t>
      </w:r>
      <w:r w:rsidR="00E1528B" w:rsidRPr="008B1E24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377A14">
        <w:rPr>
          <w:rFonts w:ascii="Liberation Serif" w:hAnsi="Liberation Serif"/>
          <w:sz w:val="28"/>
          <w:szCs w:val="28"/>
        </w:rPr>
        <w:t>50 738,9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8B1E24">
        <w:rPr>
          <w:rFonts w:ascii="Liberation Serif" w:hAnsi="Liberation Serif"/>
          <w:sz w:val="28"/>
          <w:szCs w:val="28"/>
        </w:rPr>
        <w:t xml:space="preserve"> или </w:t>
      </w:r>
      <w:r w:rsidR="00377A14">
        <w:rPr>
          <w:rFonts w:ascii="Liberation Serif" w:hAnsi="Liberation Serif"/>
          <w:sz w:val="28"/>
          <w:szCs w:val="28"/>
        </w:rPr>
        <w:t>6,2</w:t>
      </w:r>
      <w:r w:rsidR="00B410A1">
        <w:rPr>
          <w:rFonts w:ascii="Liberation Serif" w:hAnsi="Liberation Serif"/>
          <w:sz w:val="28"/>
          <w:szCs w:val="28"/>
        </w:rPr>
        <w:t xml:space="preserve"> % </w:t>
      </w:r>
      <w:r w:rsidR="00306FFF" w:rsidRPr="008B1E24">
        <w:rPr>
          <w:rFonts w:ascii="Liberation Serif" w:hAnsi="Liberation Serif"/>
          <w:sz w:val="28"/>
          <w:szCs w:val="28"/>
        </w:rPr>
        <w:t>(</w:t>
      </w:r>
      <w:r w:rsidR="00377A14">
        <w:rPr>
          <w:rFonts w:ascii="Liberation Serif" w:hAnsi="Liberation Serif"/>
          <w:sz w:val="28"/>
          <w:szCs w:val="28"/>
        </w:rPr>
        <w:t>815 340,1</w:t>
      </w:r>
      <w:r w:rsidR="00AE4C5D" w:rsidRPr="008B1E24">
        <w:rPr>
          <w:rFonts w:ascii="Liberation Serif" w:hAnsi="Liberation Serif"/>
        </w:rPr>
        <w:t xml:space="preserve"> </w:t>
      </w:r>
      <w:r w:rsidR="00306FFF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B410A1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отчётный период в </w:t>
      </w:r>
      <w:r w:rsidR="00724A22" w:rsidRPr="00023F3B">
        <w:rPr>
          <w:sz w:val="28"/>
          <w:szCs w:val="28"/>
        </w:rPr>
        <w:t xml:space="preserve">Решение о бюджете на </w:t>
      </w:r>
      <w:r w:rsidR="00377A14">
        <w:rPr>
          <w:sz w:val="28"/>
          <w:szCs w:val="28"/>
        </w:rPr>
        <w:t>2022</w:t>
      </w:r>
      <w:r w:rsidR="00724A22" w:rsidRPr="00023F3B">
        <w:rPr>
          <w:sz w:val="28"/>
          <w:szCs w:val="28"/>
        </w:rPr>
        <w:t xml:space="preserve"> год</w:t>
      </w:r>
      <w:r w:rsidR="00724A22" w:rsidRPr="008B1E24">
        <w:rPr>
          <w:rFonts w:ascii="Liberation Serif" w:hAnsi="Liberation Serif"/>
          <w:sz w:val="28"/>
          <w:szCs w:val="28"/>
        </w:rPr>
        <w:t xml:space="preserve"> </w:t>
      </w:r>
      <w:r w:rsidR="005F3C41" w:rsidRPr="008B1E24">
        <w:rPr>
          <w:rFonts w:ascii="Liberation Serif" w:hAnsi="Liberation Serif"/>
          <w:sz w:val="28"/>
          <w:szCs w:val="28"/>
        </w:rPr>
        <w:t>вносились</w:t>
      </w:r>
      <w:r w:rsidR="00662F56" w:rsidRPr="008B1E24">
        <w:rPr>
          <w:rFonts w:ascii="Liberation Serif" w:hAnsi="Liberation Serif"/>
          <w:sz w:val="28"/>
          <w:szCs w:val="28"/>
        </w:rPr>
        <w:t xml:space="preserve"> изменения </w:t>
      </w:r>
      <w:r w:rsidR="00173193">
        <w:rPr>
          <w:rFonts w:ascii="Liberation Serif" w:hAnsi="Liberation Serif"/>
          <w:sz w:val="28"/>
          <w:szCs w:val="28"/>
        </w:rPr>
        <w:t>пять</w:t>
      </w:r>
      <w:r w:rsidR="00B410A1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раз</w:t>
      </w:r>
      <w:r w:rsidR="00B410A1">
        <w:rPr>
          <w:rFonts w:ascii="Liberation Serif" w:hAnsi="Liberation Serif"/>
          <w:sz w:val="28"/>
          <w:szCs w:val="28"/>
        </w:rPr>
        <w:t>.</w:t>
      </w:r>
    </w:p>
    <w:p w:rsidR="00F95338" w:rsidRDefault="000829E9" w:rsidP="00822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своде доходов местного </w:t>
      </w:r>
      <w:r w:rsidR="00903EC2" w:rsidRPr="008B1E24">
        <w:rPr>
          <w:rFonts w:ascii="Liberation Serif" w:hAnsi="Liberation Serif"/>
          <w:sz w:val="28"/>
          <w:szCs w:val="28"/>
        </w:rPr>
        <w:t xml:space="preserve">бюджета </w:t>
      </w:r>
      <w:r w:rsidR="00903EC2">
        <w:rPr>
          <w:rFonts w:ascii="Liberation Serif" w:hAnsi="Liberation Serif"/>
          <w:sz w:val="28"/>
          <w:szCs w:val="28"/>
        </w:rPr>
        <w:t>на</w:t>
      </w:r>
      <w:r w:rsidR="00534916">
        <w:rPr>
          <w:rFonts w:ascii="Liberation Serif" w:hAnsi="Liberation Serif"/>
          <w:sz w:val="28"/>
          <w:szCs w:val="28"/>
        </w:rPr>
        <w:t xml:space="preserve"> 2022 год </w:t>
      </w:r>
      <w:r w:rsidRPr="008B1E24">
        <w:rPr>
          <w:rFonts w:ascii="Liberation Serif" w:hAnsi="Liberation Serif"/>
          <w:sz w:val="28"/>
          <w:szCs w:val="28"/>
        </w:rPr>
        <w:t xml:space="preserve">изменения коснулись </w:t>
      </w:r>
      <w:r w:rsidR="00903EC2" w:rsidRPr="008B1E24">
        <w:rPr>
          <w:rFonts w:ascii="Liberation Serif" w:hAnsi="Liberation Serif"/>
          <w:sz w:val="28"/>
          <w:szCs w:val="28"/>
        </w:rPr>
        <w:t>безвозмездных поступлений</w:t>
      </w:r>
      <w:r w:rsidR="00960E03" w:rsidRPr="008B1E24">
        <w:rPr>
          <w:rFonts w:ascii="Liberation Serif" w:hAnsi="Liberation Serif"/>
          <w:sz w:val="28"/>
          <w:szCs w:val="28"/>
        </w:rPr>
        <w:t xml:space="preserve">, которые увеличились на </w:t>
      </w:r>
      <w:r w:rsidR="00534916">
        <w:rPr>
          <w:rFonts w:ascii="Liberation Serif" w:hAnsi="Liberation Serif"/>
          <w:sz w:val="28"/>
          <w:szCs w:val="28"/>
        </w:rPr>
        <w:t>237 383,3</w:t>
      </w:r>
      <w:r w:rsidRPr="008B1E24">
        <w:rPr>
          <w:rFonts w:ascii="Liberation Serif" w:hAnsi="Liberation Serif"/>
          <w:sz w:val="28"/>
          <w:szCs w:val="28"/>
        </w:rPr>
        <w:t xml:space="preserve"> тыс. рублей от утвержденных прогнозных об</w:t>
      </w:r>
      <w:r w:rsidR="00E73BAD" w:rsidRPr="008B1E24">
        <w:rPr>
          <w:rFonts w:ascii="Liberation Serif" w:hAnsi="Liberation Serif"/>
          <w:sz w:val="28"/>
          <w:szCs w:val="28"/>
        </w:rPr>
        <w:t>ъёмов</w:t>
      </w:r>
      <w:r w:rsidR="00F95338">
        <w:rPr>
          <w:rFonts w:ascii="Liberation Serif" w:hAnsi="Liberation Serif"/>
          <w:sz w:val="28"/>
          <w:szCs w:val="28"/>
        </w:rPr>
        <w:t>.</w:t>
      </w:r>
    </w:p>
    <w:p w:rsidR="00686D01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8B1E24">
        <w:rPr>
          <w:rFonts w:ascii="Liberation Serif" w:hAnsi="Liberation Serif"/>
          <w:sz w:val="28"/>
          <w:szCs w:val="28"/>
        </w:rPr>
        <w:t xml:space="preserve"> отчётный период составил </w:t>
      </w:r>
      <w:r w:rsidR="00534916">
        <w:rPr>
          <w:rFonts w:ascii="Liberation Serif" w:hAnsi="Liberation Serif"/>
          <w:sz w:val="28"/>
          <w:szCs w:val="28"/>
        </w:rPr>
        <w:t>46,9</w:t>
      </w:r>
      <w:r w:rsidR="00EA613A">
        <w:rPr>
          <w:rFonts w:ascii="Liberation Serif" w:hAnsi="Liberation Serif"/>
          <w:sz w:val="28"/>
          <w:szCs w:val="28"/>
        </w:rPr>
        <w:t xml:space="preserve"> </w:t>
      </w:r>
      <w:r w:rsidR="00724A22">
        <w:rPr>
          <w:rFonts w:ascii="Liberation Serif" w:hAnsi="Liberation Serif"/>
          <w:sz w:val="28"/>
          <w:szCs w:val="28"/>
        </w:rPr>
        <w:t xml:space="preserve">% </w:t>
      </w:r>
      <w:r w:rsidRPr="008B1E24">
        <w:rPr>
          <w:rFonts w:ascii="Liberation Serif" w:hAnsi="Liberation Serif"/>
          <w:sz w:val="28"/>
          <w:szCs w:val="28"/>
        </w:rPr>
        <w:t xml:space="preserve">от объёма </w:t>
      </w:r>
      <w:r w:rsidR="00534916" w:rsidRPr="008B1E24">
        <w:rPr>
          <w:rFonts w:ascii="Liberation Serif" w:hAnsi="Liberation Serif"/>
          <w:sz w:val="28"/>
          <w:szCs w:val="28"/>
        </w:rPr>
        <w:t>доходов,</w:t>
      </w:r>
      <w:r w:rsidRPr="008B1E24">
        <w:rPr>
          <w:rFonts w:ascii="Liberation Serif" w:hAnsi="Liberation Serif"/>
          <w:sz w:val="28"/>
          <w:szCs w:val="28"/>
        </w:rPr>
        <w:t xml:space="preserve"> предусмотренных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</w:t>
      </w:r>
      <w:r w:rsidR="00534916">
        <w:rPr>
          <w:sz w:val="28"/>
          <w:szCs w:val="28"/>
        </w:rPr>
        <w:t>2022</w:t>
      </w:r>
      <w:r w:rsidR="00724A22" w:rsidRPr="00023F3B">
        <w:rPr>
          <w:sz w:val="28"/>
          <w:szCs w:val="28"/>
        </w:rPr>
        <w:t xml:space="preserve"> год</w:t>
      </w:r>
      <w:r w:rsidR="0089751E">
        <w:rPr>
          <w:sz w:val="28"/>
          <w:szCs w:val="28"/>
        </w:rPr>
        <w:t xml:space="preserve"> </w:t>
      </w:r>
      <w:r w:rsidR="00534916">
        <w:rPr>
          <w:rFonts w:ascii="Liberation Serif" w:hAnsi="Liberation Serif"/>
          <w:sz w:val="28"/>
          <w:szCs w:val="28"/>
        </w:rPr>
        <w:t>(в редакции от 30</w:t>
      </w:r>
      <w:r w:rsidR="0089751E" w:rsidRPr="008B1E24">
        <w:rPr>
          <w:rFonts w:ascii="Liberation Serif" w:hAnsi="Liberation Serif"/>
          <w:sz w:val="28"/>
          <w:szCs w:val="28"/>
        </w:rPr>
        <w:t>.0</w:t>
      </w:r>
      <w:r w:rsidR="0089751E">
        <w:rPr>
          <w:rFonts w:ascii="Liberation Serif" w:hAnsi="Liberation Serif"/>
          <w:sz w:val="28"/>
          <w:szCs w:val="28"/>
        </w:rPr>
        <w:t>6</w:t>
      </w:r>
      <w:r w:rsidR="0089751E" w:rsidRPr="008B1E24">
        <w:rPr>
          <w:rFonts w:ascii="Liberation Serif" w:hAnsi="Liberation Serif"/>
          <w:sz w:val="28"/>
          <w:szCs w:val="28"/>
        </w:rPr>
        <w:t>.</w:t>
      </w:r>
      <w:r w:rsidR="00534916">
        <w:rPr>
          <w:rFonts w:ascii="Liberation Serif" w:hAnsi="Liberation Serif"/>
          <w:sz w:val="28"/>
          <w:szCs w:val="28"/>
        </w:rPr>
        <w:t>2022</w:t>
      </w:r>
      <w:r w:rsidR="0089751E" w:rsidRPr="008B1E24">
        <w:rPr>
          <w:rFonts w:ascii="Liberation Serif" w:hAnsi="Liberation Serif"/>
          <w:sz w:val="28"/>
          <w:szCs w:val="28"/>
        </w:rPr>
        <w:t xml:space="preserve"> №</w:t>
      </w:r>
      <w:r w:rsidR="00534916">
        <w:rPr>
          <w:rFonts w:ascii="Liberation Serif" w:hAnsi="Liberation Serif"/>
          <w:sz w:val="28"/>
          <w:szCs w:val="28"/>
        </w:rPr>
        <w:t xml:space="preserve"> 396</w:t>
      </w:r>
      <w:r w:rsidR="0089751E" w:rsidRPr="008B1E24">
        <w:rPr>
          <w:rFonts w:ascii="Liberation Serif" w:hAnsi="Liberation Serif"/>
          <w:sz w:val="28"/>
          <w:szCs w:val="28"/>
        </w:rPr>
        <w:t>)</w:t>
      </w:r>
      <w:r w:rsidR="00E73BAD" w:rsidRPr="008B1E24">
        <w:rPr>
          <w:rFonts w:ascii="Liberation Serif" w:hAnsi="Liberation Serif"/>
          <w:sz w:val="28"/>
          <w:szCs w:val="28"/>
        </w:rPr>
        <w:t xml:space="preserve">. В аналогичном периоде </w:t>
      </w:r>
      <w:r w:rsidR="00534916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д</w:t>
      </w:r>
      <w:r w:rsidR="00526384" w:rsidRPr="008B1E24">
        <w:rPr>
          <w:rFonts w:ascii="Liberation Serif" w:hAnsi="Liberation Serif"/>
          <w:sz w:val="28"/>
          <w:szCs w:val="28"/>
        </w:rPr>
        <w:t xml:space="preserve">анный показатель составлял </w:t>
      </w:r>
      <w:r w:rsidR="00724A22">
        <w:rPr>
          <w:rFonts w:ascii="Liberation Serif" w:hAnsi="Liberation Serif"/>
          <w:sz w:val="28"/>
          <w:szCs w:val="28"/>
        </w:rPr>
        <w:t>5</w:t>
      </w:r>
      <w:r w:rsidR="00534916">
        <w:rPr>
          <w:rFonts w:ascii="Liberation Serif" w:hAnsi="Liberation Serif"/>
          <w:sz w:val="28"/>
          <w:szCs w:val="28"/>
        </w:rPr>
        <w:t>2,0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Красноуфимский округ, исполнение бюджетных назначений, установленных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</w:t>
      </w:r>
      <w:r w:rsidR="00534916">
        <w:rPr>
          <w:sz w:val="28"/>
          <w:szCs w:val="28"/>
        </w:rPr>
        <w:t xml:space="preserve">2022 </w:t>
      </w:r>
      <w:r w:rsidR="00724A22" w:rsidRPr="00023F3B">
        <w:rPr>
          <w:sz w:val="28"/>
          <w:szCs w:val="28"/>
        </w:rPr>
        <w:t>год</w:t>
      </w:r>
      <w:r w:rsidRPr="008B1E24">
        <w:rPr>
          <w:rFonts w:ascii="Liberation Serif" w:hAnsi="Liberation Serif"/>
          <w:sz w:val="28"/>
          <w:szCs w:val="28"/>
        </w:rPr>
        <w:t xml:space="preserve"> в сравнении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</w:t>
      </w:r>
      <w:r w:rsidR="00724A22">
        <w:rPr>
          <w:rFonts w:ascii="Liberation Serif" w:hAnsi="Liberation Serif"/>
          <w:sz w:val="28"/>
          <w:szCs w:val="28"/>
        </w:rPr>
        <w:t xml:space="preserve">полугодие </w:t>
      </w:r>
      <w:r w:rsidR="00534916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34916" w:rsidRPr="008B1E24">
        <w:rPr>
          <w:rFonts w:ascii="Liberation Serif" w:hAnsi="Liberation Serif"/>
          <w:sz w:val="28"/>
          <w:szCs w:val="28"/>
        </w:rPr>
        <w:t>представлены в</w:t>
      </w:r>
      <w:r w:rsidRPr="008B1E24">
        <w:rPr>
          <w:rFonts w:ascii="Liberation Serif" w:hAnsi="Liberation Serif"/>
          <w:sz w:val="28"/>
          <w:szCs w:val="28"/>
        </w:rPr>
        <w:t xml:space="preserve"> таблицах №1 и №2.</w:t>
      </w:r>
    </w:p>
    <w:p w:rsidR="00534916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 Таблица №1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337"/>
        <w:gridCol w:w="1245"/>
        <w:gridCol w:w="1046"/>
        <w:gridCol w:w="1179"/>
        <w:gridCol w:w="1201"/>
        <w:gridCol w:w="1109"/>
        <w:gridCol w:w="1179"/>
        <w:gridCol w:w="1084"/>
      </w:tblGrid>
      <w:tr w:rsidR="00534916" w:rsidRPr="003D5BB1" w:rsidTr="00534916">
        <w:trPr>
          <w:trHeight w:val="147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поступлений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Объем бюджета  (решение Думы от 17.12.2020 №256 на 2021 год   (с изменениями)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Поступило доходов  за 1 полугодие 2021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17.12.2020 №256 на 2021 год  ( с изменениями)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Объем бюджета  (решение Думы от 16.12.2021 №337 на 2022 год   (с изменениями)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Поступило доходов  за 1 полугодие 2022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16.12.2021 №337 на 2022 год ( с изменениями)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поступления доходов 2022 года к 2021году</w:t>
            </w:r>
          </w:p>
        </w:tc>
      </w:tr>
      <w:tr w:rsidR="003D5BB1" w:rsidRPr="003D5BB1" w:rsidTr="00534916">
        <w:trPr>
          <w:trHeight w:val="300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B1" w:rsidRPr="003D5BB1" w:rsidRDefault="003D5BB1" w:rsidP="003D5BB1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534916" w:rsidRPr="003D5BB1" w:rsidTr="00534916">
        <w:trPr>
          <w:trHeight w:val="33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собственные доходы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307 369,50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134 348,40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156 349,00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22 000,60</w:t>
            </w:r>
          </w:p>
        </w:tc>
      </w:tr>
      <w:tr w:rsidR="003D5BB1" w:rsidRPr="003D5BB1" w:rsidTr="00534916">
        <w:trPr>
          <w:trHeight w:val="48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1 309 896,60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680 991,70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1 553 236,90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709 730,00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28 738,30</w:t>
            </w:r>
          </w:p>
        </w:tc>
      </w:tr>
      <w:tr w:rsidR="00534916" w:rsidRPr="003D5BB1" w:rsidTr="00534916">
        <w:trPr>
          <w:trHeight w:val="6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1 617 266,10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815 340,10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1 846 011,90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right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866 079,00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46,9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B1" w:rsidRPr="003D5BB1" w:rsidRDefault="003D5BB1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50 738,90</w:t>
            </w:r>
          </w:p>
        </w:tc>
      </w:tr>
    </w:tbl>
    <w:p w:rsidR="00686D01" w:rsidRPr="0065627F" w:rsidRDefault="00686D01" w:rsidP="000829E9">
      <w:pPr>
        <w:jc w:val="both"/>
        <w:rPr>
          <w:rFonts w:ascii="Liberation Serif" w:hAnsi="Liberation Serif"/>
          <w:sz w:val="16"/>
          <w:szCs w:val="16"/>
        </w:rPr>
      </w:pPr>
    </w:p>
    <w:p w:rsidR="000829E9" w:rsidRPr="008B1E24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Общий объем исполнения собственных доходов бюджета МО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 xml:space="preserve">ий округ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E93083" w:rsidRPr="008B1E24">
        <w:rPr>
          <w:rFonts w:ascii="Liberation Serif" w:hAnsi="Liberation Serif"/>
          <w:sz w:val="28"/>
          <w:szCs w:val="28"/>
        </w:rPr>
        <w:t xml:space="preserve"> </w:t>
      </w:r>
      <w:r w:rsidR="00534916">
        <w:rPr>
          <w:rFonts w:ascii="Liberation Serif" w:hAnsi="Liberation Serif"/>
          <w:sz w:val="28"/>
          <w:szCs w:val="28"/>
        </w:rPr>
        <w:t>2022</w:t>
      </w:r>
      <w:r w:rsidR="00EF1AE7" w:rsidRPr="008B1E24">
        <w:rPr>
          <w:rFonts w:ascii="Liberation Serif" w:hAnsi="Liberation Serif"/>
          <w:sz w:val="28"/>
          <w:szCs w:val="28"/>
        </w:rPr>
        <w:t xml:space="preserve"> года </w:t>
      </w:r>
      <w:r w:rsidR="00434775" w:rsidRPr="008B1E24">
        <w:rPr>
          <w:rFonts w:ascii="Liberation Serif" w:hAnsi="Liberation Serif"/>
          <w:sz w:val="28"/>
          <w:szCs w:val="28"/>
        </w:rPr>
        <w:t xml:space="preserve">составил </w:t>
      </w:r>
      <w:r w:rsidR="00434775">
        <w:rPr>
          <w:rFonts w:ascii="Liberation Serif" w:hAnsi="Liberation Serif"/>
          <w:sz w:val="28"/>
          <w:szCs w:val="28"/>
        </w:rPr>
        <w:t xml:space="preserve">156 349,0 </w:t>
      </w:r>
      <w:r w:rsidR="00E93083" w:rsidRPr="008B1E24">
        <w:rPr>
          <w:rFonts w:ascii="Liberation Serif" w:hAnsi="Liberation Serif"/>
          <w:sz w:val="28"/>
          <w:szCs w:val="28"/>
        </w:rPr>
        <w:t>тыс.</w:t>
      </w:r>
      <w:r w:rsidR="00434775">
        <w:rPr>
          <w:rFonts w:ascii="Liberation Serif" w:hAnsi="Liberation Serif"/>
          <w:sz w:val="28"/>
          <w:szCs w:val="28"/>
        </w:rPr>
        <w:t xml:space="preserve">  </w:t>
      </w:r>
      <w:r w:rsidR="00E93083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434775">
        <w:rPr>
          <w:rFonts w:ascii="Liberation Serif" w:hAnsi="Liberation Serif"/>
          <w:sz w:val="28"/>
          <w:szCs w:val="28"/>
        </w:rPr>
        <w:t>53,4</w:t>
      </w:r>
      <w:r w:rsidRPr="008B1E24">
        <w:rPr>
          <w:rFonts w:ascii="Liberation Serif" w:hAnsi="Liberation Serif"/>
          <w:sz w:val="28"/>
          <w:szCs w:val="28"/>
        </w:rPr>
        <w:t xml:space="preserve"> % от утвержденных прогнозных объёмов собственных доходов. В структуре доходов данные поступления составили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434775">
        <w:rPr>
          <w:rFonts w:ascii="Liberation Serif" w:hAnsi="Liberation Serif"/>
          <w:sz w:val="28"/>
          <w:szCs w:val="28"/>
        </w:rPr>
        <w:t>8,1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4347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Общий объем исполнения безвозмездных </w:t>
      </w:r>
      <w:r w:rsidR="00EF1AE7" w:rsidRPr="008B1E24">
        <w:rPr>
          <w:rFonts w:ascii="Liberation Serif" w:hAnsi="Liberation Serif"/>
          <w:sz w:val="28"/>
          <w:szCs w:val="28"/>
        </w:rPr>
        <w:t xml:space="preserve">поступлений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454664" w:rsidRPr="008B1E24">
        <w:rPr>
          <w:rFonts w:ascii="Liberation Serif" w:hAnsi="Liberation Serif"/>
          <w:sz w:val="28"/>
          <w:szCs w:val="28"/>
        </w:rPr>
        <w:t xml:space="preserve"> </w:t>
      </w:r>
      <w:r w:rsidR="00434775">
        <w:rPr>
          <w:rFonts w:ascii="Liberation Serif" w:hAnsi="Liberation Serif"/>
          <w:sz w:val="28"/>
          <w:szCs w:val="28"/>
        </w:rPr>
        <w:t>2022</w:t>
      </w:r>
      <w:r w:rsidR="00454664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434775">
        <w:rPr>
          <w:rFonts w:ascii="Liberation Serif" w:hAnsi="Liberation Serif"/>
          <w:sz w:val="28"/>
          <w:szCs w:val="28"/>
        </w:rPr>
        <w:t>709 730,0</w:t>
      </w:r>
      <w:r w:rsidR="00E95BAE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434775">
        <w:rPr>
          <w:rFonts w:ascii="Liberation Serif" w:hAnsi="Liberation Serif"/>
          <w:sz w:val="28"/>
          <w:szCs w:val="28"/>
        </w:rPr>
        <w:t>45,7</w:t>
      </w:r>
      <w:r w:rsidR="00A019D5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утвержденных прогнозных объёмов безвозмездных поступлений. </w:t>
      </w:r>
      <w:r w:rsidR="00434775" w:rsidRPr="008B1E24">
        <w:rPr>
          <w:rFonts w:ascii="Liberation Serif" w:hAnsi="Liberation Serif"/>
          <w:sz w:val="28"/>
          <w:szCs w:val="28"/>
        </w:rPr>
        <w:t xml:space="preserve">В структуре доходов данные поступления составили </w:t>
      </w:r>
      <w:r w:rsidR="00434775">
        <w:rPr>
          <w:rFonts w:ascii="Liberation Serif" w:hAnsi="Liberation Serif"/>
          <w:sz w:val="28"/>
          <w:szCs w:val="28"/>
        </w:rPr>
        <w:t>81,9 %.</w:t>
      </w:r>
    </w:p>
    <w:p w:rsidR="000829E9" w:rsidRPr="008B1E24" w:rsidRDefault="00EF1AE7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Исполнение доходов в сумме </w:t>
      </w:r>
      <w:r w:rsidR="00434775">
        <w:rPr>
          <w:rFonts w:ascii="Liberation Serif" w:hAnsi="Liberation Serif"/>
          <w:sz w:val="28"/>
          <w:szCs w:val="28"/>
        </w:rPr>
        <w:t>866 079,0</w:t>
      </w:r>
      <w:r w:rsidR="00A019D5">
        <w:rPr>
          <w:rFonts w:ascii="Liberation Serif" w:hAnsi="Liberation Serif"/>
          <w:sz w:val="28"/>
          <w:szCs w:val="28"/>
        </w:rPr>
        <w:t xml:space="preserve"> </w:t>
      </w:r>
      <w:r w:rsidR="00454664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434775">
        <w:rPr>
          <w:rFonts w:ascii="Liberation Serif" w:hAnsi="Liberation Serif"/>
          <w:sz w:val="28"/>
          <w:szCs w:val="28"/>
        </w:rPr>
        <w:t>46,9</w:t>
      </w:r>
      <w:r w:rsidR="00454664" w:rsidRPr="008B1E24">
        <w:rPr>
          <w:rFonts w:ascii="Liberation Serif" w:hAnsi="Liberation Serif"/>
          <w:sz w:val="28"/>
          <w:szCs w:val="28"/>
        </w:rPr>
        <w:t xml:space="preserve"> % </w:t>
      </w:r>
      <w:r w:rsidR="00434775" w:rsidRPr="008B1E24">
        <w:rPr>
          <w:rFonts w:ascii="Liberation Serif" w:hAnsi="Liberation Serif"/>
          <w:sz w:val="28"/>
          <w:szCs w:val="28"/>
        </w:rPr>
        <w:t>от утвержденных</w:t>
      </w:r>
      <w:r w:rsidR="00454664" w:rsidRPr="008B1E24">
        <w:rPr>
          <w:rFonts w:ascii="Liberation Serif" w:hAnsi="Liberation Serif"/>
          <w:sz w:val="28"/>
          <w:szCs w:val="28"/>
        </w:rPr>
        <w:t xml:space="preserve"> прогнозных объёмов поступлений</w:t>
      </w:r>
      <w:r w:rsidR="000829E9" w:rsidRPr="008B1E24">
        <w:rPr>
          <w:rFonts w:ascii="Liberation Serif" w:hAnsi="Liberation Serif"/>
          <w:sz w:val="28"/>
          <w:szCs w:val="28"/>
        </w:rPr>
        <w:t xml:space="preserve"> соответствует Отчету по поступлениям и выбытия</w:t>
      </w:r>
      <w:r w:rsidRPr="008B1E24">
        <w:rPr>
          <w:rFonts w:ascii="Liberation Serif" w:hAnsi="Liberation Serif"/>
          <w:sz w:val="28"/>
          <w:szCs w:val="28"/>
        </w:rPr>
        <w:t>м (ф.</w:t>
      </w:r>
      <w:r w:rsidR="00434775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0503151) на </w:t>
      </w:r>
      <w:r w:rsidR="00944093" w:rsidRPr="00944093">
        <w:rPr>
          <w:rFonts w:ascii="Liberation Serif" w:hAnsi="Liberation Serif"/>
          <w:sz w:val="28"/>
          <w:szCs w:val="28"/>
        </w:rPr>
        <w:t>01.0</w:t>
      </w:r>
      <w:r w:rsidR="00A019D5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434775">
        <w:rPr>
          <w:rFonts w:ascii="Liberation Serif" w:hAnsi="Liberation Serif"/>
          <w:sz w:val="28"/>
          <w:szCs w:val="28"/>
        </w:rPr>
        <w:t>2022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7F6269" w:rsidRPr="008B1E24">
        <w:rPr>
          <w:rFonts w:ascii="Liberation Serif" w:hAnsi="Liberation Serif"/>
          <w:sz w:val="28"/>
          <w:szCs w:val="28"/>
        </w:rPr>
        <w:t>м</w:t>
      </w:r>
      <w:r w:rsidR="00807601">
        <w:rPr>
          <w:rFonts w:ascii="Liberation Serif" w:hAnsi="Liberation Serif"/>
          <w:sz w:val="28"/>
          <w:szCs w:val="28"/>
        </w:rPr>
        <w:t>у</w:t>
      </w:r>
      <w:r w:rsidR="007F6269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 xml:space="preserve">Управлением Федерального казначейства по Свердловской области. </w:t>
      </w:r>
    </w:p>
    <w:p w:rsidR="0065627F" w:rsidRDefault="0065627F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Доходная часть бюджета МО Красноуфимский округ утверждена в размере </w:t>
      </w:r>
      <w:r w:rsidR="00EF1AE7" w:rsidRPr="008B1E24">
        <w:rPr>
          <w:rFonts w:ascii="Liberation Serif" w:hAnsi="Liberation Serif"/>
          <w:sz w:val="28"/>
          <w:szCs w:val="28"/>
        </w:rPr>
        <w:t>1</w:t>
      </w:r>
      <w:r w:rsidR="00434775">
        <w:rPr>
          <w:rFonts w:ascii="Liberation Serif" w:hAnsi="Liberation Serif"/>
          <w:sz w:val="28"/>
          <w:szCs w:val="28"/>
        </w:rPr>
        <w:t> 846 011,9</w:t>
      </w:r>
      <w:r w:rsidRPr="008B1E24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8B1E24">
        <w:rPr>
          <w:rFonts w:ascii="Liberation Serif" w:hAnsi="Liberation Serif"/>
          <w:sz w:val="28"/>
          <w:szCs w:val="28"/>
        </w:rPr>
        <w:t xml:space="preserve">их: собственные </w:t>
      </w:r>
      <w:r w:rsidR="00434775" w:rsidRPr="008B1E24">
        <w:rPr>
          <w:rFonts w:ascii="Liberation Serif" w:hAnsi="Liberation Serif"/>
          <w:sz w:val="28"/>
          <w:szCs w:val="28"/>
        </w:rPr>
        <w:t xml:space="preserve">доходы </w:t>
      </w:r>
      <w:r w:rsidR="00434775">
        <w:rPr>
          <w:rFonts w:ascii="Liberation Serif" w:hAnsi="Liberation Serif"/>
          <w:sz w:val="28"/>
          <w:szCs w:val="28"/>
        </w:rPr>
        <w:t>292 775,</w:t>
      </w:r>
      <w:r w:rsidR="00D56256">
        <w:rPr>
          <w:rFonts w:ascii="Liberation Serif" w:hAnsi="Liberation Serif"/>
          <w:sz w:val="28"/>
          <w:szCs w:val="28"/>
        </w:rPr>
        <w:t>0 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 и безвозмездн</w:t>
      </w:r>
      <w:r w:rsidR="00EF1AE7" w:rsidRPr="008B1E24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434775">
        <w:rPr>
          <w:rFonts w:ascii="Liberation Serif" w:hAnsi="Liberation Serif"/>
          <w:sz w:val="28"/>
          <w:szCs w:val="28"/>
        </w:rPr>
        <w:t> 553 236,9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рублей. </w:t>
      </w:r>
    </w:p>
    <w:p w:rsidR="000563D8" w:rsidRPr="004E1601" w:rsidRDefault="000829E9" w:rsidP="004E16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Показатель «</w:t>
      </w:r>
      <w:r w:rsidR="00567210">
        <w:rPr>
          <w:rFonts w:ascii="Liberation Serif" w:hAnsi="Liberation Serif"/>
          <w:sz w:val="28"/>
          <w:szCs w:val="28"/>
        </w:rPr>
        <w:t xml:space="preserve">Сумма </w:t>
      </w:r>
      <w:r w:rsidR="00434775">
        <w:rPr>
          <w:rFonts w:ascii="Liberation Serif" w:hAnsi="Liberation Serif"/>
          <w:sz w:val="28"/>
          <w:szCs w:val="28"/>
        </w:rPr>
        <w:t>средств, предусмотренная на 2022</w:t>
      </w:r>
      <w:r w:rsidR="00567210">
        <w:rPr>
          <w:rFonts w:ascii="Liberation Serif" w:hAnsi="Liberation Serif"/>
          <w:sz w:val="28"/>
          <w:szCs w:val="28"/>
        </w:rPr>
        <w:t xml:space="preserve"> год в решении о бюджете</w:t>
      </w:r>
      <w:r w:rsidRPr="008B1E24">
        <w:rPr>
          <w:rFonts w:ascii="Liberation Serif" w:hAnsi="Liberation Serif"/>
          <w:sz w:val="28"/>
          <w:szCs w:val="28"/>
        </w:rPr>
        <w:t xml:space="preserve"> – итого </w:t>
      </w:r>
      <w:r w:rsidR="00434775" w:rsidRPr="008B1E24">
        <w:rPr>
          <w:rFonts w:ascii="Liberation Serif" w:hAnsi="Liberation Serif"/>
          <w:sz w:val="28"/>
          <w:szCs w:val="28"/>
        </w:rPr>
        <w:t>доходов» приложения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постановлению Администрации МО Красноуфимский округ </w:t>
      </w:r>
      <w:r w:rsidR="00434775">
        <w:rPr>
          <w:rFonts w:ascii="Liberation Serif" w:hAnsi="Liberation Serif"/>
          <w:sz w:val="28"/>
          <w:szCs w:val="28"/>
        </w:rPr>
        <w:t>от 19.07.2022</w:t>
      </w:r>
      <w:r w:rsidR="00F71696"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="00434775">
        <w:rPr>
          <w:rFonts w:ascii="Liberation Serif" w:hAnsi="Liberation Serif"/>
          <w:sz w:val="28"/>
          <w:szCs w:val="28"/>
        </w:rPr>
        <w:t>561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соответствует показателю приложения 1 «Свод 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МО Красноуфимский округ на </w:t>
      </w:r>
      <w:r w:rsidR="00434775">
        <w:rPr>
          <w:rFonts w:ascii="Liberation Serif" w:eastAsia="Times New Roman" w:hAnsi="Liberation Serif"/>
          <w:bCs/>
          <w:color w:val="000000"/>
          <w:sz w:val="28"/>
          <w:szCs w:val="28"/>
        </w:rPr>
        <w:t>2022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8B1E24" w:rsidRPr="008B1E24">
        <w:rPr>
          <w:rFonts w:ascii="Liberation Serif" w:hAnsi="Liberation Serif"/>
          <w:sz w:val="28"/>
          <w:szCs w:val="28"/>
        </w:rPr>
        <w:t>202</w:t>
      </w:r>
      <w:r w:rsidR="00567210">
        <w:rPr>
          <w:rFonts w:ascii="Liberation Serif" w:hAnsi="Liberation Serif"/>
          <w:sz w:val="28"/>
          <w:szCs w:val="28"/>
        </w:rPr>
        <w:t>2</w:t>
      </w:r>
      <w:r w:rsidR="008B1E24" w:rsidRPr="008B1E24">
        <w:rPr>
          <w:rFonts w:ascii="Liberation Serif" w:hAnsi="Liberation Serif"/>
          <w:sz w:val="28"/>
          <w:szCs w:val="28"/>
        </w:rPr>
        <w:t xml:space="preserve"> – 202</w:t>
      </w:r>
      <w:r w:rsidR="00567210">
        <w:rPr>
          <w:rFonts w:ascii="Liberation Serif" w:hAnsi="Liberation Serif"/>
          <w:sz w:val="28"/>
          <w:szCs w:val="28"/>
        </w:rPr>
        <w:t>3</w:t>
      </w:r>
      <w:r w:rsidR="008B1E24" w:rsidRPr="008B1E24">
        <w:rPr>
          <w:rFonts w:ascii="Liberation Serif" w:hAnsi="Liberation Serif"/>
          <w:sz w:val="28"/>
          <w:szCs w:val="28"/>
        </w:rPr>
        <w:t xml:space="preserve"> годов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807601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10E0D">
        <w:rPr>
          <w:rFonts w:ascii="Liberation Serif" w:eastAsia="Times New Roman" w:hAnsi="Liberation Serif"/>
          <w:bCs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>ешени</w:t>
      </w:r>
      <w:r w:rsidR="00807601">
        <w:rPr>
          <w:rFonts w:ascii="Liberation Serif" w:hAnsi="Liberation Serif"/>
          <w:sz w:val="28"/>
          <w:szCs w:val="28"/>
        </w:rPr>
        <w:t>ю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0E0D">
        <w:rPr>
          <w:rFonts w:ascii="Liberation Serif" w:hAnsi="Liberation Serif"/>
          <w:sz w:val="28"/>
          <w:szCs w:val="28"/>
        </w:rPr>
        <w:t xml:space="preserve">о </w:t>
      </w:r>
      <w:r w:rsidR="000563D8"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CC4142" w:rsidRPr="008B1E24">
        <w:rPr>
          <w:rFonts w:ascii="Liberation Serif" w:hAnsi="Liberation Serif"/>
          <w:sz w:val="28"/>
          <w:szCs w:val="28"/>
        </w:rPr>
        <w:t xml:space="preserve">на </w:t>
      </w:r>
      <w:r w:rsidR="00434775">
        <w:rPr>
          <w:rFonts w:ascii="Liberation Serif" w:hAnsi="Liberation Serif"/>
          <w:sz w:val="28"/>
          <w:szCs w:val="28"/>
        </w:rPr>
        <w:t>2022</w:t>
      </w:r>
      <w:r w:rsidR="00EA390D">
        <w:rPr>
          <w:rFonts w:ascii="Liberation Serif" w:hAnsi="Liberation Serif"/>
          <w:sz w:val="28"/>
          <w:szCs w:val="28"/>
        </w:rPr>
        <w:t xml:space="preserve"> год (</w:t>
      </w:r>
      <w:r w:rsidR="00D56256">
        <w:rPr>
          <w:rFonts w:ascii="Liberation Serif" w:hAnsi="Liberation Serif"/>
          <w:sz w:val="28"/>
          <w:szCs w:val="28"/>
        </w:rPr>
        <w:t>в редакции</w:t>
      </w:r>
      <w:r w:rsidR="00EA390D">
        <w:rPr>
          <w:rFonts w:ascii="Liberation Serif" w:hAnsi="Liberation Serif"/>
          <w:sz w:val="28"/>
          <w:szCs w:val="28"/>
        </w:rPr>
        <w:t xml:space="preserve"> от 30.06</w:t>
      </w:r>
      <w:r w:rsidR="00434775">
        <w:rPr>
          <w:rFonts w:ascii="Liberation Serif" w:hAnsi="Liberation Serif"/>
          <w:sz w:val="28"/>
          <w:szCs w:val="28"/>
        </w:rPr>
        <w:t>.2022</w:t>
      </w:r>
      <w:r w:rsidR="00CC4142" w:rsidRPr="008B1E24">
        <w:rPr>
          <w:rFonts w:ascii="Liberation Serif" w:hAnsi="Liberation Serif"/>
          <w:sz w:val="28"/>
          <w:szCs w:val="28"/>
        </w:rPr>
        <w:t xml:space="preserve"> №</w:t>
      </w:r>
      <w:r w:rsidR="00EA390D">
        <w:rPr>
          <w:rFonts w:ascii="Liberation Serif" w:hAnsi="Liberation Serif"/>
          <w:sz w:val="28"/>
          <w:szCs w:val="28"/>
        </w:rPr>
        <w:t> 396).</w:t>
      </w:r>
    </w:p>
    <w:p w:rsidR="00DB4BF3" w:rsidRPr="008B1E24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Показатели «Исполнено» Приложения №</w:t>
      </w:r>
      <w:r w:rsidR="0065627F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</w:t>
      </w:r>
      <w:r w:rsidR="00EA390D" w:rsidRPr="008B1E24">
        <w:rPr>
          <w:rFonts w:ascii="Liberation Serif" w:hAnsi="Liberation Serif"/>
          <w:sz w:val="28"/>
          <w:szCs w:val="28"/>
        </w:rPr>
        <w:t>постановлению Администрации</w:t>
      </w:r>
      <w:r w:rsidRPr="008B1E24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EA390D">
        <w:rPr>
          <w:rFonts w:ascii="Liberation Serif" w:hAnsi="Liberation Serif"/>
          <w:sz w:val="28"/>
          <w:szCs w:val="28"/>
        </w:rPr>
        <w:t>от 19.07.2022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EA390D">
        <w:rPr>
          <w:rFonts w:ascii="Liberation Serif" w:hAnsi="Liberation Serif"/>
          <w:sz w:val="28"/>
          <w:szCs w:val="28"/>
        </w:rPr>
        <w:t> 561</w:t>
      </w:r>
      <w:r w:rsidRPr="008B1E24">
        <w:rPr>
          <w:rFonts w:ascii="Liberation Serif" w:hAnsi="Liberation Serif"/>
          <w:sz w:val="28"/>
          <w:szCs w:val="28"/>
        </w:rPr>
        <w:t xml:space="preserve"> соответствуют показателям раздела 1 «Поступления» Отчёт</w:t>
      </w:r>
      <w:r w:rsidR="0065627F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4C2A2A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>
        <w:rPr>
          <w:rFonts w:ascii="Liberation Serif" w:hAnsi="Liberation Serif"/>
          <w:sz w:val="28"/>
          <w:szCs w:val="28"/>
        </w:rPr>
        <w:t>01</w:t>
      </w:r>
      <w:r w:rsidR="00944093" w:rsidRPr="00944093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EA390D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65627F" w:rsidRPr="0065627F">
        <w:rPr>
          <w:rFonts w:ascii="Liberation Serif" w:hAnsi="Liberation Serif"/>
          <w:sz w:val="28"/>
          <w:szCs w:val="28"/>
        </w:rPr>
        <w:t xml:space="preserve"> </w:t>
      </w:r>
      <w:r w:rsidR="0065627F">
        <w:rPr>
          <w:rFonts w:ascii="Liberation Serif" w:hAnsi="Liberation Serif"/>
          <w:sz w:val="28"/>
          <w:szCs w:val="28"/>
        </w:rPr>
        <w:t>(</w:t>
      </w:r>
      <w:r w:rsidR="0065627F" w:rsidRPr="008B1E24">
        <w:rPr>
          <w:rFonts w:ascii="Liberation Serif" w:hAnsi="Liberation Serif"/>
          <w:sz w:val="28"/>
          <w:szCs w:val="28"/>
        </w:rPr>
        <w:t>форм</w:t>
      </w:r>
      <w:r w:rsidR="0065627F">
        <w:rPr>
          <w:rFonts w:ascii="Liberation Serif" w:hAnsi="Liberation Serif"/>
          <w:sz w:val="28"/>
          <w:szCs w:val="28"/>
        </w:rPr>
        <w:t>а</w:t>
      </w:r>
      <w:r w:rsidR="0065627F" w:rsidRPr="008B1E24">
        <w:rPr>
          <w:rFonts w:ascii="Liberation Serif" w:hAnsi="Liberation Serif"/>
          <w:sz w:val="28"/>
          <w:szCs w:val="28"/>
        </w:rPr>
        <w:t xml:space="preserve"> 0503151</w:t>
      </w:r>
      <w:r w:rsidR="0065627F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65627F">
        <w:rPr>
          <w:rFonts w:ascii="Liberation Serif" w:hAnsi="Liberation Serif"/>
          <w:sz w:val="28"/>
          <w:szCs w:val="28"/>
        </w:rPr>
        <w:t>го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F5E8B" w:rsidRDefault="000829E9" w:rsidP="000F5E8B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№2</w:t>
      </w: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992"/>
        <w:gridCol w:w="1134"/>
        <w:gridCol w:w="1135"/>
      </w:tblGrid>
      <w:tr w:rsidR="00DD11E6" w:rsidRPr="00DD11E6" w:rsidTr="00DD11E6">
        <w:trPr>
          <w:trHeight w:val="7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источника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Уточненные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 полугодие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Исполнение к уточненным годовым назначениям за 1 полугодие </w:t>
            </w:r>
          </w:p>
        </w:tc>
      </w:tr>
      <w:tr w:rsidR="00DD11E6" w:rsidRPr="00DD11E6" w:rsidTr="00DD11E6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</w:p>
        </w:tc>
      </w:tr>
      <w:tr w:rsidR="00DD11E6" w:rsidRPr="00DD11E6" w:rsidTr="00DD11E6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</w:tr>
      <w:tr w:rsidR="00DD11E6" w:rsidRPr="00DD11E6" w:rsidTr="00DD11E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</w:t>
            </w:r>
          </w:p>
        </w:tc>
      </w:tr>
      <w:tr w:rsidR="00DD11E6" w:rsidRPr="00DD11E6" w:rsidTr="00DD11E6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Налог на доходы с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169 912,00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173 445,00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80 023,10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89 092,90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51,4</w:t>
            </w:r>
          </w:p>
        </w:tc>
      </w:tr>
      <w:tr w:rsidR="00DD11E6" w:rsidRPr="00DD11E6" w:rsidTr="00DD11E6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27 444,10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33 243,10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56,7</w:t>
            </w:r>
          </w:p>
        </w:tc>
      </w:tr>
      <w:tr w:rsidR="00DD11E6" w:rsidRPr="00DD11E6" w:rsidTr="00DD11E6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15 385,00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17 204,00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8 521,30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11 231,80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65,3</w:t>
            </w:r>
          </w:p>
        </w:tc>
      </w:tr>
      <w:tr w:rsidR="00DD11E6" w:rsidRPr="00DD11E6" w:rsidTr="00DD11E6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0,0</w:t>
            </w:r>
          </w:p>
        </w:tc>
      </w:tr>
      <w:tr w:rsidR="00DD11E6" w:rsidRPr="00DD11E6" w:rsidTr="00DD11E6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1 738,40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75,7</w:t>
            </w:r>
          </w:p>
        </w:tc>
      </w:tr>
      <w:tr w:rsidR="00DD11E6" w:rsidRPr="00DD11E6" w:rsidTr="00DD11E6">
        <w:trPr>
          <w:trHeight w:val="4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48,7</w:t>
            </w:r>
          </w:p>
        </w:tc>
      </w:tr>
      <w:tr w:rsidR="00DD11E6" w:rsidRPr="00DD11E6" w:rsidTr="00DD11E6">
        <w:trPr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19,1</w:t>
            </w:r>
          </w:p>
        </w:tc>
      </w:tr>
      <w:tr w:rsidR="00DD11E6" w:rsidRPr="00DD11E6" w:rsidTr="00DD11E6">
        <w:trPr>
          <w:trHeight w:val="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12 816,00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13 556,00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2 365,30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2 723,50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20,1</w:t>
            </w:r>
          </w:p>
        </w:tc>
      </w:tr>
      <w:tr w:rsidR="00DD11E6" w:rsidRPr="00DD11E6" w:rsidTr="00DD11E6">
        <w:trPr>
          <w:trHeight w:val="2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6" w:rsidRPr="00DD11E6" w:rsidRDefault="00DD11E6" w:rsidP="00DD11E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6" w:rsidRPr="00DD11E6" w:rsidRDefault="00DD11E6" w:rsidP="00DD11E6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</w:tr>
      <w:tr w:rsidR="00DD11E6" w:rsidRPr="00DD11E6" w:rsidTr="00DD11E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265 607,00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270 915,00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122 348,00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139 577,50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46,1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51,5</w:t>
            </w:r>
          </w:p>
        </w:tc>
      </w:tr>
      <w:tr w:rsidR="00DD11E6" w:rsidRPr="00DD11E6" w:rsidTr="00DD11E6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</w:t>
            </w:r>
          </w:p>
        </w:tc>
      </w:tr>
      <w:tr w:rsidR="00DD11E6" w:rsidRPr="00DD11E6" w:rsidTr="00DD11E6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9 237,00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10 799,00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5 001,70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5 507,60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51,0</w:t>
            </w:r>
          </w:p>
        </w:tc>
      </w:tr>
      <w:tr w:rsidR="00DD11E6" w:rsidRPr="00DD11E6" w:rsidTr="00DD11E6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23,3</w:t>
            </w:r>
          </w:p>
        </w:tc>
      </w:tr>
      <w:tr w:rsidR="00DD11E6" w:rsidRPr="00DD11E6" w:rsidTr="00DD11E6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4 731,40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107,2</w:t>
            </w:r>
          </w:p>
        </w:tc>
      </w:tr>
      <w:tr w:rsidR="00DD11E6" w:rsidRPr="00DD11E6" w:rsidTr="00DD11E6">
        <w:trPr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продажи матер.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22 035,50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1 852,40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65,5</w:t>
            </w:r>
          </w:p>
        </w:tc>
      </w:tr>
      <w:tr w:rsidR="00DD11E6" w:rsidRPr="00DD11E6" w:rsidTr="00DD11E6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115,0</w:t>
            </w:r>
          </w:p>
        </w:tc>
      </w:tr>
      <w:tr w:rsidR="00DD11E6" w:rsidRPr="00DD11E6" w:rsidTr="00DD11E6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</w:tr>
      <w:tr w:rsidR="00DD11E6" w:rsidRPr="00DD11E6" w:rsidTr="00DD11E6">
        <w:trPr>
          <w:trHeight w:val="2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</w:t>
            </w:r>
          </w:p>
        </w:tc>
      </w:tr>
      <w:tr w:rsidR="00DD11E6" w:rsidRPr="00DD11E6" w:rsidTr="00DD11E6">
        <w:trPr>
          <w:trHeight w:val="4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41 762,50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21 860,00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12 000,40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16 771,50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28,7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76,7</w:t>
            </w:r>
          </w:p>
        </w:tc>
      </w:tr>
      <w:tr w:rsidR="00DD11E6" w:rsidRPr="00DD11E6" w:rsidTr="00DD11E6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307 369,50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292 775,00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134 348,40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156 349,00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43,7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53,4</w:t>
            </w:r>
          </w:p>
        </w:tc>
      </w:tr>
      <w:tr w:rsidR="00DD11E6" w:rsidRPr="00DD11E6" w:rsidTr="00DD11E6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1 309 896,60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1 553 236,90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680 991,70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709 730,00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45,7</w:t>
            </w:r>
          </w:p>
        </w:tc>
      </w:tr>
      <w:tr w:rsidR="00DD11E6" w:rsidRPr="00DD11E6" w:rsidTr="00DD11E6">
        <w:trPr>
          <w:trHeight w:val="2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Доходы бюджета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1 617 266,10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1 846 011,90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815 340,10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866 079,00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46,9</w:t>
            </w:r>
          </w:p>
        </w:tc>
      </w:tr>
    </w:tbl>
    <w:p w:rsidR="00430E93" w:rsidRDefault="00276260" w:rsidP="006304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0829E9" w:rsidRPr="008B1E24">
        <w:rPr>
          <w:rFonts w:ascii="Liberation Serif" w:hAnsi="Liberation Serif"/>
          <w:sz w:val="28"/>
          <w:szCs w:val="28"/>
        </w:rPr>
        <w:t xml:space="preserve">Детальное рассмотрение динамики поступлений из наиболее значимых источников доходов показало следующее. </w:t>
      </w:r>
    </w:p>
    <w:p w:rsidR="004E1601" w:rsidRPr="00630401" w:rsidRDefault="004E1601" w:rsidP="00630401">
      <w:pPr>
        <w:jc w:val="both"/>
        <w:rPr>
          <w:rFonts w:ascii="Liberation Serif" w:hAnsi="Liberation Serif"/>
          <w:sz w:val="28"/>
          <w:szCs w:val="28"/>
        </w:rPr>
      </w:pP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</w:t>
      </w:r>
      <w:r w:rsidR="00DC70C8">
        <w:rPr>
          <w:rFonts w:ascii="Liberation Serif" w:hAnsi="Liberation Serif"/>
          <w:sz w:val="28"/>
          <w:szCs w:val="28"/>
        </w:rPr>
        <w:t>полугодии</w:t>
      </w:r>
      <w:r w:rsidR="0055631C" w:rsidRPr="008B1E24">
        <w:rPr>
          <w:rFonts w:ascii="Liberation Serif" w:hAnsi="Liberation Serif"/>
          <w:sz w:val="28"/>
          <w:szCs w:val="28"/>
        </w:rPr>
        <w:t xml:space="preserve"> </w:t>
      </w:r>
      <w:r w:rsidR="00276260">
        <w:rPr>
          <w:rFonts w:ascii="Liberation Serif" w:hAnsi="Liberation Serif"/>
          <w:sz w:val="28"/>
          <w:szCs w:val="28"/>
        </w:rPr>
        <w:t>2022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1</w:t>
      </w:r>
      <w:r w:rsidR="00276260">
        <w:rPr>
          <w:rFonts w:ascii="Liberation Serif" w:eastAsia="Times New Roman" w:hAnsi="Liberation Serif"/>
          <w:bCs/>
          <w:color w:val="000000"/>
          <w:sz w:val="28"/>
          <w:szCs w:val="28"/>
        </w:rPr>
        <w:t>39 577,5</w:t>
      </w:r>
      <w:r w:rsidR="00DC70C8">
        <w:rPr>
          <w:rFonts w:ascii="Liberation Serif" w:hAnsi="Liberation Serif"/>
          <w:sz w:val="28"/>
          <w:szCs w:val="28"/>
        </w:rPr>
        <w:t xml:space="preserve"> тыс. рублей или </w:t>
      </w:r>
      <w:r w:rsidR="00276260">
        <w:rPr>
          <w:rFonts w:ascii="Liberation Serif" w:hAnsi="Liberation Serif"/>
          <w:sz w:val="28"/>
          <w:szCs w:val="28"/>
        </w:rPr>
        <w:t>51,5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имеет 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величение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объёма поступлений к аналогичному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17 229,5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083027" w:rsidRPr="008B1E24">
        <w:rPr>
          <w:rFonts w:ascii="Liberation Serif" w:hAnsi="Liberation Serif"/>
          <w:sz w:val="28"/>
          <w:szCs w:val="28"/>
        </w:rPr>
        <w:t>лей (</w:t>
      </w:r>
      <w:r w:rsidR="00276260">
        <w:rPr>
          <w:rFonts w:ascii="Liberation Serif" w:eastAsia="Times New Roman" w:hAnsi="Liberation Serif"/>
          <w:bCs/>
          <w:color w:val="000000"/>
          <w:sz w:val="28"/>
          <w:szCs w:val="28"/>
        </w:rPr>
        <w:t>122 348,0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276260">
        <w:rPr>
          <w:rFonts w:ascii="Liberation Serif" w:hAnsi="Liberation Serif"/>
          <w:sz w:val="28"/>
          <w:szCs w:val="28"/>
        </w:rPr>
        <w:t>89,3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</w:t>
      </w:r>
      <w:r w:rsidR="00AD630A" w:rsidRPr="008B1E2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источником формирования доходн</w:t>
      </w:r>
      <w:r w:rsidR="00AD630A" w:rsidRPr="008B1E24">
        <w:rPr>
          <w:rFonts w:ascii="Liberation Serif" w:hAnsi="Liberation Serif"/>
          <w:sz w:val="28"/>
          <w:szCs w:val="28"/>
        </w:rPr>
        <w:t>ой части местного бюджета являю</w:t>
      </w:r>
      <w:r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налог на доходы физических лиц;</w:t>
      </w:r>
    </w:p>
    <w:p w:rsidR="00AD630A" w:rsidRPr="008B1E24" w:rsidRDefault="00AD630A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</w:t>
      </w:r>
      <w:r w:rsidR="000D4DCE">
        <w:rPr>
          <w:rFonts w:ascii="Liberation Serif" w:hAnsi="Liberation Serif"/>
          <w:color w:val="000000"/>
          <w:sz w:val="28"/>
          <w:szCs w:val="28"/>
        </w:rPr>
        <w:t>.</w:t>
      </w:r>
    </w:p>
    <w:p w:rsidR="00A61376" w:rsidRPr="00630401" w:rsidRDefault="000829E9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отклонений поступлений </w:t>
      </w:r>
      <w:r w:rsidR="00276260" w:rsidRPr="008B1E24">
        <w:rPr>
          <w:rFonts w:ascii="Liberation Serif" w:hAnsi="Liberation Serif"/>
          <w:sz w:val="28"/>
          <w:szCs w:val="28"/>
        </w:rPr>
        <w:t>источников налоговых</w:t>
      </w:r>
      <w:r w:rsidRPr="008B1E24">
        <w:rPr>
          <w:rFonts w:ascii="Liberation Serif" w:hAnsi="Liberation Serif"/>
          <w:sz w:val="28"/>
          <w:szCs w:val="28"/>
        </w:rPr>
        <w:t xml:space="preserve"> доходов местного бюджета в отчетном периоде к аналогичному периоду</w:t>
      </w:r>
      <w:r w:rsidR="004D26AD" w:rsidRPr="008B1E24">
        <w:rPr>
          <w:rFonts w:ascii="Liberation Serif" w:hAnsi="Liberation Serif"/>
          <w:sz w:val="28"/>
          <w:szCs w:val="28"/>
        </w:rPr>
        <w:t xml:space="preserve"> </w:t>
      </w:r>
      <w:r w:rsidR="00276260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года. </w:t>
      </w: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4D26AD" w:rsidRPr="00630401" w:rsidRDefault="000829E9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составили</w:t>
      </w:r>
      <w:r w:rsidR="00276260">
        <w:rPr>
          <w:rFonts w:ascii="Liberation Serif" w:hAnsi="Liberation Serif"/>
          <w:color w:val="000000"/>
          <w:sz w:val="28"/>
          <w:szCs w:val="28"/>
        </w:rPr>
        <w:t xml:space="preserve"> 89 092,9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9E24AD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прошлого года 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9 069,8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(</w:t>
      </w:r>
      <w:r w:rsidR="00276260">
        <w:rPr>
          <w:rFonts w:ascii="Liberation Serif" w:eastAsia="Times New Roman" w:hAnsi="Liberation Serif"/>
          <w:color w:val="000000"/>
          <w:sz w:val="28"/>
          <w:szCs w:val="28"/>
        </w:rPr>
        <w:t>80 023,1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тыс.</w:t>
      </w:r>
      <w:r w:rsidR="009A3DAE">
        <w:rPr>
          <w:rFonts w:ascii="Liberation Serif" w:hAnsi="Liberation Serif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Показатель исполнения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 </w:t>
      </w:r>
      <w:r w:rsidR="00276260">
        <w:rPr>
          <w:rFonts w:ascii="Liberation Serif" w:hAnsi="Liberation Serif"/>
          <w:color w:val="000000"/>
          <w:sz w:val="28"/>
          <w:szCs w:val="28"/>
        </w:rPr>
        <w:t>51,4</w:t>
      </w:r>
      <w:r w:rsidR="009A3DAE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8D21AE" w:rsidRPr="008B1E24">
        <w:rPr>
          <w:rFonts w:ascii="Liberation Serif" w:hAnsi="Liberation Serif"/>
          <w:sz w:val="28"/>
          <w:szCs w:val="28"/>
        </w:rPr>
        <w:t xml:space="preserve"> бюджете </w:t>
      </w:r>
      <w:r w:rsidR="001863D5" w:rsidRPr="008B1E24">
        <w:rPr>
          <w:rFonts w:ascii="Liberation Serif" w:hAnsi="Liberation Serif"/>
          <w:sz w:val="28"/>
          <w:szCs w:val="28"/>
        </w:rPr>
        <w:t xml:space="preserve">на </w:t>
      </w:r>
      <w:r w:rsidR="00276260">
        <w:rPr>
          <w:rFonts w:ascii="Liberation Serif" w:hAnsi="Liberation Serif"/>
          <w:sz w:val="28"/>
          <w:szCs w:val="28"/>
        </w:rPr>
        <w:t>2022</w:t>
      </w:r>
      <w:r w:rsidR="001863D5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65627F">
        <w:rPr>
          <w:rFonts w:ascii="Liberation Serif" w:hAnsi="Liberation Serif"/>
          <w:sz w:val="28"/>
          <w:szCs w:val="28"/>
        </w:rPr>
        <w:t> </w:t>
      </w:r>
      <w:r w:rsidR="001863D5" w:rsidRPr="008B1E24">
        <w:rPr>
          <w:rFonts w:ascii="Liberation Serif" w:hAnsi="Liberation Serif"/>
          <w:sz w:val="28"/>
          <w:szCs w:val="28"/>
        </w:rPr>
        <w:t>реда</w:t>
      </w:r>
      <w:r w:rsidR="00276260">
        <w:rPr>
          <w:rFonts w:ascii="Liberation Serif" w:hAnsi="Liberation Serif"/>
          <w:sz w:val="28"/>
          <w:szCs w:val="28"/>
        </w:rPr>
        <w:t>кции от 30.06.2022</w:t>
      </w:r>
      <w:r w:rsidR="001863D5" w:rsidRPr="008B1E24">
        <w:rPr>
          <w:rFonts w:ascii="Liberation Serif" w:hAnsi="Liberation Serif"/>
          <w:sz w:val="28"/>
          <w:szCs w:val="28"/>
        </w:rPr>
        <w:t xml:space="preserve"> №</w:t>
      </w:r>
      <w:r w:rsidR="00276260">
        <w:rPr>
          <w:rFonts w:ascii="Liberation Serif" w:hAnsi="Liberation Serif"/>
          <w:sz w:val="28"/>
          <w:szCs w:val="28"/>
        </w:rPr>
        <w:t> 396</w:t>
      </w:r>
      <w:r w:rsidR="008D21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0829E9" w:rsidRPr="00630401" w:rsidRDefault="000829E9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276260">
        <w:rPr>
          <w:rFonts w:ascii="Liberation Serif" w:eastAsia="Times New Roman" w:hAnsi="Liberation Serif"/>
          <w:color w:val="000000"/>
          <w:sz w:val="28"/>
          <w:szCs w:val="28"/>
        </w:rPr>
        <w:t>33 243,1</w:t>
      </w:r>
      <w:r w:rsidR="0027088A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исполнения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603F17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603F17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го года </w:t>
      </w:r>
      <w:r w:rsidR="009A3DAE">
        <w:rPr>
          <w:rFonts w:ascii="Liberation Serif" w:hAnsi="Liberation Serif"/>
          <w:color w:val="000000"/>
          <w:sz w:val="28"/>
          <w:szCs w:val="28"/>
        </w:rPr>
        <w:lastRenderedPageBreak/>
        <w:t xml:space="preserve">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5 799,0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276260">
        <w:rPr>
          <w:rFonts w:ascii="Liberation Serif" w:eastAsia="Times New Roman" w:hAnsi="Liberation Serif"/>
          <w:color w:val="000000"/>
          <w:sz w:val="28"/>
          <w:szCs w:val="28"/>
        </w:rPr>
        <w:t>27 444,1</w:t>
      </w:r>
      <w:r w:rsidR="002762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составил </w:t>
      </w:r>
      <w:r w:rsidR="00276260">
        <w:rPr>
          <w:rFonts w:ascii="Liberation Serif" w:hAnsi="Liberation Serif"/>
          <w:color w:val="000000"/>
          <w:sz w:val="28"/>
          <w:szCs w:val="28"/>
        </w:rPr>
        <w:t>56,7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276260">
        <w:rPr>
          <w:rFonts w:ascii="Liberation Serif" w:hAnsi="Liberation Serif"/>
          <w:sz w:val="28"/>
          <w:szCs w:val="28"/>
        </w:rPr>
        <w:t>2022 год (в редакции от 30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276260">
        <w:rPr>
          <w:rFonts w:ascii="Liberation Serif" w:hAnsi="Liberation Serif"/>
          <w:sz w:val="28"/>
          <w:szCs w:val="28"/>
        </w:rPr>
        <w:t>2022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276260">
        <w:rPr>
          <w:rFonts w:ascii="Liberation Serif" w:hAnsi="Liberation Serif"/>
          <w:sz w:val="28"/>
          <w:szCs w:val="28"/>
        </w:rPr>
        <w:t> 396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DA0E19" w:rsidRPr="00630401" w:rsidRDefault="005903DF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составили </w:t>
      </w:r>
      <w:r w:rsidR="00276260">
        <w:rPr>
          <w:rFonts w:ascii="Liberation Serif" w:hAnsi="Liberation Serif"/>
          <w:color w:val="000000"/>
          <w:sz w:val="28"/>
          <w:szCs w:val="28"/>
        </w:rPr>
        <w:t>11 231,8</w:t>
      </w:r>
      <w:r w:rsidR="003E55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2 710,5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276260">
        <w:rPr>
          <w:rFonts w:ascii="Liberation Serif" w:hAnsi="Liberation Serif"/>
          <w:color w:val="000000"/>
          <w:sz w:val="28"/>
          <w:szCs w:val="28"/>
        </w:rPr>
        <w:t>8</w:t>
      </w:r>
      <w:r w:rsidR="00276260">
        <w:rPr>
          <w:rFonts w:ascii="Liberation Serif" w:eastAsia="Times New Roman" w:hAnsi="Liberation Serif"/>
          <w:color w:val="000000"/>
          <w:sz w:val="28"/>
          <w:szCs w:val="28"/>
        </w:rPr>
        <w:t> 521,3</w:t>
      </w:r>
      <w:r w:rsidR="002762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составил </w:t>
      </w:r>
      <w:r w:rsidR="00276260">
        <w:rPr>
          <w:rFonts w:ascii="Liberation Serif" w:hAnsi="Liberation Serif"/>
          <w:color w:val="000000"/>
          <w:sz w:val="28"/>
          <w:szCs w:val="28"/>
        </w:rPr>
        <w:t>65,3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276260">
        <w:rPr>
          <w:rFonts w:ascii="Liberation Serif" w:hAnsi="Liberation Serif"/>
          <w:sz w:val="28"/>
          <w:szCs w:val="28"/>
        </w:rPr>
        <w:t>2022 год (в редакции от 30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</w:t>
      </w:r>
      <w:r w:rsidR="00276260">
        <w:rPr>
          <w:rFonts w:ascii="Liberation Serif" w:hAnsi="Liberation Serif"/>
          <w:sz w:val="28"/>
          <w:szCs w:val="28"/>
        </w:rPr>
        <w:t>2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276260">
        <w:rPr>
          <w:rFonts w:ascii="Liberation Serif" w:hAnsi="Liberation Serif"/>
          <w:sz w:val="28"/>
          <w:szCs w:val="28"/>
        </w:rPr>
        <w:t xml:space="preserve"> 396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Единый </w:t>
      </w:r>
      <w:r w:rsidR="00903EC2" w:rsidRPr="008B1E24">
        <w:rPr>
          <w:rFonts w:ascii="Liberation Serif" w:hAnsi="Liberation Serif"/>
          <w:i/>
          <w:color w:val="000000"/>
          <w:sz w:val="28"/>
          <w:szCs w:val="28"/>
        </w:rPr>
        <w:t>налог на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вмененный </w:t>
      </w:r>
      <w:r w:rsidR="00903EC2" w:rsidRPr="008B1E24">
        <w:rPr>
          <w:rFonts w:ascii="Liberation Serif" w:hAnsi="Liberation Serif"/>
          <w:i/>
          <w:color w:val="000000"/>
          <w:sz w:val="28"/>
          <w:szCs w:val="28"/>
        </w:rPr>
        <w:t>доход для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отдельных видов деятельности.</w:t>
      </w:r>
    </w:p>
    <w:p w:rsidR="00603F17" w:rsidRPr="00630401" w:rsidRDefault="005903DF" w:rsidP="0063040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диному налогу на вмененный </w:t>
      </w:r>
      <w:r w:rsidR="00532CD3" w:rsidRPr="008B1E24">
        <w:rPr>
          <w:rFonts w:ascii="Liberation Serif" w:hAnsi="Liberation Serif"/>
          <w:color w:val="000000"/>
          <w:sz w:val="28"/>
          <w:szCs w:val="28"/>
        </w:rPr>
        <w:t>доход для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отдельных 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видов деятельности составили </w:t>
      </w:r>
      <w:r w:rsidR="00532CD3">
        <w:rPr>
          <w:rFonts w:ascii="Liberation Serif" w:hAnsi="Liberation Serif"/>
          <w:color w:val="000000"/>
          <w:sz w:val="28"/>
          <w:szCs w:val="28"/>
        </w:rPr>
        <w:t>22,0</w:t>
      </w:r>
      <w:r w:rsidR="0066494F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532CD3">
        <w:rPr>
          <w:rFonts w:ascii="Liberation Serif" w:hAnsi="Liberation Serif"/>
          <w:color w:val="000000"/>
          <w:sz w:val="28"/>
          <w:szCs w:val="28"/>
        </w:rPr>
        <w:t>.</w:t>
      </w:r>
      <w:r w:rsidR="00532CD3" w:rsidRPr="00532CD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32CD3"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 на вмененный доход  для отдельных видов деятельности отменен с 01.01.2021 года</w:t>
      </w:r>
      <w:r w:rsidR="00532CD3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2CD3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="00532CD3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7" w:anchor="dst4" w:history="1">
        <w:r w:rsidR="00532CD3" w:rsidRPr="00603F17">
          <w:rPr>
            <w:rStyle w:val="a8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="00532CD3" w:rsidRPr="00603F17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 о</w:t>
      </w:r>
      <w:r w:rsidR="00532CD3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т 29.06.2012 </w:t>
      </w:r>
      <w:r w:rsidR="00532CD3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№</w:t>
      </w:r>
      <w:r w:rsidR="00532CD3"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 w:rsidR="00532CD3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="00532CD3"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B64E4B" w:rsidRPr="008B1E24" w:rsidRDefault="000829E9" w:rsidP="00B64E4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8B1E24">
        <w:rPr>
          <w:rFonts w:ascii="Liberation Serif" w:hAnsi="Liberation Serif"/>
        </w:rPr>
        <w:t xml:space="preserve"> </w:t>
      </w:r>
      <w:r w:rsidR="004843E7">
        <w:rPr>
          <w:rFonts w:ascii="Liberation Serif" w:hAnsi="Liberation Serif"/>
          <w:sz w:val="28"/>
          <w:szCs w:val="28"/>
        </w:rPr>
        <w:t xml:space="preserve">1 490,9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4843E7">
        <w:rPr>
          <w:rFonts w:ascii="Liberation Serif" w:hAnsi="Liberation Serif"/>
          <w:color w:val="000000"/>
          <w:sz w:val="28"/>
          <w:szCs w:val="28"/>
        </w:rPr>
        <w:t>75,7</w:t>
      </w:r>
      <w:r w:rsidR="002E678C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уточненных прогнозных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4843E7">
        <w:rPr>
          <w:rFonts w:ascii="Liberation Serif" w:hAnsi="Liberation Serif"/>
          <w:color w:val="000000"/>
          <w:sz w:val="28"/>
          <w:szCs w:val="28"/>
        </w:rPr>
        <w:t>Р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ешением о</w:t>
      </w:r>
      <w:r w:rsidR="00B64E4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4843E7">
        <w:rPr>
          <w:rFonts w:ascii="Liberation Serif" w:hAnsi="Liberation Serif"/>
          <w:sz w:val="28"/>
          <w:szCs w:val="28"/>
        </w:rPr>
        <w:t>2022 год (в редакции от 30.06.2022</w:t>
      </w:r>
      <w:r w:rsidR="00B64E4B" w:rsidRPr="008B1E24">
        <w:rPr>
          <w:rFonts w:ascii="Liberation Serif" w:hAnsi="Liberation Serif"/>
          <w:sz w:val="28"/>
          <w:szCs w:val="28"/>
        </w:rPr>
        <w:t xml:space="preserve"> №</w:t>
      </w:r>
      <w:r w:rsidR="004843E7">
        <w:rPr>
          <w:rFonts w:ascii="Liberation Serif" w:hAnsi="Liberation Serif"/>
          <w:sz w:val="28"/>
          <w:szCs w:val="28"/>
        </w:rPr>
        <w:t xml:space="preserve"> 396</w:t>
      </w:r>
      <w:r w:rsidR="00B64E4B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Pr="00630401" w:rsidRDefault="00D55964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оказатель исполнения по данному налогу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 xml:space="preserve">имеет </w:t>
      </w:r>
      <w:r w:rsidR="004843E7">
        <w:rPr>
          <w:rFonts w:ascii="Liberation Serif" w:hAnsi="Liberation Serif"/>
          <w:color w:val="000000"/>
          <w:sz w:val="28"/>
          <w:szCs w:val="28"/>
        </w:rPr>
        <w:t xml:space="preserve">отрицательную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4843E7">
        <w:rPr>
          <w:rFonts w:ascii="Liberation Serif" w:hAnsi="Liberation Serif"/>
          <w:color w:val="000000"/>
          <w:sz w:val="28"/>
          <w:szCs w:val="28"/>
        </w:rPr>
        <w:t>меньшение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4843E7">
        <w:rPr>
          <w:rFonts w:ascii="Liberation Serif" w:hAnsi="Liberation Serif"/>
          <w:color w:val="000000"/>
          <w:sz w:val="28"/>
          <w:szCs w:val="28"/>
        </w:rPr>
        <w:t>247,5</w:t>
      </w:r>
      <w:r w:rsidR="004E160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sz w:val="28"/>
          <w:szCs w:val="28"/>
        </w:rPr>
        <w:t>тыс. рублей (</w:t>
      </w:r>
      <w:r w:rsidR="00532CD3" w:rsidRPr="00064C31">
        <w:rPr>
          <w:rFonts w:ascii="Liberation Serif" w:hAnsi="Liberation Serif"/>
          <w:sz w:val="28"/>
          <w:szCs w:val="28"/>
        </w:rPr>
        <w:t>1 738,4</w:t>
      </w:r>
      <w:r w:rsidR="00532CD3">
        <w:rPr>
          <w:rFonts w:ascii="Liberation Serif" w:hAnsi="Liberation Serif"/>
        </w:rPr>
        <w:t> </w:t>
      </w:r>
      <w:r w:rsidR="004843E7">
        <w:rPr>
          <w:rFonts w:ascii="Liberation Serif" w:hAnsi="Liberation Serif"/>
        </w:rPr>
        <w:t xml:space="preserve"> </w:t>
      </w:r>
      <w:r w:rsidR="00CF5A85"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0829E9" w:rsidRPr="008B1E24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087D03" w:rsidRPr="008B1E24" w:rsidRDefault="00D95E0D" w:rsidP="00432A9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по налогу, взимаемому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843E7">
        <w:rPr>
          <w:rFonts w:ascii="Liberation Serif" w:hAnsi="Liberation Serif"/>
          <w:color w:val="000000"/>
          <w:sz w:val="28"/>
          <w:szCs w:val="28"/>
        </w:rPr>
        <w:t>892,1</w:t>
      </w:r>
      <w:r w:rsidR="00432A96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тыс. рублей.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Исполнение по данному налогу составило </w:t>
      </w:r>
      <w:r w:rsidR="004843E7">
        <w:rPr>
          <w:rFonts w:ascii="Liberation Serif" w:hAnsi="Liberation Serif"/>
          <w:color w:val="000000"/>
          <w:sz w:val="28"/>
          <w:szCs w:val="28"/>
        </w:rPr>
        <w:t>48,7</w:t>
      </w:r>
      <w:r w:rsidR="00F87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4843E7">
        <w:rPr>
          <w:rFonts w:ascii="Liberation Serif" w:hAnsi="Liberation Serif"/>
          <w:sz w:val="28"/>
          <w:szCs w:val="28"/>
        </w:rPr>
        <w:t>2022 год (в редакции от 30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4843E7">
        <w:rPr>
          <w:rFonts w:ascii="Liberation Serif" w:hAnsi="Liberation Serif"/>
          <w:sz w:val="28"/>
          <w:szCs w:val="28"/>
        </w:rPr>
        <w:t xml:space="preserve">2022 </w:t>
      </w:r>
      <w:r w:rsidR="00A7001B" w:rsidRPr="008B1E24">
        <w:rPr>
          <w:rFonts w:ascii="Liberation Serif" w:hAnsi="Liberation Serif"/>
          <w:sz w:val="28"/>
          <w:szCs w:val="28"/>
        </w:rPr>
        <w:t>№</w:t>
      </w:r>
      <w:r w:rsidR="004843E7">
        <w:rPr>
          <w:rFonts w:ascii="Liberation Serif" w:hAnsi="Liberation Serif"/>
          <w:sz w:val="28"/>
          <w:szCs w:val="28"/>
        </w:rPr>
        <w:t> 396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087D03" w:rsidRPr="008B1E24">
        <w:rPr>
          <w:rFonts w:ascii="Liberation Serif" w:hAnsi="Liberation Serif"/>
          <w:sz w:val="28"/>
          <w:szCs w:val="28"/>
        </w:rPr>
        <w:t>.</w:t>
      </w:r>
    </w:p>
    <w:p w:rsidR="00AE32C1" w:rsidRPr="00630401" w:rsidRDefault="006F4241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</w:t>
      </w:r>
      <w:r w:rsidR="004843E7">
        <w:rPr>
          <w:rFonts w:ascii="Liberation Serif" w:hAnsi="Liberation Serif"/>
          <w:color w:val="000000"/>
          <w:sz w:val="28"/>
          <w:szCs w:val="28"/>
        </w:rPr>
        <w:t xml:space="preserve">отрицательную </w:t>
      </w:r>
      <w:r w:rsidRPr="008B1E24">
        <w:rPr>
          <w:rFonts w:ascii="Liberation Serif" w:hAnsi="Liberation Serif"/>
          <w:color w:val="000000"/>
          <w:sz w:val="28"/>
          <w:szCs w:val="28"/>
        </w:rPr>
        <w:t>динамику. У</w:t>
      </w:r>
      <w:r w:rsidR="004843E7">
        <w:rPr>
          <w:rFonts w:ascii="Liberation Serif" w:hAnsi="Liberation Serif"/>
          <w:color w:val="000000"/>
          <w:sz w:val="28"/>
          <w:szCs w:val="28"/>
        </w:rPr>
        <w:t>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поступлений к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аналогичному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составило в сумме </w:t>
      </w:r>
      <w:r w:rsidR="00AE32C1">
        <w:rPr>
          <w:rFonts w:ascii="Liberation Serif" w:hAnsi="Liberation Serif"/>
          <w:color w:val="000000"/>
          <w:sz w:val="28"/>
          <w:szCs w:val="28"/>
        </w:rPr>
        <w:t>81,6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E32C1">
        <w:rPr>
          <w:rFonts w:ascii="Liberation Serif" w:hAnsi="Liberation Serif"/>
          <w:sz w:val="28"/>
          <w:szCs w:val="28"/>
        </w:rPr>
        <w:t xml:space="preserve">973,7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имущество с физических лиц.</w:t>
      </w:r>
    </w:p>
    <w:p w:rsidR="00AE32C1" w:rsidRPr="008B1E24" w:rsidRDefault="000829E9" w:rsidP="00AE32C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имущество с физических лиц соста</w:t>
      </w:r>
      <w:r w:rsidR="005E1175" w:rsidRPr="008B1E24">
        <w:rPr>
          <w:rFonts w:ascii="Liberation Serif" w:hAnsi="Liberation Serif"/>
          <w:color w:val="000000"/>
          <w:sz w:val="28"/>
          <w:szCs w:val="28"/>
        </w:rPr>
        <w:t xml:space="preserve">вили 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821,5</w:t>
      </w:r>
      <w:r w:rsidR="00825CE2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>.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исполнения по данному налогу </w:t>
      </w:r>
      <w:r w:rsidR="00AE32C1">
        <w:rPr>
          <w:rFonts w:ascii="Liberation Serif" w:hAnsi="Liberation Serif"/>
          <w:color w:val="000000"/>
          <w:sz w:val="28"/>
          <w:szCs w:val="28"/>
        </w:rPr>
        <w:t>19,1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03EC2">
        <w:rPr>
          <w:rFonts w:ascii="Liberation Serif" w:hAnsi="Liberation Serif"/>
          <w:color w:val="000000"/>
          <w:sz w:val="28"/>
          <w:szCs w:val="28"/>
        </w:rPr>
        <w:t>Р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ешением 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год (в </w:t>
      </w:r>
      <w:r w:rsidR="00AE32C1">
        <w:rPr>
          <w:rFonts w:ascii="Liberation Serif" w:hAnsi="Liberation Serif"/>
          <w:sz w:val="28"/>
          <w:szCs w:val="28"/>
        </w:rPr>
        <w:t>редакции от 30</w:t>
      </w:r>
      <w:r w:rsidR="00AE32C1" w:rsidRPr="008B1E24">
        <w:rPr>
          <w:rFonts w:ascii="Liberation Serif" w:hAnsi="Liberation Serif"/>
          <w:sz w:val="28"/>
          <w:szCs w:val="28"/>
        </w:rPr>
        <w:t>.0</w:t>
      </w:r>
      <w:r w:rsidR="00AE32C1">
        <w:rPr>
          <w:rFonts w:ascii="Liberation Serif" w:hAnsi="Liberation Serif"/>
          <w:sz w:val="28"/>
          <w:szCs w:val="28"/>
        </w:rPr>
        <w:t>6</w:t>
      </w:r>
      <w:r w:rsidR="00AE32C1" w:rsidRPr="008B1E24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 xml:space="preserve">2022 </w:t>
      </w:r>
      <w:r w:rsidR="00AE32C1" w:rsidRPr="008B1E24">
        <w:rPr>
          <w:rFonts w:ascii="Liberation Serif" w:hAnsi="Liberation Serif"/>
          <w:sz w:val="28"/>
          <w:szCs w:val="28"/>
        </w:rPr>
        <w:t>№</w:t>
      </w:r>
      <w:r w:rsidR="00AE32C1">
        <w:rPr>
          <w:rFonts w:ascii="Liberation Serif" w:hAnsi="Liberation Serif"/>
          <w:sz w:val="28"/>
          <w:szCs w:val="28"/>
        </w:rPr>
        <w:t> 396</w:t>
      </w:r>
      <w:r w:rsidR="00AE32C1" w:rsidRPr="008B1E24">
        <w:rPr>
          <w:rFonts w:ascii="Liberation Serif" w:hAnsi="Liberation Serif"/>
          <w:sz w:val="28"/>
          <w:szCs w:val="28"/>
        </w:rPr>
        <w:t>).</w:t>
      </w:r>
    </w:p>
    <w:p w:rsidR="00DF4F94" w:rsidRPr="008B1E24" w:rsidRDefault="00A7001B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налогу имеет 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динамику. </w:t>
      </w:r>
      <w:r w:rsidR="00AE32C1">
        <w:rPr>
          <w:rFonts w:ascii="Liberation Serif" w:hAnsi="Liberation Serif"/>
          <w:color w:val="000000"/>
          <w:sz w:val="28"/>
          <w:szCs w:val="28"/>
        </w:rPr>
        <w:t>Увеличение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объёма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поступлений к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аналогичному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AE32C1">
        <w:rPr>
          <w:rFonts w:ascii="Liberation Serif" w:hAnsi="Liberation Serif"/>
          <w:color w:val="000000"/>
          <w:sz w:val="28"/>
          <w:szCs w:val="28"/>
        </w:rPr>
        <w:t>322,4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рублей (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499,1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руб.).</w:t>
      </w:r>
    </w:p>
    <w:p w:rsidR="00DF4F94" w:rsidRPr="008B1E24" w:rsidRDefault="00DF4F94" w:rsidP="000829E9">
      <w:pPr>
        <w:ind w:firstLine="709"/>
        <w:jc w:val="center"/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налогу составили 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2 723,50</w:t>
      </w:r>
      <w:r w:rsidR="00D16BEE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AE32C1">
        <w:rPr>
          <w:rFonts w:ascii="Liberation Serif" w:hAnsi="Liberation Serif"/>
          <w:color w:val="000000"/>
          <w:sz w:val="28"/>
          <w:szCs w:val="28"/>
        </w:rPr>
        <w:t>20,1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30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>2022</w:t>
      </w:r>
      <w:r w:rsidR="00A7001B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396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F07528" w:rsidRPr="00630401" w:rsidRDefault="00DF4F94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 xml:space="preserve">имеет </w:t>
      </w:r>
      <w:r w:rsidR="00903EC2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 динамику. Увеличение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объёма поступлений к аналогичному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AE32C1">
        <w:rPr>
          <w:rFonts w:ascii="Liberation Serif" w:hAnsi="Liberation Serif"/>
          <w:color w:val="000000"/>
          <w:sz w:val="28"/>
          <w:szCs w:val="28"/>
        </w:rPr>
        <w:t>358,2</w:t>
      </w:r>
      <w:r w:rsid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 xml:space="preserve">2 365,3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C6325C" w:rsidRPr="004A16AD" w:rsidRDefault="00F07528" w:rsidP="00C632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59,7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рублей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A7001B" w:rsidRP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6325C">
        <w:rPr>
          <w:rFonts w:ascii="Liberation Serif" w:hAnsi="Liberation Serif"/>
          <w:sz w:val="28"/>
          <w:szCs w:val="28"/>
        </w:rPr>
        <w:t>В сравн</w:t>
      </w:r>
      <w:r w:rsidR="00AE32C1">
        <w:rPr>
          <w:rFonts w:ascii="Liberation Serif" w:hAnsi="Liberation Serif"/>
          <w:sz w:val="28"/>
          <w:szCs w:val="28"/>
        </w:rPr>
        <w:t>ении с аналогичным периодом 2021 года увеличение составило 41,1</w:t>
      </w:r>
      <w:r w:rsidR="00C6325C">
        <w:rPr>
          <w:rFonts w:ascii="Liberation Serif" w:hAnsi="Liberation Serif"/>
          <w:sz w:val="28"/>
          <w:szCs w:val="28"/>
        </w:rPr>
        <w:t xml:space="preserve">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 xml:space="preserve"> рублей (18,6</w:t>
      </w:r>
      <w:r w:rsidR="00C6325C">
        <w:rPr>
          <w:rFonts w:ascii="Liberation Serif" w:hAnsi="Liberation Serif"/>
          <w:sz w:val="28"/>
          <w:szCs w:val="28"/>
        </w:rPr>
        <w:t xml:space="preserve">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C6325C">
        <w:rPr>
          <w:rFonts w:ascii="Liberation Serif" w:hAnsi="Liberation Serif"/>
          <w:sz w:val="28"/>
          <w:szCs w:val="28"/>
        </w:rPr>
        <w:t xml:space="preserve"> рублей)</w:t>
      </w:r>
      <w:r w:rsidR="00C6325C" w:rsidRPr="004A16AD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C6325C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C33D0" w:rsidRPr="008B1E24" w:rsidRDefault="000829E9" w:rsidP="00686D01">
      <w:pPr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BC33D0" w:rsidRPr="008B1E24">
        <w:rPr>
          <w:rFonts w:ascii="Liberation Serif" w:hAnsi="Liberation Serif"/>
          <w:sz w:val="28"/>
          <w:szCs w:val="28"/>
        </w:rPr>
        <w:t xml:space="preserve">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A7001B">
        <w:rPr>
          <w:rFonts w:ascii="Liberation Serif" w:hAnsi="Liberation Serif"/>
          <w:sz w:val="28"/>
          <w:szCs w:val="28"/>
        </w:rPr>
        <w:t>и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="00AE32C1">
        <w:rPr>
          <w:rFonts w:ascii="Liberation Serif" w:hAnsi="Liberation Serif"/>
          <w:sz w:val="28"/>
          <w:szCs w:val="28"/>
        </w:rPr>
        <w:t>2021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AE32C1">
        <w:rPr>
          <w:rFonts w:ascii="Liberation Serif" w:hAnsi="Liberation Serif"/>
          <w:sz w:val="28"/>
          <w:szCs w:val="28"/>
        </w:rPr>
        <w:t>16 771,5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AE32C1">
        <w:rPr>
          <w:rFonts w:ascii="Liberation Serif" w:hAnsi="Liberation Serif"/>
          <w:sz w:val="28"/>
          <w:szCs w:val="28"/>
        </w:rPr>
        <w:t>76,7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от утверждённых прогнозных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C6325C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д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инамику.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периодом 2021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C6325C">
        <w:rPr>
          <w:rFonts w:ascii="Liberation Serif" w:hAnsi="Liberation Serif"/>
          <w:color w:val="000000"/>
          <w:sz w:val="28"/>
          <w:szCs w:val="28"/>
        </w:rPr>
        <w:t>увеличился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32C1">
        <w:rPr>
          <w:rFonts w:ascii="Liberation Serif" w:hAnsi="Liberation Serif"/>
          <w:color w:val="000000"/>
          <w:sz w:val="28"/>
          <w:szCs w:val="28"/>
        </w:rPr>
        <w:t>4 771,5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sz w:val="28"/>
          <w:szCs w:val="28"/>
        </w:rPr>
        <w:t>тыс. рублей (</w:t>
      </w:r>
      <w:r w:rsidR="00AE32C1">
        <w:rPr>
          <w:rFonts w:ascii="Liberation Serif" w:hAnsi="Liberation Serif"/>
          <w:sz w:val="28"/>
          <w:szCs w:val="28"/>
        </w:rPr>
        <w:t>12 000,0</w:t>
      </w:r>
      <w:r w:rsidR="004B2E6B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В структуре 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AE32C1">
        <w:rPr>
          <w:rFonts w:ascii="Liberation Serif" w:hAnsi="Liberation Serif"/>
          <w:sz w:val="28"/>
          <w:szCs w:val="28"/>
        </w:rPr>
        <w:t>10,7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2E678C" w:rsidRPr="00AE32C1" w:rsidRDefault="000829E9" w:rsidP="00AE32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Ниже приведен анализ отклонений поступлений источников неналоговых доходов местного бюджета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 xml:space="preserve">де к аналогичному периоду </w:t>
      </w:r>
      <w:r w:rsidR="00AE32C1">
        <w:rPr>
          <w:rFonts w:ascii="Liberation Serif" w:hAnsi="Liberation Serif"/>
          <w:sz w:val="28"/>
          <w:szCs w:val="28"/>
        </w:rPr>
        <w:t>2021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</w:t>
      </w:r>
      <w:r w:rsidR="00AE32C1">
        <w:rPr>
          <w:rFonts w:ascii="Liberation Serif" w:hAnsi="Liberation Serif"/>
          <w:sz w:val="28"/>
          <w:szCs w:val="28"/>
        </w:rPr>
        <w:t xml:space="preserve"> </w:t>
      </w: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0829E9" w:rsidRDefault="000829E9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использования имущества, находящегося в государственной и муниципальн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8B1E24">
        <w:rPr>
          <w:rFonts w:ascii="Liberation Serif" w:hAnsi="Liberation Serif"/>
        </w:rPr>
        <w:t xml:space="preserve"> </w:t>
      </w:r>
      <w:r w:rsidR="0087556F" w:rsidRPr="009C5EF4">
        <w:rPr>
          <w:rFonts w:ascii="Liberation Serif" w:hAnsi="Liberation Serif"/>
          <w:sz w:val="28"/>
          <w:szCs w:val="28"/>
        </w:rPr>
        <w:t>5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 507,6</w:t>
      </w:r>
      <w:r w:rsidR="003A2C8A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AE32C1">
        <w:rPr>
          <w:rFonts w:ascii="Liberation Serif" w:hAnsi="Liberation Serif"/>
          <w:color w:val="000000"/>
          <w:sz w:val="28"/>
          <w:szCs w:val="28"/>
        </w:rPr>
        <w:t>505,9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87556F">
        <w:rPr>
          <w:rFonts w:ascii="Liberation Serif" w:hAnsi="Liberation Serif"/>
          <w:color w:val="000000"/>
          <w:sz w:val="28"/>
          <w:szCs w:val="28"/>
        </w:rPr>
        <w:t>больш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AE32C1">
        <w:rPr>
          <w:rFonts w:ascii="Liberation Serif" w:hAnsi="Liberation Serif"/>
          <w:color w:val="000000"/>
          <w:sz w:val="28"/>
          <w:szCs w:val="28"/>
        </w:rPr>
        <w:t>2021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AE32C1">
        <w:rPr>
          <w:rFonts w:ascii="Liberation Serif" w:hAnsi="Liberation Serif"/>
          <w:color w:val="000000"/>
          <w:sz w:val="28"/>
          <w:szCs w:val="28"/>
        </w:rPr>
        <w:t>5 001,7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>. Показатель исполнения п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825CE2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AE32C1">
        <w:rPr>
          <w:rFonts w:ascii="Liberation Serif" w:hAnsi="Liberation Serif"/>
          <w:color w:val="000000"/>
          <w:sz w:val="28"/>
          <w:szCs w:val="28"/>
        </w:rPr>
        <w:t>51,0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30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>2022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396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="003F392F"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В аналогичном периоде прошлого года исполнение по </w:t>
      </w:r>
      <w:r w:rsidR="00AE32C1" w:rsidRPr="008B1E24">
        <w:rPr>
          <w:rFonts w:ascii="Liberation Serif" w:hAnsi="Liberation Serif"/>
          <w:sz w:val="28"/>
          <w:szCs w:val="28"/>
        </w:rPr>
        <w:t>данному доходу</w:t>
      </w:r>
      <w:r w:rsidR="00A62858" w:rsidRPr="008B1E24">
        <w:rPr>
          <w:rFonts w:ascii="Liberation Serif" w:hAnsi="Liberation Serif"/>
          <w:sz w:val="28"/>
          <w:szCs w:val="28"/>
        </w:rPr>
        <w:t xml:space="preserve"> составляло </w:t>
      </w:r>
      <w:r w:rsidR="00AE32C1">
        <w:rPr>
          <w:rFonts w:ascii="Liberation Serif" w:hAnsi="Liberation Serif"/>
          <w:sz w:val="28"/>
          <w:szCs w:val="28"/>
        </w:rPr>
        <w:t>54,1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87556F" w:rsidRPr="007710C7" w:rsidRDefault="0087556F" w:rsidP="003F392F">
      <w:pPr>
        <w:ind w:firstLine="709"/>
        <w:jc w:val="both"/>
        <w:rPr>
          <w:rFonts w:ascii="Liberation Serif" w:hAnsi="Liberation Serif"/>
          <w:i/>
          <w:color w:val="000000"/>
          <w:sz w:val="16"/>
          <w:szCs w:val="16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Платежи при пользовании 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A62858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10,5</w:t>
      </w:r>
      <w:r w:rsidR="00EB4F22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AE32C1">
        <w:rPr>
          <w:rFonts w:ascii="Liberation Serif" w:hAnsi="Liberation Serif"/>
          <w:color w:val="000000"/>
          <w:sz w:val="28"/>
          <w:szCs w:val="28"/>
        </w:rPr>
        <w:t>23,6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AE32C1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</w:t>
      </w:r>
      <w:r w:rsidR="00AE32C1">
        <w:rPr>
          <w:rFonts w:ascii="Liberation Serif" w:hAnsi="Liberation Serif"/>
          <w:color w:val="000000"/>
          <w:sz w:val="28"/>
          <w:szCs w:val="28"/>
        </w:rPr>
        <w:t>2021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AE32C1">
        <w:rPr>
          <w:rFonts w:ascii="Liberation Serif" w:hAnsi="Liberation Serif"/>
          <w:color w:val="000000"/>
          <w:sz w:val="28"/>
          <w:szCs w:val="28"/>
        </w:rPr>
        <w:t>34,1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Показатель исполнения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AE32C1">
        <w:rPr>
          <w:rFonts w:ascii="Liberation Serif" w:hAnsi="Liberation Serif"/>
          <w:color w:val="000000"/>
          <w:sz w:val="28"/>
          <w:szCs w:val="28"/>
        </w:rPr>
        <w:t>23,3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AE32C1">
        <w:rPr>
          <w:rFonts w:ascii="Liberation Serif" w:hAnsi="Liberation Serif"/>
          <w:sz w:val="28"/>
          <w:szCs w:val="28"/>
        </w:rPr>
        <w:t>2022 год (в редакции от 30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>2022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> 396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2A362F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7F6027" w:rsidRPr="007710C7" w:rsidRDefault="007F6027" w:rsidP="007F6027">
      <w:pPr>
        <w:ind w:firstLine="709"/>
        <w:jc w:val="both"/>
        <w:rPr>
          <w:rFonts w:ascii="Liberation Serif" w:hAnsi="Liberation Serif"/>
          <w:sz w:val="16"/>
          <w:szCs w:val="16"/>
          <w:highlight w:val="yellow"/>
        </w:rPr>
      </w:pPr>
    </w:p>
    <w:p w:rsidR="000829E9" w:rsidRPr="008B1E24" w:rsidRDefault="000829E9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E576C8" w:rsidRDefault="000829E9" w:rsidP="007942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 государства составил</w:t>
      </w:r>
      <w:r w:rsidR="00E576C8">
        <w:rPr>
          <w:rFonts w:ascii="Liberation Serif" w:hAnsi="Liberation Serif"/>
          <w:color w:val="000000"/>
          <w:sz w:val="28"/>
          <w:szCs w:val="28"/>
        </w:rPr>
        <w:t>и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32C1">
        <w:rPr>
          <w:rFonts w:ascii="Liberation Serif" w:hAnsi="Liberation Serif"/>
          <w:color w:val="000000"/>
          <w:sz w:val="28"/>
          <w:szCs w:val="28"/>
        </w:rPr>
        <w:t>9 550,0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AE32C1">
        <w:rPr>
          <w:rFonts w:ascii="Liberation Serif" w:hAnsi="Liberation Serif"/>
          <w:color w:val="000000"/>
          <w:sz w:val="28"/>
          <w:szCs w:val="28"/>
        </w:rPr>
        <w:t>4 818,6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87556F">
        <w:rPr>
          <w:rFonts w:ascii="Liberation Serif" w:hAnsi="Liberation Serif"/>
          <w:color w:val="000000"/>
          <w:sz w:val="28"/>
          <w:szCs w:val="28"/>
        </w:rPr>
        <w:t>боль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AE32C1">
        <w:rPr>
          <w:rFonts w:ascii="Liberation Serif" w:hAnsi="Liberation Serif"/>
          <w:color w:val="000000"/>
          <w:sz w:val="28"/>
          <w:szCs w:val="28"/>
        </w:rPr>
        <w:t>2021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AE32C1">
        <w:rPr>
          <w:rFonts w:ascii="Liberation Serif" w:hAnsi="Liberation Serif"/>
          <w:color w:val="000000"/>
          <w:sz w:val="28"/>
          <w:szCs w:val="28"/>
        </w:rPr>
        <w:t>4 731,4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107,2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прогнозных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lastRenderedPageBreak/>
        <w:t>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AE32C1">
        <w:rPr>
          <w:rFonts w:ascii="Liberation Serif" w:hAnsi="Liberation Serif"/>
          <w:sz w:val="28"/>
          <w:szCs w:val="28"/>
        </w:rPr>
        <w:t>2022 год (в редакции от 30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>2022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396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E576C8">
        <w:rPr>
          <w:rFonts w:ascii="Liberation Serif" w:hAnsi="Liberation Serif"/>
          <w:sz w:val="28"/>
          <w:szCs w:val="28"/>
        </w:rPr>
        <w:t>.</w:t>
      </w:r>
    </w:p>
    <w:p w:rsidR="00103261" w:rsidRPr="007710C7" w:rsidRDefault="0077697D" w:rsidP="0079427A">
      <w:pPr>
        <w:ind w:firstLine="709"/>
        <w:jc w:val="both"/>
        <w:rPr>
          <w:rFonts w:ascii="Liberation Serif" w:hAnsi="Liberation Serif"/>
          <w:sz w:val="16"/>
          <w:szCs w:val="16"/>
          <w:highlight w:val="yellow"/>
        </w:rPr>
      </w:pPr>
      <w:r w:rsidRPr="007710C7">
        <w:rPr>
          <w:rFonts w:ascii="Liberation Serif" w:hAnsi="Liberation Serif"/>
          <w:sz w:val="16"/>
          <w:szCs w:val="16"/>
          <w:highlight w:val="yellow"/>
        </w:rPr>
        <w:t xml:space="preserve"> </w:t>
      </w: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A44957">
        <w:rPr>
          <w:rFonts w:ascii="Liberation Serif" w:hAnsi="Liberation Serif"/>
          <w:color w:val="000000"/>
          <w:sz w:val="28"/>
          <w:szCs w:val="28"/>
        </w:rPr>
        <w:t>906,0</w:t>
      </w:r>
      <w:r w:rsidR="0087556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A44957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A44957">
        <w:rPr>
          <w:rFonts w:ascii="Liberation Serif" w:hAnsi="Liberation Serif"/>
          <w:color w:val="000000"/>
          <w:sz w:val="28"/>
          <w:szCs w:val="28"/>
        </w:rPr>
        <w:t>период 2021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года на </w:t>
      </w:r>
      <w:r w:rsidR="00A44957">
        <w:rPr>
          <w:rFonts w:ascii="Liberation Serif" w:hAnsi="Liberation Serif"/>
          <w:color w:val="000000"/>
          <w:sz w:val="28"/>
          <w:szCs w:val="28"/>
        </w:rPr>
        <w:t>946,4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4E1601">
        <w:rPr>
          <w:rFonts w:ascii="Liberation Serif" w:eastAsia="Times New Roman" w:hAnsi="Liberation Serif"/>
          <w:color w:val="000000"/>
          <w:sz w:val="28"/>
          <w:szCs w:val="28"/>
        </w:rPr>
        <w:t>1852,4</w:t>
      </w:r>
      <w:r w:rsidR="0087556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46C37" w:rsidRPr="008B1E24" w:rsidRDefault="000829E9" w:rsidP="001504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A44957">
        <w:rPr>
          <w:rFonts w:ascii="Liberation Serif" w:hAnsi="Liberation Serif"/>
          <w:color w:val="000000"/>
          <w:sz w:val="28"/>
          <w:szCs w:val="28"/>
        </w:rPr>
        <w:t>65,5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A44957">
        <w:rPr>
          <w:rFonts w:ascii="Liberation Serif" w:hAnsi="Liberation Serif"/>
          <w:sz w:val="28"/>
          <w:szCs w:val="28"/>
        </w:rPr>
        <w:t>2022</w:t>
      </w:r>
      <w:r w:rsidR="007710C7">
        <w:rPr>
          <w:rFonts w:ascii="Liberation Serif" w:hAnsi="Liberation Serif"/>
          <w:sz w:val="28"/>
          <w:szCs w:val="28"/>
        </w:rPr>
        <w:t xml:space="preserve"> год (в </w:t>
      </w:r>
      <w:r w:rsidR="00A44957">
        <w:rPr>
          <w:rFonts w:ascii="Liberation Serif" w:hAnsi="Liberation Serif"/>
          <w:sz w:val="28"/>
          <w:szCs w:val="28"/>
        </w:rPr>
        <w:t>редакции от 30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A44957">
        <w:rPr>
          <w:rFonts w:ascii="Liberation Serif" w:hAnsi="Liberation Serif"/>
          <w:sz w:val="28"/>
          <w:szCs w:val="28"/>
        </w:rPr>
        <w:t>2022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44957">
        <w:rPr>
          <w:rFonts w:ascii="Liberation Serif" w:hAnsi="Liberation Serif"/>
          <w:sz w:val="28"/>
          <w:szCs w:val="28"/>
        </w:rPr>
        <w:t xml:space="preserve"> 396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886185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E75" w:rsidRPr="007710C7" w:rsidRDefault="00C73E75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16"/>
          <w:szCs w:val="16"/>
        </w:rPr>
      </w:pPr>
    </w:p>
    <w:p w:rsidR="00E46C37" w:rsidRPr="008B1E24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Поступление штрафов, санкции, воз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мещения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ущерба составило </w:t>
      </w:r>
      <w:r w:rsidR="00A44957">
        <w:rPr>
          <w:rFonts w:ascii="Liberation Serif" w:eastAsia="Times New Roman" w:hAnsi="Liberation Serif"/>
          <w:color w:val="000000"/>
          <w:sz w:val="28"/>
          <w:szCs w:val="28"/>
        </w:rPr>
        <w:t>832,7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87556F">
        <w:rPr>
          <w:rFonts w:ascii="Liberation Serif" w:hAnsi="Liberation Serif"/>
          <w:color w:val="000000"/>
          <w:sz w:val="28"/>
          <w:szCs w:val="28"/>
        </w:rPr>
        <w:t>бол</w:t>
      </w:r>
      <w:r w:rsidR="00697993" w:rsidRPr="008B1E24">
        <w:rPr>
          <w:rFonts w:ascii="Liberation Serif" w:hAnsi="Liberation Serif"/>
          <w:color w:val="000000"/>
          <w:sz w:val="28"/>
          <w:szCs w:val="28"/>
        </w:rPr>
        <w:t>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A44957" w:rsidRPr="008B1E24">
        <w:rPr>
          <w:rFonts w:ascii="Liberation Serif" w:hAnsi="Liberation Serif"/>
          <w:color w:val="000000"/>
          <w:sz w:val="28"/>
          <w:szCs w:val="28"/>
        </w:rPr>
        <w:t>период 2021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A44957">
        <w:rPr>
          <w:rFonts w:ascii="Liberation Serif" w:hAnsi="Liberation Serif"/>
          <w:color w:val="000000"/>
          <w:sz w:val="28"/>
          <w:szCs w:val="28"/>
        </w:rPr>
        <w:t>468,8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A44957">
        <w:rPr>
          <w:rFonts w:ascii="Liberation Serif" w:hAnsi="Liberation Serif"/>
          <w:sz w:val="28"/>
          <w:szCs w:val="28"/>
        </w:rPr>
        <w:t>363,9</w:t>
      </w:r>
      <w:r w:rsidR="0069799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62D3D" w:rsidRPr="008B1E24" w:rsidRDefault="000829E9" w:rsidP="00F62D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A44957">
        <w:rPr>
          <w:rFonts w:ascii="Liberation Serif" w:hAnsi="Liberation Serif"/>
          <w:color w:val="000000"/>
          <w:sz w:val="28"/>
          <w:szCs w:val="28"/>
        </w:rPr>
        <w:t>115,0</w:t>
      </w:r>
      <w:r w:rsidR="00E576C8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C33209">
        <w:rPr>
          <w:rFonts w:ascii="Liberation Serif" w:hAnsi="Liberation Serif"/>
          <w:color w:val="000000"/>
          <w:sz w:val="28"/>
          <w:szCs w:val="28"/>
        </w:rPr>
        <w:t>Р</w:t>
      </w:r>
      <w:r w:rsidR="00C33209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C33209">
        <w:rPr>
          <w:rFonts w:ascii="Liberation Serif" w:hAnsi="Liberation Serif"/>
          <w:sz w:val="28"/>
          <w:szCs w:val="28"/>
        </w:rPr>
        <w:t>о</w:t>
      </w:r>
      <w:r w:rsidR="00C33209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A44957">
        <w:rPr>
          <w:rFonts w:ascii="Liberation Serif" w:hAnsi="Liberation Serif"/>
          <w:sz w:val="28"/>
          <w:szCs w:val="28"/>
        </w:rPr>
        <w:t>2022 год (в редакции от 30</w:t>
      </w:r>
      <w:r w:rsidR="00C33209" w:rsidRPr="008B1E24">
        <w:rPr>
          <w:rFonts w:ascii="Liberation Serif" w:hAnsi="Liberation Serif"/>
          <w:sz w:val="28"/>
          <w:szCs w:val="28"/>
        </w:rPr>
        <w:t>.0</w:t>
      </w:r>
      <w:r w:rsidR="00C33209">
        <w:rPr>
          <w:rFonts w:ascii="Liberation Serif" w:hAnsi="Liberation Serif"/>
          <w:sz w:val="28"/>
          <w:szCs w:val="28"/>
        </w:rPr>
        <w:t>6</w:t>
      </w:r>
      <w:r w:rsidR="00C33209" w:rsidRPr="008B1E24">
        <w:rPr>
          <w:rFonts w:ascii="Liberation Serif" w:hAnsi="Liberation Serif"/>
          <w:sz w:val="28"/>
          <w:szCs w:val="28"/>
        </w:rPr>
        <w:t>.</w:t>
      </w:r>
      <w:r w:rsidR="00A44957">
        <w:rPr>
          <w:rFonts w:ascii="Liberation Serif" w:hAnsi="Liberation Serif"/>
          <w:sz w:val="28"/>
          <w:szCs w:val="28"/>
        </w:rPr>
        <w:t>2022</w:t>
      </w:r>
      <w:r w:rsidR="00C33209" w:rsidRPr="008B1E24">
        <w:rPr>
          <w:rFonts w:ascii="Liberation Serif" w:hAnsi="Liberation Serif"/>
          <w:sz w:val="28"/>
          <w:szCs w:val="28"/>
        </w:rPr>
        <w:t xml:space="preserve"> №</w:t>
      </w:r>
      <w:r w:rsidR="00A44957">
        <w:rPr>
          <w:rFonts w:ascii="Liberation Serif" w:hAnsi="Liberation Serif"/>
          <w:sz w:val="28"/>
          <w:szCs w:val="28"/>
        </w:rPr>
        <w:t xml:space="preserve"> 396</w:t>
      </w:r>
      <w:r w:rsidR="00C33209" w:rsidRPr="008B1E24">
        <w:rPr>
          <w:rFonts w:ascii="Liberation Serif" w:hAnsi="Liberation Serif"/>
          <w:sz w:val="28"/>
          <w:szCs w:val="28"/>
        </w:rPr>
        <w:t>)</w:t>
      </w:r>
      <w:r w:rsidR="00F62D3D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103261" w:rsidRPr="008B1E24" w:rsidRDefault="00103261" w:rsidP="000829E9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t>Безвозмездные поступления.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 xml:space="preserve">е поступления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C33209">
        <w:rPr>
          <w:rFonts w:ascii="Liberation Serif" w:hAnsi="Liberation Serif"/>
          <w:sz w:val="28"/>
          <w:szCs w:val="28"/>
        </w:rPr>
        <w:t>и</w:t>
      </w:r>
      <w:r w:rsidR="007B026F" w:rsidRPr="008B1E24">
        <w:rPr>
          <w:rFonts w:ascii="Liberation Serif" w:hAnsi="Liberation Serif"/>
          <w:sz w:val="28"/>
          <w:szCs w:val="28"/>
        </w:rPr>
        <w:t xml:space="preserve"> </w:t>
      </w:r>
      <w:r w:rsidR="00A44957">
        <w:rPr>
          <w:rFonts w:ascii="Liberation Serif" w:hAnsi="Liberation Serif"/>
          <w:sz w:val="28"/>
          <w:szCs w:val="28"/>
        </w:rPr>
        <w:t>2022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сумме </w:t>
      </w:r>
      <w:r w:rsidR="00A44957">
        <w:rPr>
          <w:rFonts w:ascii="Liberation Serif" w:hAnsi="Liberation Serif"/>
          <w:sz w:val="28"/>
          <w:szCs w:val="28"/>
        </w:rPr>
        <w:t>709 730,0</w:t>
      </w:r>
      <w:r w:rsidR="00DD1D6E" w:rsidRPr="008B1E24">
        <w:rPr>
          <w:rFonts w:ascii="Liberation Serif" w:eastAsia="Times New Roman" w:hAnsi="Liberation Serif"/>
          <w:b/>
          <w:bCs/>
          <w:i/>
          <w:iCs/>
          <w:color w:val="000000"/>
          <w:sz w:val="20"/>
          <w:szCs w:val="20"/>
        </w:rPr>
        <w:t xml:space="preserve">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A44957">
        <w:rPr>
          <w:rFonts w:ascii="Liberation Serif" w:hAnsi="Liberation Serif"/>
          <w:sz w:val="28"/>
          <w:szCs w:val="28"/>
        </w:rPr>
        <w:t>45,7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утверждённых прогнозных назначений. В сравнении с аналогичным периодом </w:t>
      </w:r>
      <w:r w:rsidR="00A44957">
        <w:rPr>
          <w:rFonts w:ascii="Liberation Serif" w:hAnsi="Liberation Serif"/>
          <w:sz w:val="28"/>
          <w:szCs w:val="28"/>
        </w:rPr>
        <w:t>2021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217E45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A44957">
        <w:rPr>
          <w:rFonts w:ascii="Liberation Serif" w:hAnsi="Liberation Serif"/>
          <w:sz w:val="28"/>
          <w:szCs w:val="28"/>
        </w:rPr>
        <w:t>28 738,3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A44957">
        <w:rPr>
          <w:rFonts w:ascii="Liberation Serif" w:hAnsi="Liberation Serif"/>
          <w:sz w:val="28"/>
          <w:szCs w:val="28"/>
        </w:rPr>
        <w:t>680 991,7</w:t>
      </w:r>
      <w:r w:rsidR="00DD1D6E" w:rsidRPr="008B1E24">
        <w:rPr>
          <w:rFonts w:ascii="Liberation Serif" w:hAnsi="Liberation Serif"/>
          <w:sz w:val="28"/>
          <w:szCs w:val="28"/>
        </w:rPr>
        <w:t xml:space="preserve"> 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составили </w:t>
      </w:r>
      <w:r w:rsidR="00C33209">
        <w:rPr>
          <w:rFonts w:ascii="Liberation Serif" w:hAnsi="Liberation Serif"/>
          <w:sz w:val="28"/>
          <w:szCs w:val="28"/>
        </w:rPr>
        <w:t>8</w:t>
      </w:r>
      <w:r w:rsidR="00A44957">
        <w:rPr>
          <w:rFonts w:ascii="Liberation Serif" w:hAnsi="Liberation Serif"/>
          <w:sz w:val="28"/>
          <w:szCs w:val="28"/>
        </w:rPr>
        <w:t>1,9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3C31C6" w:rsidRPr="00AB6331" w:rsidRDefault="003C31C6" w:rsidP="00686D01">
      <w:pPr>
        <w:ind w:firstLine="709"/>
        <w:jc w:val="both"/>
        <w:rPr>
          <w:rStyle w:val="af"/>
        </w:rPr>
      </w:pPr>
    </w:p>
    <w:p w:rsidR="000829E9" w:rsidRPr="00D56256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6256">
        <w:rPr>
          <w:rFonts w:ascii="Liberation Serif" w:hAnsi="Liberation Serif"/>
          <w:sz w:val="28"/>
          <w:szCs w:val="28"/>
        </w:rPr>
        <w:t>Недоимка по платежам в местный бю</w:t>
      </w:r>
      <w:r w:rsidR="00E50BDA" w:rsidRPr="00D56256">
        <w:rPr>
          <w:rFonts w:ascii="Liberation Serif" w:hAnsi="Liberation Serif"/>
          <w:sz w:val="28"/>
          <w:szCs w:val="28"/>
        </w:rPr>
        <w:t>джет</w:t>
      </w:r>
      <w:r w:rsidR="00D977E1" w:rsidRPr="00D56256">
        <w:rPr>
          <w:rFonts w:ascii="Liberation Serif" w:hAnsi="Liberation Serif"/>
          <w:sz w:val="28"/>
          <w:szCs w:val="28"/>
        </w:rPr>
        <w:t xml:space="preserve"> (по налогам)</w:t>
      </w:r>
      <w:r w:rsidR="00E50BDA" w:rsidRPr="00D56256">
        <w:rPr>
          <w:rFonts w:ascii="Liberation Serif" w:hAnsi="Liberation Serif"/>
          <w:sz w:val="28"/>
          <w:szCs w:val="28"/>
        </w:rPr>
        <w:t xml:space="preserve"> по состоянию на 01.0</w:t>
      </w:r>
      <w:r w:rsidR="00EF3B4C" w:rsidRPr="00D56256">
        <w:rPr>
          <w:rFonts w:ascii="Liberation Serif" w:hAnsi="Liberation Serif"/>
          <w:sz w:val="28"/>
          <w:szCs w:val="28"/>
        </w:rPr>
        <w:t>7</w:t>
      </w:r>
      <w:r w:rsidR="00E50BDA" w:rsidRPr="00D56256">
        <w:rPr>
          <w:rFonts w:ascii="Liberation Serif" w:hAnsi="Liberation Serif"/>
          <w:sz w:val="28"/>
          <w:szCs w:val="28"/>
        </w:rPr>
        <w:t>.</w:t>
      </w:r>
      <w:r w:rsidR="00B5538F" w:rsidRPr="00D56256">
        <w:rPr>
          <w:rFonts w:ascii="Liberation Serif" w:hAnsi="Liberation Serif"/>
          <w:sz w:val="28"/>
          <w:szCs w:val="28"/>
        </w:rPr>
        <w:t>2021</w:t>
      </w:r>
      <w:r w:rsidR="00AF28F7" w:rsidRPr="00D56256">
        <w:rPr>
          <w:rFonts w:ascii="Liberation Serif" w:hAnsi="Liberation Serif"/>
          <w:sz w:val="28"/>
          <w:szCs w:val="28"/>
        </w:rPr>
        <w:t xml:space="preserve"> </w:t>
      </w:r>
      <w:r w:rsidR="00B2042F" w:rsidRPr="00D56256">
        <w:rPr>
          <w:rFonts w:ascii="Liberation Serif" w:hAnsi="Liberation Serif"/>
          <w:sz w:val="28"/>
          <w:szCs w:val="28"/>
        </w:rPr>
        <w:t>года составила</w:t>
      </w:r>
      <w:r w:rsidR="00AF28F7" w:rsidRPr="00D56256">
        <w:rPr>
          <w:rFonts w:ascii="Liberation Serif" w:hAnsi="Liberation Serif"/>
          <w:sz w:val="28"/>
          <w:szCs w:val="28"/>
        </w:rPr>
        <w:t xml:space="preserve"> </w:t>
      </w:r>
      <w:r w:rsidR="00F6000D" w:rsidRPr="00D56256">
        <w:rPr>
          <w:rFonts w:ascii="Liberation Serif" w:hAnsi="Liberation Serif"/>
          <w:sz w:val="28"/>
          <w:szCs w:val="28"/>
        </w:rPr>
        <w:t>1</w:t>
      </w:r>
      <w:r w:rsidR="00D56256" w:rsidRPr="00D56256">
        <w:rPr>
          <w:rFonts w:ascii="Liberation Serif" w:hAnsi="Liberation Serif"/>
          <w:sz w:val="28"/>
          <w:szCs w:val="28"/>
        </w:rPr>
        <w:t>4 764,5</w:t>
      </w:r>
      <w:r w:rsidR="00AF28F7" w:rsidRPr="00D56256">
        <w:rPr>
          <w:rFonts w:ascii="Liberation Serif" w:hAnsi="Liberation Serif"/>
          <w:sz w:val="28"/>
          <w:szCs w:val="28"/>
        </w:rPr>
        <w:t xml:space="preserve"> </w:t>
      </w:r>
      <w:r w:rsidRPr="00D56256">
        <w:rPr>
          <w:rFonts w:ascii="Liberation Serif" w:hAnsi="Liberation Serif"/>
          <w:sz w:val="28"/>
          <w:szCs w:val="28"/>
        </w:rPr>
        <w:t>тыс. рублей, в том числе</w:t>
      </w:r>
      <w:r w:rsidR="00803ED3">
        <w:rPr>
          <w:rFonts w:ascii="Liberation Serif" w:hAnsi="Liberation Serif"/>
          <w:sz w:val="28"/>
          <w:szCs w:val="28"/>
        </w:rPr>
        <w:t xml:space="preserve">  по</w:t>
      </w:r>
      <w:r w:rsidRPr="00D56256">
        <w:rPr>
          <w:rFonts w:ascii="Liberation Serif" w:hAnsi="Liberation Serif"/>
          <w:sz w:val="28"/>
          <w:szCs w:val="28"/>
        </w:rPr>
        <w:t>:</w:t>
      </w:r>
    </w:p>
    <w:p w:rsidR="000829E9" w:rsidRPr="00B2042F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2042F">
        <w:rPr>
          <w:rFonts w:ascii="Liberation Serif" w:hAnsi="Liberation Serif"/>
          <w:sz w:val="28"/>
          <w:szCs w:val="28"/>
        </w:rPr>
        <w:t>-</w:t>
      </w:r>
      <w:r w:rsidR="00F95338" w:rsidRPr="00B2042F">
        <w:rPr>
          <w:rFonts w:ascii="Liberation Serif" w:hAnsi="Liberation Serif"/>
          <w:sz w:val="28"/>
          <w:szCs w:val="28"/>
        </w:rPr>
        <w:t> </w:t>
      </w:r>
      <w:r w:rsidR="00803ED3">
        <w:rPr>
          <w:rFonts w:ascii="Liberation Serif" w:hAnsi="Liberation Serif"/>
          <w:sz w:val="28"/>
          <w:szCs w:val="28"/>
        </w:rPr>
        <w:t>н</w:t>
      </w:r>
      <w:r w:rsidR="00B2042F" w:rsidRPr="00B2042F">
        <w:rPr>
          <w:rFonts w:ascii="Liberation Serif" w:hAnsi="Liberation Serif"/>
          <w:sz w:val="28"/>
          <w:szCs w:val="28"/>
        </w:rPr>
        <w:t>алог</w:t>
      </w:r>
      <w:r w:rsidR="00803ED3">
        <w:rPr>
          <w:rFonts w:ascii="Liberation Serif" w:hAnsi="Liberation Serif"/>
          <w:sz w:val="28"/>
          <w:szCs w:val="28"/>
        </w:rPr>
        <w:t>у</w:t>
      </w:r>
      <w:r w:rsidR="00B2042F" w:rsidRPr="00B2042F">
        <w:rPr>
          <w:rFonts w:ascii="Liberation Serif" w:hAnsi="Liberation Serif"/>
          <w:sz w:val="28"/>
          <w:szCs w:val="28"/>
        </w:rPr>
        <w:t xml:space="preserve"> на</w:t>
      </w:r>
      <w:r w:rsidRPr="00B2042F">
        <w:rPr>
          <w:rFonts w:ascii="Liberation Serif" w:hAnsi="Liberation Serif"/>
          <w:sz w:val="28"/>
          <w:szCs w:val="28"/>
        </w:rPr>
        <w:t xml:space="preserve"> доходы физических ли</w:t>
      </w:r>
      <w:r w:rsidR="000B6E52" w:rsidRPr="00B2042F">
        <w:rPr>
          <w:rFonts w:ascii="Liberation Serif" w:hAnsi="Liberation Serif"/>
          <w:sz w:val="28"/>
          <w:szCs w:val="28"/>
        </w:rPr>
        <w:t xml:space="preserve">ц – </w:t>
      </w:r>
      <w:r w:rsidR="00B2042F" w:rsidRPr="00B2042F">
        <w:rPr>
          <w:rFonts w:ascii="Liberation Serif" w:hAnsi="Liberation Serif"/>
          <w:sz w:val="28"/>
          <w:szCs w:val="28"/>
        </w:rPr>
        <w:t>4 659,5</w:t>
      </w:r>
      <w:r w:rsidR="00E50BDA" w:rsidRPr="00B2042F">
        <w:rPr>
          <w:rFonts w:ascii="Liberation Serif" w:hAnsi="Liberation Serif"/>
          <w:sz w:val="28"/>
          <w:szCs w:val="28"/>
        </w:rPr>
        <w:t xml:space="preserve"> </w:t>
      </w:r>
      <w:r w:rsidRPr="00B2042F">
        <w:rPr>
          <w:rFonts w:ascii="Liberation Serif" w:hAnsi="Liberation Serif"/>
          <w:sz w:val="28"/>
          <w:szCs w:val="28"/>
        </w:rPr>
        <w:t>тыс. рублей;</w:t>
      </w:r>
    </w:p>
    <w:p w:rsidR="000829E9" w:rsidRPr="00B2042F" w:rsidRDefault="004C2A2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2042F">
        <w:rPr>
          <w:rFonts w:ascii="Liberation Serif" w:hAnsi="Liberation Serif"/>
          <w:sz w:val="28"/>
          <w:szCs w:val="28"/>
        </w:rPr>
        <w:t>-</w:t>
      </w:r>
      <w:r w:rsidR="00F95338" w:rsidRPr="00B2042F">
        <w:rPr>
          <w:rFonts w:ascii="Liberation Serif" w:hAnsi="Liberation Serif"/>
          <w:sz w:val="28"/>
          <w:szCs w:val="28"/>
        </w:rPr>
        <w:t> </w:t>
      </w:r>
      <w:r w:rsidR="00803ED3">
        <w:rPr>
          <w:rFonts w:ascii="Liberation Serif" w:hAnsi="Liberation Serif"/>
          <w:sz w:val="28"/>
          <w:szCs w:val="28"/>
        </w:rPr>
        <w:t>н</w:t>
      </w:r>
      <w:r w:rsidR="00E50BDA" w:rsidRPr="00B2042F">
        <w:rPr>
          <w:rFonts w:ascii="Liberation Serif" w:hAnsi="Liberation Serif"/>
          <w:sz w:val="28"/>
          <w:szCs w:val="28"/>
        </w:rPr>
        <w:t>алог</w:t>
      </w:r>
      <w:r w:rsidR="00803ED3">
        <w:rPr>
          <w:rFonts w:ascii="Liberation Serif" w:hAnsi="Liberation Serif"/>
          <w:sz w:val="28"/>
          <w:szCs w:val="28"/>
        </w:rPr>
        <w:t>у</w:t>
      </w:r>
      <w:r w:rsidR="00E50BDA" w:rsidRPr="00B2042F">
        <w:rPr>
          <w:rFonts w:ascii="Liberation Serif" w:hAnsi="Liberation Serif"/>
          <w:sz w:val="28"/>
          <w:szCs w:val="28"/>
        </w:rPr>
        <w:t>, взимаемый</w:t>
      </w:r>
      <w:r w:rsidR="000829E9" w:rsidRPr="00B2042F">
        <w:rPr>
          <w:rFonts w:ascii="Liberation Serif" w:hAnsi="Liberation Serif"/>
          <w:sz w:val="28"/>
          <w:szCs w:val="28"/>
        </w:rPr>
        <w:t xml:space="preserve"> в связи с применением упрощенной </w:t>
      </w:r>
      <w:r w:rsidR="000B6E52" w:rsidRPr="00B2042F">
        <w:rPr>
          <w:rFonts w:ascii="Liberation Serif" w:hAnsi="Liberation Serif"/>
          <w:sz w:val="28"/>
          <w:szCs w:val="28"/>
        </w:rPr>
        <w:t xml:space="preserve">системы налогообложения – </w:t>
      </w:r>
      <w:r w:rsidR="00B2042F" w:rsidRPr="00B2042F">
        <w:rPr>
          <w:rFonts w:ascii="Liberation Serif" w:hAnsi="Liberation Serif"/>
          <w:sz w:val="28"/>
          <w:szCs w:val="28"/>
        </w:rPr>
        <w:t>2 188,</w:t>
      </w:r>
      <w:r w:rsidR="00803ED3">
        <w:rPr>
          <w:rFonts w:ascii="Liberation Serif" w:hAnsi="Liberation Serif"/>
          <w:sz w:val="28"/>
          <w:szCs w:val="28"/>
        </w:rPr>
        <w:t>4</w:t>
      </w:r>
      <w:r w:rsidR="00E50BDA" w:rsidRPr="00B2042F">
        <w:rPr>
          <w:rFonts w:ascii="Liberation Serif" w:hAnsi="Liberation Serif"/>
          <w:sz w:val="28"/>
          <w:szCs w:val="28"/>
        </w:rPr>
        <w:t xml:space="preserve"> </w:t>
      </w:r>
      <w:r w:rsidR="000829E9" w:rsidRPr="00B2042F">
        <w:rPr>
          <w:rFonts w:ascii="Liberation Serif" w:hAnsi="Liberation Serif"/>
          <w:sz w:val="28"/>
          <w:szCs w:val="28"/>
        </w:rPr>
        <w:t>тыс. рублей;</w:t>
      </w:r>
    </w:p>
    <w:p w:rsidR="00E50BDA" w:rsidRDefault="00E50BD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2042F">
        <w:rPr>
          <w:rFonts w:ascii="Liberation Serif" w:hAnsi="Liberation Serif"/>
          <w:sz w:val="28"/>
          <w:szCs w:val="28"/>
        </w:rPr>
        <w:t>-</w:t>
      </w:r>
      <w:r w:rsidR="00F95338" w:rsidRPr="00B2042F">
        <w:rPr>
          <w:rFonts w:ascii="Liberation Serif" w:hAnsi="Liberation Serif"/>
          <w:sz w:val="28"/>
          <w:szCs w:val="28"/>
        </w:rPr>
        <w:t> </w:t>
      </w:r>
      <w:r w:rsidR="00803ED3">
        <w:rPr>
          <w:rFonts w:ascii="Liberation Serif" w:hAnsi="Liberation Serif"/>
          <w:sz w:val="28"/>
          <w:szCs w:val="28"/>
        </w:rPr>
        <w:t>н</w:t>
      </w:r>
      <w:r w:rsidRPr="00B2042F">
        <w:rPr>
          <w:rFonts w:ascii="Liberation Serif" w:hAnsi="Liberation Serif"/>
          <w:sz w:val="28"/>
          <w:szCs w:val="28"/>
        </w:rPr>
        <w:t>алог</w:t>
      </w:r>
      <w:r w:rsidR="00803ED3">
        <w:rPr>
          <w:rFonts w:ascii="Liberation Serif" w:hAnsi="Liberation Serif"/>
          <w:sz w:val="28"/>
          <w:szCs w:val="28"/>
        </w:rPr>
        <w:t>у</w:t>
      </w:r>
      <w:r w:rsidRPr="00B2042F">
        <w:rPr>
          <w:rFonts w:ascii="Liberation Serif" w:hAnsi="Liberation Serif"/>
          <w:sz w:val="28"/>
          <w:szCs w:val="28"/>
        </w:rPr>
        <w:t xml:space="preserve"> взимаемый в связи с применением патент</w:t>
      </w:r>
      <w:r w:rsidR="00E95BAE" w:rsidRPr="00B2042F">
        <w:rPr>
          <w:rFonts w:ascii="Liberation Serif" w:hAnsi="Liberation Serif"/>
          <w:sz w:val="28"/>
          <w:szCs w:val="28"/>
        </w:rPr>
        <w:t xml:space="preserve">ной системы налогообложения – </w:t>
      </w:r>
      <w:r w:rsidR="00B2042F" w:rsidRPr="00B2042F">
        <w:rPr>
          <w:rFonts w:ascii="Liberation Serif" w:hAnsi="Liberation Serif"/>
          <w:sz w:val="28"/>
          <w:szCs w:val="28"/>
        </w:rPr>
        <w:t>33,0</w:t>
      </w:r>
      <w:r w:rsidRPr="00B2042F">
        <w:rPr>
          <w:rFonts w:ascii="Liberation Serif" w:hAnsi="Liberation Serif"/>
          <w:sz w:val="28"/>
          <w:szCs w:val="28"/>
        </w:rPr>
        <w:t xml:space="preserve"> тыс. рублей;</w:t>
      </w:r>
    </w:p>
    <w:p w:rsidR="00803ED3" w:rsidRPr="00B2042F" w:rsidRDefault="00803ED3" w:rsidP="00803ED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единому налогу  на вмененный доход  - 29,2</w:t>
      </w:r>
      <w:r w:rsidRPr="00803ED3">
        <w:rPr>
          <w:rFonts w:ascii="Liberation Serif" w:hAnsi="Liberation Serif"/>
          <w:sz w:val="28"/>
          <w:szCs w:val="28"/>
        </w:rPr>
        <w:t xml:space="preserve"> </w:t>
      </w:r>
      <w:r w:rsidRPr="00B2042F">
        <w:rPr>
          <w:rFonts w:ascii="Liberation Serif" w:hAnsi="Liberation Serif"/>
          <w:sz w:val="28"/>
          <w:szCs w:val="28"/>
        </w:rPr>
        <w:t>тыс. рублей;</w:t>
      </w:r>
    </w:p>
    <w:p w:rsidR="000829E9" w:rsidRPr="00B2042F" w:rsidRDefault="00803ED3" w:rsidP="00803E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0829E9" w:rsidRPr="00B2042F">
        <w:rPr>
          <w:rFonts w:ascii="Liberation Serif" w:hAnsi="Liberation Serif"/>
          <w:sz w:val="28"/>
          <w:szCs w:val="28"/>
        </w:rPr>
        <w:t>-</w:t>
      </w:r>
      <w:r w:rsidR="00F95338" w:rsidRPr="00B2042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н</w:t>
      </w:r>
      <w:r w:rsidR="00E50BDA" w:rsidRPr="00B2042F">
        <w:rPr>
          <w:rFonts w:ascii="Liberation Serif" w:hAnsi="Liberation Serif"/>
          <w:sz w:val="28"/>
          <w:szCs w:val="28"/>
        </w:rPr>
        <w:t>алог</w:t>
      </w:r>
      <w:r>
        <w:rPr>
          <w:rFonts w:ascii="Liberation Serif" w:hAnsi="Liberation Serif"/>
          <w:sz w:val="28"/>
          <w:szCs w:val="28"/>
        </w:rPr>
        <w:t>у</w:t>
      </w:r>
      <w:r w:rsidR="00E50BDA" w:rsidRPr="00B2042F">
        <w:rPr>
          <w:rFonts w:ascii="Liberation Serif" w:hAnsi="Liberation Serif"/>
          <w:sz w:val="28"/>
          <w:szCs w:val="28"/>
        </w:rPr>
        <w:t xml:space="preserve"> </w:t>
      </w:r>
      <w:r w:rsidR="00B2042F" w:rsidRPr="00B2042F">
        <w:rPr>
          <w:rFonts w:ascii="Liberation Serif" w:hAnsi="Liberation Serif"/>
          <w:sz w:val="28"/>
          <w:szCs w:val="28"/>
        </w:rPr>
        <w:t>на имущество</w:t>
      </w:r>
      <w:r w:rsidR="00E50BDA" w:rsidRPr="00B2042F">
        <w:rPr>
          <w:rFonts w:ascii="Liberation Serif" w:hAnsi="Liberation Serif"/>
          <w:sz w:val="28"/>
          <w:szCs w:val="28"/>
        </w:rPr>
        <w:t xml:space="preserve"> физических лиц – </w:t>
      </w:r>
      <w:r w:rsidR="00B2042F" w:rsidRPr="00B2042F">
        <w:rPr>
          <w:rFonts w:ascii="Liberation Serif" w:hAnsi="Liberation Serif"/>
          <w:sz w:val="28"/>
          <w:szCs w:val="28"/>
        </w:rPr>
        <w:t>1 804,5</w:t>
      </w:r>
      <w:r w:rsidR="00E50BDA" w:rsidRPr="00B2042F">
        <w:rPr>
          <w:rFonts w:ascii="Liberation Serif" w:hAnsi="Liberation Serif"/>
          <w:sz w:val="28"/>
          <w:szCs w:val="28"/>
        </w:rPr>
        <w:t xml:space="preserve"> тыс. рублей</w:t>
      </w:r>
      <w:r w:rsidR="000829E9" w:rsidRPr="00B2042F">
        <w:rPr>
          <w:rFonts w:ascii="Liberation Serif" w:hAnsi="Liberation Serif"/>
          <w:sz w:val="28"/>
          <w:szCs w:val="28"/>
        </w:rPr>
        <w:t>;</w:t>
      </w:r>
    </w:p>
    <w:p w:rsidR="000829E9" w:rsidRPr="00B2042F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2042F">
        <w:rPr>
          <w:rFonts w:ascii="Liberation Serif" w:hAnsi="Liberation Serif"/>
          <w:sz w:val="28"/>
          <w:szCs w:val="28"/>
        </w:rPr>
        <w:t>-</w:t>
      </w:r>
      <w:r w:rsidR="00F95338" w:rsidRPr="00B2042F">
        <w:rPr>
          <w:rFonts w:ascii="Liberation Serif" w:hAnsi="Liberation Serif"/>
          <w:sz w:val="28"/>
          <w:szCs w:val="28"/>
        </w:rPr>
        <w:t> </w:t>
      </w:r>
      <w:r w:rsidR="00803ED3">
        <w:rPr>
          <w:rFonts w:ascii="Liberation Serif" w:hAnsi="Liberation Serif"/>
          <w:sz w:val="28"/>
          <w:szCs w:val="28"/>
        </w:rPr>
        <w:t>земельному</w:t>
      </w:r>
      <w:r w:rsidR="00E50BDA" w:rsidRPr="00B2042F">
        <w:rPr>
          <w:rFonts w:ascii="Liberation Serif" w:hAnsi="Liberation Serif"/>
          <w:sz w:val="28"/>
          <w:szCs w:val="28"/>
        </w:rPr>
        <w:t xml:space="preserve"> налог</w:t>
      </w:r>
      <w:r w:rsidR="00803ED3">
        <w:rPr>
          <w:rFonts w:ascii="Liberation Serif" w:hAnsi="Liberation Serif"/>
          <w:sz w:val="28"/>
          <w:szCs w:val="28"/>
        </w:rPr>
        <w:t>у</w:t>
      </w:r>
      <w:r w:rsidR="00E50BDA" w:rsidRPr="00B2042F">
        <w:rPr>
          <w:rFonts w:ascii="Liberation Serif" w:hAnsi="Liberation Serif"/>
          <w:sz w:val="28"/>
          <w:szCs w:val="28"/>
        </w:rPr>
        <w:t xml:space="preserve"> – </w:t>
      </w:r>
      <w:r w:rsidR="00B2042F" w:rsidRPr="00B2042F">
        <w:rPr>
          <w:rFonts w:ascii="Liberation Serif" w:hAnsi="Liberation Serif"/>
          <w:sz w:val="28"/>
          <w:szCs w:val="28"/>
        </w:rPr>
        <w:t>6 049,4</w:t>
      </w:r>
      <w:r w:rsidR="0037729D" w:rsidRPr="00B2042F">
        <w:rPr>
          <w:rFonts w:ascii="Liberation Serif" w:hAnsi="Liberation Serif"/>
          <w:sz w:val="28"/>
          <w:szCs w:val="28"/>
        </w:rPr>
        <w:t xml:space="preserve"> </w:t>
      </w:r>
      <w:r w:rsidR="00E50BDA" w:rsidRPr="00B2042F">
        <w:rPr>
          <w:rFonts w:ascii="Liberation Serif" w:hAnsi="Liberation Serif"/>
          <w:sz w:val="28"/>
          <w:szCs w:val="28"/>
        </w:rPr>
        <w:t>тыс. рублей</w:t>
      </w:r>
      <w:r w:rsidRPr="00B2042F">
        <w:rPr>
          <w:rFonts w:ascii="Liberation Serif" w:hAnsi="Liberation Serif"/>
          <w:sz w:val="28"/>
          <w:szCs w:val="28"/>
        </w:rPr>
        <w:t>.</w:t>
      </w:r>
    </w:p>
    <w:p w:rsidR="000829E9" w:rsidRPr="00D56256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6256">
        <w:rPr>
          <w:rFonts w:ascii="Liberation Serif" w:hAnsi="Liberation Serif"/>
          <w:sz w:val="28"/>
          <w:szCs w:val="28"/>
        </w:rPr>
        <w:t>В сравн</w:t>
      </w:r>
      <w:r w:rsidR="00490D2E" w:rsidRPr="00D56256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D56256" w:rsidRPr="00D56256">
        <w:rPr>
          <w:rFonts w:ascii="Liberation Serif" w:hAnsi="Liberation Serif"/>
          <w:sz w:val="28"/>
          <w:szCs w:val="28"/>
        </w:rPr>
        <w:t>2021</w:t>
      </w:r>
      <w:r w:rsidRPr="00D56256">
        <w:rPr>
          <w:rFonts w:ascii="Liberation Serif" w:hAnsi="Liberation Serif"/>
          <w:sz w:val="28"/>
          <w:szCs w:val="28"/>
        </w:rPr>
        <w:t xml:space="preserve"> года</w:t>
      </w:r>
      <w:r w:rsidR="000B6E52" w:rsidRPr="00D56256">
        <w:rPr>
          <w:rFonts w:ascii="Liberation Serif" w:hAnsi="Liberation Serif"/>
          <w:sz w:val="28"/>
          <w:szCs w:val="28"/>
        </w:rPr>
        <w:t xml:space="preserve"> недоимка у</w:t>
      </w:r>
      <w:r w:rsidR="00D56256" w:rsidRPr="00D56256">
        <w:rPr>
          <w:rFonts w:ascii="Liberation Serif" w:hAnsi="Liberation Serif"/>
          <w:sz w:val="28"/>
          <w:szCs w:val="28"/>
        </w:rPr>
        <w:t>величилась</w:t>
      </w:r>
      <w:r w:rsidR="008139E8" w:rsidRPr="00D56256">
        <w:rPr>
          <w:rFonts w:ascii="Liberation Serif" w:hAnsi="Liberation Serif"/>
          <w:sz w:val="28"/>
          <w:szCs w:val="28"/>
        </w:rPr>
        <w:t xml:space="preserve"> </w:t>
      </w:r>
      <w:r w:rsidR="000B6E52" w:rsidRPr="00D56256">
        <w:rPr>
          <w:rFonts w:ascii="Liberation Serif" w:hAnsi="Liberation Serif"/>
          <w:sz w:val="28"/>
          <w:szCs w:val="28"/>
        </w:rPr>
        <w:t xml:space="preserve">на </w:t>
      </w:r>
      <w:r w:rsidR="00D56256" w:rsidRPr="00D56256">
        <w:rPr>
          <w:rFonts w:ascii="Liberation Serif" w:hAnsi="Liberation Serif"/>
          <w:sz w:val="28"/>
          <w:szCs w:val="28"/>
        </w:rPr>
        <w:t>3958,1</w:t>
      </w:r>
      <w:r w:rsidR="000B6E52" w:rsidRPr="00D56256">
        <w:rPr>
          <w:rFonts w:ascii="Liberation Serif" w:hAnsi="Liberation Serif"/>
          <w:sz w:val="28"/>
          <w:szCs w:val="28"/>
        </w:rPr>
        <w:t xml:space="preserve"> тыс. рублей (</w:t>
      </w:r>
      <w:r w:rsidR="00D56256" w:rsidRPr="00D56256">
        <w:rPr>
          <w:rFonts w:ascii="Liberation Serif" w:hAnsi="Liberation Serif"/>
          <w:sz w:val="28"/>
          <w:szCs w:val="28"/>
        </w:rPr>
        <w:t>10806,4</w:t>
      </w:r>
      <w:r w:rsidR="00E129CE" w:rsidRPr="00D56256">
        <w:rPr>
          <w:rFonts w:ascii="Liberation Serif" w:hAnsi="Liberation Serif"/>
          <w:sz w:val="28"/>
          <w:szCs w:val="28"/>
        </w:rPr>
        <w:t xml:space="preserve"> </w:t>
      </w:r>
      <w:r w:rsidR="000B6E52" w:rsidRPr="00D56256">
        <w:rPr>
          <w:rFonts w:ascii="Liberation Serif" w:hAnsi="Liberation Serif"/>
          <w:sz w:val="28"/>
          <w:szCs w:val="28"/>
        </w:rPr>
        <w:t xml:space="preserve">тыс. рублей) или на </w:t>
      </w:r>
      <w:r w:rsidR="00D56256" w:rsidRPr="00D56256">
        <w:rPr>
          <w:rFonts w:ascii="Liberation Serif" w:hAnsi="Liberation Serif"/>
          <w:sz w:val="28"/>
          <w:szCs w:val="28"/>
        </w:rPr>
        <w:t>36,6</w:t>
      </w:r>
      <w:r w:rsidR="000B6E52" w:rsidRPr="00D56256">
        <w:rPr>
          <w:rFonts w:ascii="Liberation Serif" w:hAnsi="Liberation Serif"/>
          <w:sz w:val="28"/>
          <w:szCs w:val="28"/>
        </w:rPr>
        <w:t xml:space="preserve"> </w:t>
      </w:r>
      <w:r w:rsidRPr="00D56256">
        <w:rPr>
          <w:rFonts w:ascii="Liberation Serif" w:hAnsi="Liberation Serif"/>
          <w:sz w:val="28"/>
          <w:szCs w:val="28"/>
        </w:rPr>
        <w:t xml:space="preserve">%. 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03ED3">
        <w:rPr>
          <w:rFonts w:ascii="Liberation Serif" w:hAnsi="Liberation Serif"/>
          <w:sz w:val="28"/>
          <w:szCs w:val="28"/>
        </w:rPr>
        <w:t>В сравне</w:t>
      </w:r>
      <w:r w:rsidR="00490D2E" w:rsidRPr="00803ED3">
        <w:rPr>
          <w:rFonts w:ascii="Liberation Serif" w:hAnsi="Liberation Serif"/>
          <w:sz w:val="28"/>
          <w:szCs w:val="28"/>
        </w:rPr>
        <w:t>нии с показателями на 01.01.</w:t>
      </w:r>
      <w:r w:rsidR="00803ED3" w:rsidRPr="00803ED3">
        <w:rPr>
          <w:rFonts w:ascii="Liberation Serif" w:hAnsi="Liberation Serif"/>
          <w:sz w:val="28"/>
          <w:szCs w:val="28"/>
        </w:rPr>
        <w:t>2022</w:t>
      </w:r>
      <w:r w:rsidRPr="00803ED3">
        <w:rPr>
          <w:rFonts w:ascii="Liberation Serif" w:hAnsi="Liberation Serif"/>
          <w:sz w:val="28"/>
          <w:szCs w:val="28"/>
        </w:rPr>
        <w:t xml:space="preserve"> года недоимка </w:t>
      </w:r>
      <w:r w:rsidR="00803ED3" w:rsidRPr="00803ED3">
        <w:rPr>
          <w:rFonts w:ascii="Liberation Serif" w:hAnsi="Liberation Serif"/>
          <w:sz w:val="28"/>
          <w:szCs w:val="28"/>
        </w:rPr>
        <w:t>уменьшилась на 27,8</w:t>
      </w:r>
      <w:r w:rsidR="000B6E52" w:rsidRPr="00803ED3">
        <w:rPr>
          <w:rFonts w:ascii="Liberation Serif" w:hAnsi="Liberation Serif"/>
          <w:sz w:val="28"/>
          <w:szCs w:val="28"/>
        </w:rPr>
        <w:t xml:space="preserve"> тыс. рублей (</w:t>
      </w:r>
      <w:r w:rsidR="00D977E1" w:rsidRPr="00803ED3">
        <w:rPr>
          <w:rFonts w:ascii="Liberation Serif" w:hAnsi="Liberation Serif"/>
          <w:sz w:val="28"/>
          <w:szCs w:val="28"/>
        </w:rPr>
        <w:t>1</w:t>
      </w:r>
      <w:r w:rsidR="00803ED3" w:rsidRPr="00803ED3">
        <w:rPr>
          <w:rFonts w:ascii="Liberation Serif" w:hAnsi="Liberation Serif"/>
          <w:sz w:val="28"/>
          <w:szCs w:val="28"/>
        </w:rPr>
        <w:t>4 792,3</w:t>
      </w:r>
      <w:r w:rsidR="00490D2E" w:rsidRPr="00803ED3">
        <w:rPr>
          <w:rFonts w:ascii="Liberation Serif" w:hAnsi="Liberation Serif"/>
          <w:sz w:val="28"/>
          <w:szCs w:val="28"/>
        </w:rPr>
        <w:t xml:space="preserve"> </w:t>
      </w:r>
      <w:r w:rsidRPr="00803ED3">
        <w:rPr>
          <w:rFonts w:ascii="Liberation Serif" w:hAnsi="Liberation Serif"/>
          <w:sz w:val="28"/>
          <w:szCs w:val="28"/>
        </w:rPr>
        <w:t>тыс. рублей)</w:t>
      </w:r>
      <w:r w:rsidR="00D977E1" w:rsidRPr="00803ED3">
        <w:rPr>
          <w:rFonts w:ascii="Liberation Serif" w:hAnsi="Liberation Serif"/>
          <w:sz w:val="28"/>
          <w:szCs w:val="28"/>
        </w:rPr>
        <w:t xml:space="preserve"> или на </w:t>
      </w:r>
      <w:r w:rsidR="00803ED3" w:rsidRPr="00803ED3">
        <w:rPr>
          <w:rFonts w:ascii="Liberation Serif" w:hAnsi="Liberation Serif"/>
          <w:sz w:val="28"/>
          <w:szCs w:val="28"/>
        </w:rPr>
        <w:t>1,0</w:t>
      </w:r>
      <w:r w:rsidR="00E129CE" w:rsidRPr="00803ED3">
        <w:rPr>
          <w:rFonts w:ascii="Liberation Serif" w:hAnsi="Liberation Serif"/>
          <w:sz w:val="28"/>
          <w:szCs w:val="28"/>
        </w:rPr>
        <w:t xml:space="preserve"> </w:t>
      </w:r>
      <w:r w:rsidR="00D977E1" w:rsidRPr="00803ED3">
        <w:rPr>
          <w:rFonts w:ascii="Liberation Serif" w:hAnsi="Liberation Serif"/>
          <w:sz w:val="28"/>
          <w:szCs w:val="28"/>
        </w:rPr>
        <w:t>%</w:t>
      </w:r>
      <w:r w:rsidRPr="00803ED3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  <w:r w:rsidRPr="008139E8">
        <w:rPr>
          <w:rFonts w:ascii="Liberation Serif" w:hAnsi="Liberation Serif"/>
          <w:sz w:val="28"/>
          <w:szCs w:val="28"/>
        </w:rPr>
        <w:t xml:space="preserve"> </w:t>
      </w:r>
    </w:p>
    <w:p w:rsidR="00E129CE" w:rsidRDefault="00E129CE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фимский округ в 1 </w:t>
      </w:r>
      <w:r w:rsidR="00DC70C8">
        <w:rPr>
          <w:rFonts w:ascii="Liberation Serif" w:hAnsi="Liberation Serif"/>
          <w:color w:val="000000" w:themeColor="text1"/>
          <w:sz w:val="28"/>
          <w:szCs w:val="28"/>
        </w:rPr>
        <w:t>полугоди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30401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890 461,8</w:t>
      </w:r>
      <w:r w:rsidR="001116A4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163 192,4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22,4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% больше при сравнении с аналогичным период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ом 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2021</w:t>
      </w:r>
      <w:r w:rsidR="006938A1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727 269,</w:t>
      </w:r>
      <w:r w:rsidR="00903EC2">
        <w:rPr>
          <w:rFonts w:ascii="Liberation Serif" w:hAnsi="Liberation Serif"/>
          <w:color w:val="000000" w:themeColor="text1"/>
          <w:sz w:val="28"/>
          <w:szCs w:val="28"/>
        </w:rPr>
        <w:t>4 тыс.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рублей).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Объем расходов за 1 </w:t>
      </w:r>
      <w:r w:rsidR="00542287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4E4694">
        <w:rPr>
          <w:rFonts w:ascii="Liberation Serif" w:hAnsi="Liberation Serif"/>
          <w:sz w:val="28"/>
          <w:szCs w:val="28"/>
        </w:rPr>
        <w:t>2022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542287">
        <w:rPr>
          <w:rFonts w:ascii="Liberation Serif" w:hAnsi="Liberation Serif"/>
          <w:sz w:val="28"/>
          <w:szCs w:val="28"/>
        </w:rPr>
        <w:t>4</w:t>
      </w:r>
      <w:r w:rsidR="004E4694">
        <w:rPr>
          <w:rFonts w:ascii="Liberation Serif" w:hAnsi="Liberation Serif"/>
          <w:sz w:val="28"/>
          <w:szCs w:val="28"/>
        </w:rPr>
        <w:t>6,4</w:t>
      </w:r>
      <w:r w:rsidR="00CD04B6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 от бюджетных назначений</w:t>
      </w:r>
      <w:r w:rsidR="00542287">
        <w:rPr>
          <w:rFonts w:ascii="Liberation Serif" w:hAnsi="Liberation Serif"/>
          <w:sz w:val="28"/>
          <w:szCs w:val="28"/>
        </w:rPr>
        <w:t>,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42287" w:rsidRPr="008B1E24">
        <w:rPr>
          <w:rFonts w:ascii="Liberation Serif" w:hAnsi="Liberation Serif"/>
          <w:sz w:val="28"/>
          <w:szCs w:val="28"/>
        </w:rPr>
        <w:t xml:space="preserve">утвержденных </w:t>
      </w:r>
      <w:r w:rsidR="00542287">
        <w:rPr>
          <w:rFonts w:ascii="Liberation Serif" w:hAnsi="Liberation Serif"/>
          <w:color w:val="000000"/>
          <w:sz w:val="28"/>
          <w:szCs w:val="28"/>
        </w:rPr>
        <w:t>Р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542287">
        <w:rPr>
          <w:rFonts w:ascii="Liberation Serif" w:hAnsi="Liberation Serif"/>
          <w:sz w:val="28"/>
          <w:szCs w:val="28"/>
        </w:rPr>
        <w:t>о</w:t>
      </w:r>
      <w:r w:rsidR="00542287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4E4694">
        <w:rPr>
          <w:rFonts w:ascii="Liberation Serif" w:hAnsi="Liberation Serif"/>
          <w:sz w:val="28"/>
          <w:szCs w:val="28"/>
        </w:rPr>
        <w:t>2022</w:t>
      </w:r>
      <w:r w:rsidR="00542287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542287">
        <w:rPr>
          <w:rFonts w:ascii="Liberation Serif" w:hAnsi="Liberation Serif"/>
          <w:sz w:val="28"/>
          <w:szCs w:val="28"/>
        </w:rPr>
        <w:t> </w:t>
      </w:r>
      <w:r w:rsidR="004E4694">
        <w:rPr>
          <w:rFonts w:ascii="Liberation Serif" w:hAnsi="Liberation Serif"/>
          <w:sz w:val="28"/>
          <w:szCs w:val="28"/>
        </w:rPr>
        <w:t>редакции от 30.</w:t>
      </w:r>
      <w:r w:rsidR="00542287" w:rsidRPr="008B1E24">
        <w:rPr>
          <w:rFonts w:ascii="Liberation Serif" w:hAnsi="Liberation Serif"/>
          <w:sz w:val="28"/>
          <w:szCs w:val="28"/>
        </w:rPr>
        <w:t>0</w:t>
      </w:r>
      <w:r w:rsidR="00542287">
        <w:rPr>
          <w:rFonts w:ascii="Liberation Serif" w:hAnsi="Liberation Serif"/>
          <w:sz w:val="28"/>
          <w:szCs w:val="28"/>
        </w:rPr>
        <w:t>6</w:t>
      </w:r>
      <w:r w:rsidR="00542287" w:rsidRPr="008B1E24">
        <w:rPr>
          <w:rFonts w:ascii="Liberation Serif" w:hAnsi="Liberation Serif"/>
          <w:sz w:val="28"/>
          <w:szCs w:val="28"/>
        </w:rPr>
        <w:t>.</w:t>
      </w:r>
      <w:r w:rsidR="004E4694">
        <w:rPr>
          <w:rFonts w:ascii="Liberation Serif" w:hAnsi="Liberation Serif"/>
          <w:sz w:val="28"/>
          <w:szCs w:val="28"/>
        </w:rPr>
        <w:t>2022</w:t>
      </w:r>
      <w:r w:rsidR="00542287" w:rsidRPr="008B1E24">
        <w:rPr>
          <w:rFonts w:ascii="Liberation Serif" w:hAnsi="Liberation Serif"/>
          <w:sz w:val="28"/>
          <w:szCs w:val="28"/>
        </w:rPr>
        <w:t xml:space="preserve"> №</w:t>
      </w:r>
      <w:r w:rsidR="004E4694">
        <w:rPr>
          <w:rFonts w:ascii="Liberation Serif" w:hAnsi="Liberation Serif"/>
          <w:sz w:val="28"/>
          <w:szCs w:val="28"/>
        </w:rPr>
        <w:t xml:space="preserve"> 396</w:t>
      </w:r>
      <w:r w:rsidR="00542287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6DF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аналогичный период </w:t>
      </w:r>
      <w:r w:rsidR="004E4694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D04B6" w:rsidRPr="008B1E24">
        <w:rPr>
          <w:rFonts w:ascii="Liberation Serif" w:hAnsi="Liberation Serif"/>
          <w:sz w:val="28"/>
          <w:szCs w:val="28"/>
        </w:rPr>
        <w:t xml:space="preserve">данный показатель составлял </w:t>
      </w:r>
      <w:r w:rsidR="00542287">
        <w:rPr>
          <w:rFonts w:ascii="Liberation Serif" w:hAnsi="Liberation Serif"/>
          <w:sz w:val="28"/>
          <w:szCs w:val="28"/>
        </w:rPr>
        <w:t>4</w:t>
      </w:r>
      <w:r w:rsidR="001B3910">
        <w:rPr>
          <w:rFonts w:ascii="Liberation Serif" w:hAnsi="Liberation Serif"/>
          <w:sz w:val="28"/>
          <w:szCs w:val="28"/>
        </w:rPr>
        <w:t>4,8</w:t>
      </w:r>
      <w:r w:rsidR="00542287">
        <w:rPr>
          <w:rFonts w:ascii="Liberation Serif" w:hAnsi="Liberation Serif"/>
          <w:sz w:val="28"/>
          <w:szCs w:val="28"/>
        </w:rPr>
        <w:t> 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DA20D6" w:rsidRPr="008B1E24" w:rsidRDefault="000829E9" w:rsidP="0020612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C5EF4">
        <w:rPr>
          <w:rFonts w:ascii="Liberation Serif" w:hAnsi="Liberation Serif"/>
          <w:sz w:val="28"/>
          <w:szCs w:val="28"/>
        </w:rPr>
        <w:t>Показат</w:t>
      </w:r>
      <w:r w:rsidR="00DA4A0A" w:rsidRPr="009C5EF4">
        <w:rPr>
          <w:rFonts w:ascii="Liberation Serif" w:hAnsi="Liberation Serif"/>
          <w:sz w:val="28"/>
          <w:szCs w:val="28"/>
        </w:rPr>
        <w:t>ели «</w:t>
      </w:r>
      <w:r w:rsidR="009B5407" w:rsidRPr="009C5EF4">
        <w:rPr>
          <w:rFonts w:ascii="Liberation Serif" w:hAnsi="Liberation Serif"/>
          <w:sz w:val="28"/>
          <w:szCs w:val="28"/>
        </w:rPr>
        <w:t>Утверждено</w:t>
      </w:r>
      <w:r w:rsidR="00006B38" w:rsidRPr="009C5EF4">
        <w:rPr>
          <w:rFonts w:ascii="Liberation Serif" w:hAnsi="Liberation Serif"/>
          <w:sz w:val="28"/>
          <w:szCs w:val="28"/>
        </w:rPr>
        <w:t xml:space="preserve"> </w:t>
      </w:r>
      <w:r w:rsidR="00DA4A0A" w:rsidRPr="009C5EF4">
        <w:rPr>
          <w:rFonts w:ascii="Liberation Serif" w:hAnsi="Liberation Serif"/>
          <w:sz w:val="28"/>
          <w:szCs w:val="28"/>
        </w:rPr>
        <w:t>– всего расходов»</w:t>
      </w:r>
      <w:r w:rsidRPr="009C5EF4">
        <w:rPr>
          <w:rFonts w:ascii="Liberation Serif" w:hAnsi="Liberation Serif"/>
          <w:sz w:val="28"/>
          <w:szCs w:val="28"/>
        </w:rPr>
        <w:t xml:space="preserve"> </w:t>
      </w:r>
      <w:r w:rsidR="001B3910" w:rsidRPr="009C5EF4">
        <w:rPr>
          <w:rFonts w:ascii="Liberation Serif" w:hAnsi="Liberation Serif"/>
          <w:sz w:val="28"/>
          <w:szCs w:val="28"/>
        </w:rPr>
        <w:t>Приложения №</w:t>
      </w:r>
      <w:r w:rsidRPr="009C5EF4">
        <w:rPr>
          <w:rFonts w:ascii="Liberation Serif" w:hAnsi="Liberation Serif"/>
          <w:sz w:val="28"/>
          <w:szCs w:val="28"/>
        </w:rPr>
        <w:t xml:space="preserve">2 и №3 к Постановлению </w:t>
      </w:r>
      <w:r w:rsidR="001B3910" w:rsidRPr="009C5EF4">
        <w:rPr>
          <w:rFonts w:ascii="Liberation Serif" w:hAnsi="Liberation Serif"/>
          <w:sz w:val="28"/>
          <w:szCs w:val="28"/>
        </w:rPr>
        <w:t>Администрации МО</w:t>
      </w:r>
      <w:r w:rsidRPr="009C5EF4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1B3910">
        <w:rPr>
          <w:rFonts w:ascii="Liberation Serif" w:hAnsi="Liberation Serif"/>
          <w:sz w:val="28"/>
          <w:szCs w:val="28"/>
        </w:rPr>
        <w:t>от 19.07.2022</w:t>
      </w:r>
      <w:r w:rsidR="001B3910" w:rsidRPr="009C5EF4">
        <w:rPr>
          <w:rFonts w:ascii="Liberation Serif" w:hAnsi="Liberation Serif"/>
          <w:sz w:val="28"/>
          <w:szCs w:val="28"/>
        </w:rPr>
        <w:t xml:space="preserve"> №</w:t>
      </w:r>
      <w:r w:rsidR="00542287" w:rsidRPr="009C5EF4">
        <w:rPr>
          <w:rFonts w:ascii="Liberation Serif" w:hAnsi="Liberation Serif"/>
          <w:sz w:val="28"/>
          <w:szCs w:val="28"/>
        </w:rPr>
        <w:t> </w:t>
      </w:r>
      <w:r w:rsidR="001B3910">
        <w:rPr>
          <w:rFonts w:ascii="Liberation Serif" w:hAnsi="Liberation Serif"/>
          <w:sz w:val="28"/>
          <w:szCs w:val="28"/>
        </w:rPr>
        <w:t>561</w:t>
      </w:r>
      <w:r w:rsidR="00F76B0D" w:rsidRPr="009C5EF4">
        <w:rPr>
          <w:rFonts w:ascii="Liberation Serif" w:hAnsi="Liberation Serif"/>
          <w:sz w:val="28"/>
          <w:szCs w:val="28"/>
        </w:rPr>
        <w:t xml:space="preserve"> </w:t>
      </w:r>
      <w:r w:rsidRPr="009C5EF4">
        <w:rPr>
          <w:rFonts w:ascii="Liberation Serif" w:hAnsi="Liberation Serif"/>
          <w:sz w:val="28"/>
          <w:szCs w:val="28"/>
        </w:rPr>
        <w:t>соответст</w:t>
      </w:r>
      <w:r w:rsidR="006C3F61" w:rsidRPr="009C5EF4">
        <w:rPr>
          <w:rFonts w:ascii="Liberation Serif" w:hAnsi="Liberation Serif"/>
          <w:sz w:val="28"/>
          <w:szCs w:val="28"/>
        </w:rPr>
        <w:t>вуют показателям Приложения № 2</w:t>
      </w:r>
      <w:r w:rsidRPr="009C5EF4">
        <w:rPr>
          <w:rFonts w:ascii="Liberation Serif" w:hAnsi="Liberation Serif"/>
          <w:sz w:val="28"/>
          <w:szCs w:val="28"/>
        </w:rPr>
        <w:t xml:space="preserve"> «</w:t>
      </w:r>
      <w:r w:rsidR="006C3F61" w:rsidRPr="009C5EF4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Pr="009C5EF4">
        <w:rPr>
          <w:rFonts w:ascii="Liberation Serif" w:hAnsi="Liberation Serif"/>
          <w:sz w:val="28"/>
          <w:szCs w:val="28"/>
        </w:rPr>
        <w:t xml:space="preserve">по разделам, подразделам, целевым </w:t>
      </w:r>
      <w:r w:rsidR="00747EF5" w:rsidRPr="009C5EF4">
        <w:rPr>
          <w:rFonts w:ascii="Liberation Serif" w:hAnsi="Liberation Serif"/>
          <w:sz w:val="28"/>
          <w:szCs w:val="28"/>
        </w:rPr>
        <w:t>статьям</w:t>
      </w:r>
      <w:r w:rsidR="006C3F61" w:rsidRPr="009C5EF4">
        <w:rPr>
          <w:rFonts w:ascii="Liberation Serif" w:hAnsi="Liberation Serif"/>
          <w:sz w:val="28"/>
          <w:szCs w:val="28"/>
        </w:rPr>
        <w:t>, группам и подгруппам видов</w:t>
      </w:r>
      <w:r w:rsidR="00747EF5" w:rsidRPr="009C5EF4">
        <w:rPr>
          <w:rFonts w:ascii="Liberation Serif" w:hAnsi="Liberation Serif"/>
          <w:sz w:val="28"/>
          <w:szCs w:val="28"/>
        </w:rPr>
        <w:t xml:space="preserve"> расходов на </w:t>
      </w:r>
      <w:r w:rsidR="001B3910">
        <w:rPr>
          <w:rFonts w:ascii="Liberation Serif" w:hAnsi="Liberation Serif"/>
          <w:sz w:val="28"/>
          <w:szCs w:val="28"/>
        </w:rPr>
        <w:t>2022-2024</w:t>
      </w:r>
      <w:r w:rsidR="006C3F61" w:rsidRPr="009C5EF4">
        <w:rPr>
          <w:rFonts w:ascii="Liberation Serif" w:hAnsi="Liberation Serif"/>
          <w:sz w:val="28"/>
          <w:szCs w:val="28"/>
        </w:rPr>
        <w:t xml:space="preserve"> </w:t>
      </w:r>
      <w:r w:rsidRPr="009C5EF4">
        <w:rPr>
          <w:rFonts w:ascii="Liberation Serif" w:hAnsi="Liberation Serif"/>
          <w:sz w:val="28"/>
          <w:szCs w:val="28"/>
        </w:rPr>
        <w:t>год</w:t>
      </w:r>
      <w:r w:rsidR="006C3F61" w:rsidRPr="009C5EF4">
        <w:rPr>
          <w:rFonts w:ascii="Liberation Serif" w:hAnsi="Liberation Serif"/>
          <w:sz w:val="28"/>
          <w:szCs w:val="28"/>
        </w:rPr>
        <w:t>ы</w:t>
      </w:r>
      <w:r w:rsidRPr="009C5EF4">
        <w:rPr>
          <w:rFonts w:ascii="Liberation Serif" w:hAnsi="Liberation Serif"/>
          <w:sz w:val="28"/>
          <w:szCs w:val="28"/>
        </w:rPr>
        <w:t>» и Приложения №</w:t>
      </w:r>
      <w:r w:rsidR="006C3F61" w:rsidRPr="009C5EF4">
        <w:rPr>
          <w:rFonts w:ascii="Liberation Serif" w:hAnsi="Liberation Serif"/>
          <w:sz w:val="28"/>
          <w:szCs w:val="28"/>
        </w:rPr>
        <w:t xml:space="preserve"> 3</w:t>
      </w:r>
      <w:r w:rsidRPr="009C5EF4">
        <w:rPr>
          <w:rFonts w:ascii="Liberation Serif" w:hAnsi="Liberation Serif"/>
          <w:sz w:val="28"/>
          <w:szCs w:val="28"/>
        </w:rPr>
        <w:t xml:space="preserve"> «Ведомственная структура расходов бюджета</w:t>
      </w:r>
      <w:r w:rsidR="00747EF5" w:rsidRPr="009C5EF4">
        <w:rPr>
          <w:rFonts w:ascii="Liberation Serif" w:hAnsi="Liberation Serif"/>
          <w:sz w:val="28"/>
          <w:szCs w:val="28"/>
        </w:rPr>
        <w:t xml:space="preserve"> МО Красноуфимский округ на </w:t>
      </w:r>
      <w:r w:rsidR="001B3910">
        <w:rPr>
          <w:rFonts w:ascii="Liberation Serif" w:hAnsi="Liberation Serif"/>
          <w:sz w:val="28"/>
          <w:szCs w:val="28"/>
        </w:rPr>
        <w:t>2022-</w:t>
      </w:r>
      <w:r w:rsidR="004E1601">
        <w:rPr>
          <w:rFonts w:ascii="Liberation Serif" w:hAnsi="Liberation Serif"/>
          <w:sz w:val="28"/>
          <w:szCs w:val="28"/>
        </w:rPr>
        <w:t xml:space="preserve">2024 </w:t>
      </w:r>
      <w:r w:rsidR="004E1601" w:rsidRPr="009C5EF4">
        <w:rPr>
          <w:rFonts w:ascii="Liberation Serif" w:hAnsi="Liberation Serif"/>
          <w:sz w:val="28"/>
          <w:szCs w:val="28"/>
        </w:rPr>
        <w:t>гг.</w:t>
      </w:r>
      <w:r w:rsidRPr="009C5EF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3A621B" w:rsidRPr="009C5EF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42287" w:rsidRPr="009C5EF4">
        <w:rPr>
          <w:rFonts w:ascii="Liberation Serif" w:hAnsi="Liberation Serif"/>
          <w:color w:val="000000"/>
          <w:sz w:val="28"/>
          <w:szCs w:val="28"/>
        </w:rPr>
        <w:t>Решени</w:t>
      </w:r>
      <w:r w:rsidR="003A621B" w:rsidRPr="009C5EF4">
        <w:rPr>
          <w:rFonts w:ascii="Liberation Serif" w:hAnsi="Liberation Serif"/>
          <w:color w:val="000000"/>
          <w:sz w:val="28"/>
          <w:szCs w:val="28"/>
        </w:rPr>
        <w:t>ю</w:t>
      </w:r>
      <w:r w:rsidR="00542287" w:rsidRPr="009C5EF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2287" w:rsidRPr="009C5EF4">
        <w:rPr>
          <w:rFonts w:ascii="Liberation Serif" w:hAnsi="Liberation Serif"/>
          <w:sz w:val="28"/>
          <w:szCs w:val="28"/>
        </w:rPr>
        <w:t xml:space="preserve">о бюджете на </w:t>
      </w:r>
      <w:r w:rsidR="00B5538F" w:rsidRPr="009C5EF4">
        <w:rPr>
          <w:rFonts w:ascii="Liberation Serif" w:hAnsi="Liberation Serif"/>
          <w:sz w:val="28"/>
          <w:szCs w:val="28"/>
        </w:rPr>
        <w:t>2021</w:t>
      </w:r>
      <w:r w:rsidR="001B3910">
        <w:rPr>
          <w:rFonts w:ascii="Liberation Serif" w:hAnsi="Liberation Serif"/>
          <w:sz w:val="28"/>
          <w:szCs w:val="28"/>
        </w:rPr>
        <w:t xml:space="preserve"> год (в редакции от 30</w:t>
      </w:r>
      <w:r w:rsidR="00542287" w:rsidRPr="009C5EF4">
        <w:rPr>
          <w:rFonts w:ascii="Liberation Serif" w:hAnsi="Liberation Serif"/>
          <w:sz w:val="28"/>
          <w:szCs w:val="28"/>
        </w:rPr>
        <w:t>.06.</w:t>
      </w:r>
      <w:r w:rsidR="001B3910">
        <w:rPr>
          <w:rFonts w:ascii="Liberation Serif" w:hAnsi="Liberation Serif"/>
          <w:sz w:val="28"/>
          <w:szCs w:val="28"/>
        </w:rPr>
        <w:t>2022</w:t>
      </w:r>
      <w:r w:rsidR="00542287" w:rsidRPr="009C5EF4">
        <w:rPr>
          <w:rFonts w:ascii="Liberation Serif" w:hAnsi="Liberation Serif"/>
          <w:sz w:val="28"/>
          <w:szCs w:val="28"/>
        </w:rPr>
        <w:t xml:space="preserve"> №</w:t>
      </w:r>
      <w:r w:rsidR="006C3F61" w:rsidRPr="009C5EF4">
        <w:rPr>
          <w:rFonts w:ascii="Liberation Serif" w:hAnsi="Liberation Serif"/>
          <w:sz w:val="28"/>
          <w:szCs w:val="28"/>
        </w:rPr>
        <w:t> </w:t>
      </w:r>
      <w:r w:rsidR="001B3910">
        <w:rPr>
          <w:rFonts w:ascii="Liberation Serif" w:hAnsi="Liberation Serif"/>
          <w:sz w:val="28"/>
          <w:szCs w:val="28"/>
        </w:rPr>
        <w:t>396</w:t>
      </w:r>
      <w:r w:rsidR="00542287" w:rsidRPr="009C5EF4">
        <w:rPr>
          <w:rFonts w:ascii="Liberation Serif" w:hAnsi="Liberation Serif"/>
          <w:sz w:val="28"/>
          <w:szCs w:val="28"/>
        </w:rPr>
        <w:t>)</w:t>
      </w:r>
      <w:r w:rsidR="00551DE4" w:rsidRPr="009C5EF4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DA20D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Испол</w:t>
      </w:r>
      <w:r w:rsidR="00D67481" w:rsidRPr="008B1E24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1B3910">
        <w:rPr>
          <w:rFonts w:ascii="Liberation Serif" w:hAnsi="Liberation Serif"/>
          <w:sz w:val="28"/>
          <w:szCs w:val="28"/>
        </w:rPr>
        <w:t>890 461,8</w:t>
      </w:r>
      <w:r w:rsidRPr="008B1E24">
        <w:rPr>
          <w:rFonts w:ascii="Liberation Serif" w:hAnsi="Liberation Serif"/>
          <w:sz w:val="28"/>
          <w:szCs w:val="28"/>
        </w:rPr>
        <w:t xml:space="preserve"> тыс. рублей, </w:t>
      </w:r>
      <w:r w:rsidR="001B3910" w:rsidRPr="008B1E24">
        <w:rPr>
          <w:rFonts w:ascii="Liberation Serif" w:hAnsi="Liberation Serif"/>
          <w:sz w:val="28"/>
          <w:szCs w:val="28"/>
        </w:rPr>
        <w:t>соответствует отчету</w:t>
      </w:r>
      <w:r w:rsidRPr="008B1E24">
        <w:rPr>
          <w:rFonts w:ascii="Liberation Serif" w:hAnsi="Liberation Serif"/>
          <w:sz w:val="28"/>
          <w:szCs w:val="28"/>
        </w:rPr>
        <w:t xml:space="preserve"> по </w:t>
      </w:r>
      <w:r w:rsidR="001B3910" w:rsidRPr="008B1E24">
        <w:rPr>
          <w:rFonts w:ascii="Liberation Serif" w:hAnsi="Liberation Serif"/>
          <w:sz w:val="28"/>
          <w:szCs w:val="28"/>
        </w:rPr>
        <w:t>поступлениям и</w:t>
      </w:r>
      <w:r w:rsidRPr="008B1E24">
        <w:rPr>
          <w:rFonts w:ascii="Liberation Serif" w:hAnsi="Liberation Serif"/>
          <w:sz w:val="28"/>
          <w:szCs w:val="28"/>
        </w:rPr>
        <w:t xml:space="preserve"> выбыти</w:t>
      </w:r>
      <w:r w:rsidR="00DA20D6" w:rsidRPr="008B1E24">
        <w:rPr>
          <w:rFonts w:ascii="Liberation Serif" w:hAnsi="Liberation Serif"/>
          <w:sz w:val="28"/>
          <w:szCs w:val="28"/>
        </w:rPr>
        <w:t xml:space="preserve">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97376B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4E1601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CA2EBF">
        <w:rPr>
          <w:rFonts w:ascii="Liberation Serif" w:hAnsi="Liberation Serif"/>
          <w:sz w:val="28"/>
          <w:szCs w:val="28"/>
        </w:rPr>
        <w:t xml:space="preserve"> </w:t>
      </w:r>
      <w:r w:rsidR="00CA2EBF" w:rsidRPr="008B1E24">
        <w:rPr>
          <w:rFonts w:ascii="Liberation Serif" w:hAnsi="Liberation Serif"/>
          <w:sz w:val="28"/>
          <w:szCs w:val="28"/>
        </w:rPr>
        <w:t>(ф.0503151)</w:t>
      </w:r>
      <w:r w:rsidRPr="008B1E24">
        <w:rPr>
          <w:rFonts w:ascii="Liberation Serif" w:hAnsi="Liberation Serif"/>
          <w:sz w:val="28"/>
          <w:szCs w:val="28"/>
        </w:rPr>
        <w:t>, представленному Управлением Федерального казначейства по Свердловской области.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по расходам в разрезе разделов классификации ра</w:t>
      </w:r>
      <w:r w:rsidR="00D67481" w:rsidRPr="008B1E24">
        <w:rPr>
          <w:rFonts w:ascii="Liberation Serif" w:hAnsi="Liberation Serif"/>
          <w:sz w:val="28"/>
          <w:szCs w:val="28"/>
        </w:rPr>
        <w:t xml:space="preserve">сходов бюджета за 1 </w:t>
      </w:r>
      <w:r w:rsidR="0097376B">
        <w:rPr>
          <w:rFonts w:ascii="Liberation Serif" w:hAnsi="Liberation Serif"/>
          <w:sz w:val="28"/>
          <w:szCs w:val="28"/>
        </w:rPr>
        <w:t>полугодие</w:t>
      </w:r>
      <w:r w:rsidR="00DA20D6" w:rsidRPr="008B1E24">
        <w:rPr>
          <w:rFonts w:ascii="Liberation Serif" w:hAnsi="Liberation Serif"/>
          <w:sz w:val="28"/>
          <w:szCs w:val="28"/>
        </w:rPr>
        <w:t xml:space="preserve"> </w:t>
      </w:r>
      <w:r w:rsidR="001B3910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1B3910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№3.</w:t>
      </w: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№3 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36"/>
        <w:gridCol w:w="1825"/>
        <w:gridCol w:w="1179"/>
        <w:gridCol w:w="1046"/>
        <w:gridCol w:w="1179"/>
        <w:gridCol w:w="1179"/>
        <w:gridCol w:w="1046"/>
        <w:gridCol w:w="1179"/>
        <w:gridCol w:w="1038"/>
      </w:tblGrid>
      <w:tr w:rsidR="00004232" w:rsidRPr="00004232" w:rsidTr="00C1334E">
        <w:trPr>
          <w:trHeight w:val="49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показателя исполнения 2022 года к 2021 году</w:t>
            </w:r>
          </w:p>
        </w:tc>
      </w:tr>
      <w:tr w:rsidR="00C1334E" w:rsidRPr="00004232" w:rsidTr="00C1334E">
        <w:trPr>
          <w:trHeight w:val="12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2" w:rsidRPr="00CC65D1" w:rsidRDefault="00004232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2" w:rsidRPr="00CC65D1" w:rsidRDefault="00004232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от 17.12.2020 №256 на 2021 год   (с изменениями)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Исполнено  за 1 полугодие 2021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17.12.2020 №256 на 2021 год (с изменениями)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от 16.12.2021 №337  на 2022 год   (с изменениями)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Исполнено  за 1 полугодие 2022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2" w:rsidRPr="00CC65D1" w:rsidRDefault="00004232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16.12.2021 №337 на 2022 год (с изменениями)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2" w:rsidRPr="00CC65D1" w:rsidRDefault="00004232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004232" w:rsidRPr="00004232" w:rsidTr="00C1334E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004232" w:rsidRPr="00004232" w:rsidTr="00C1334E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179 749,00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60 727,30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234 681,00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101 532,50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40 805,20</w:t>
            </w:r>
          </w:p>
        </w:tc>
      </w:tr>
      <w:tr w:rsidR="00004232" w:rsidRPr="00004232" w:rsidTr="00C1334E">
        <w:trPr>
          <w:trHeight w:val="29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1 833,60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1 816,80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937,3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109,70</w:t>
            </w:r>
          </w:p>
        </w:tc>
      </w:tr>
      <w:tr w:rsidR="00004232" w:rsidRPr="00004232" w:rsidTr="00C1334E">
        <w:trPr>
          <w:trHeight w:val="6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и правоохранительные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9 755,50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3 861,70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10 003,40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3 707,80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-153,90</w:t>
            </w:r>
          </w:p>
        </w:tc>
      </w:tr>
      <w:tr w:rsidR="00004232" w:rsidRPr="00004232" w:rsidTr="00C1334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80 917,90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22 852,10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85 562,60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12 494,40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-10 357,70</w:t>
            </w:r>
          </w:p>
        </w:tc>
      </w:tr>
      <w:tr w:rsidR="00004232" w:rsidRPr="00004232" w:rsidTr="00C1334E">
        <w:trPr>
          <w:trHeight w:val="3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201 356,60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23 764,40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232 191,60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107 289,70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83 525,30</w:t>
            </w:r>
          </w:p>
        </w:tc>
      </w:tr>
      <w:tr w:rsidR="00004232" w:rsidRPr="00004232" w:rsidTr="00C1334E">
        <w:trPr>
          <w:trHeight w:val="35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2 263,50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879,1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3 015,30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-583,10</w:t>
            </w:r>
          </w:p>
        </w:tc>
      </w:tr>
      <w:tr w:rsidR="00004232" w:rsidRPr="00004232" w:rsidTr="00C1334E">
        <w:trPr>
          <w:trHeight w:val="1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886 233,10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453 751,80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1 065 834,90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496 240,20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42 488,40</w:t>
            </w:r>
          </w:p>
        </w:tc>
      </w:tr>
      <w:tr w:rsidR="00004232" w:rsidRPr="00004232" w:rsidTr="00C1334E">
        <w:trPr>
          <w:trHeight w:val="3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1334E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="00CC65D1"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138 053,70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76 790,90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151 261,60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78 952,50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2 161,60</w:t>
            </w:r>
          </w:p>
        </w:tc>
      </w:tr>
      <w:tr w:rsidR="00004232" w:rsidRPr="00004232" w:rsidTr="00C1334E">
        <w:trPr>
          <w:trHeight w:val="2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122 696,10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83 090,40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132 871,90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88 661,10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5 570,70</w:t>
            </w:r>
          </w:p>
        </w:tc>
      </w:tr>
      <w:tr w:rsidR="00004232" w:rsidRPr="00004232" w:rsidTr="00C1334E">
        <w:trPr>
          <w:trHeight w:val="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980,6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416,7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-169,60</w:t>
            </w:r>
          </w:p>
        </w:tc>
      </w:tr>
      <w:tr w:rsidR="00004232" w:rsidRPr="00004232" w:rsidTr="00C1334E">
        <w:trPr>
          <w:trHeight w:val="1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-204,10</w:t>
            </w:r>
          </w:p>
        </w:tc>
      </w:tr>
      <w:tr w:rsidR="00004232" w:rsidRPr="00004232" w:rsidTr="00C1334E">
        <w:trPr>
          <w:trHeight w:val="1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-0,10</w:t>
            </w:r>
          </w:p>
        </w:tc>
      </w:tr>
      <w:tr w:rsidR="00004232" w:rsidRPr="00004232" w:rsidTr="00C1334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CC65D1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1 624 398,90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727 269,40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1 918 888,30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890 461,80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D1" w:rsidRPr="00CC65D1" w:rsidRDefault="00CC65D1" w:rsidP="00004232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163 192,40</w:t>
            </w:r>
          </w:p>
        </w:tc>
      </w:tr>
    </w:tbl>
    <w:p w:rsidR="00E94BA0" w:rsidRPr="008B1E24" w:rsidRDefault="00E94BA0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7726D3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результате анализа установлено, что по сравне</w:t>
      </w:r>
      <w:r w:rsidR="00F6536D" w:rsidRPr="008B1E24">
        <w:rPr>
          <w:rFonts w:ascii="Liberation Serif" w:hAnsi="Liberation Serif"/>
          <w:sz w:val="28"/>
          <w:szCs w:val="28"/>
        </w:rPr>
        <w:t xml:space="preserve">нию с </w:t>
      </w:r>
      <w:r w:rsidR="00C1334E" w:rsidRPr="008B1E24">
        <w:rPr>
          <w:rFonts w:ascii="Liberation Serif" w:hAnsi="Liberation Serif"/>
          <w:sz w:val="28"/>
          <w:szCs w:val="28"/>
        </w:rPr>
        <w:t>аналогичным периодом</w:t>
      </w:r>
      <w:r w:rsidR="00F6536D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</w:t>
      </w:r>
      <w:r w:rsidR="00C1334E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года общий процент </w:t>
      </w:r>
      <w:r w:rsidR="00FE03F8">
        <w:rPr>
          <w:rFonts w:ascii="Liberation Serif" w:hAnsi="Liberation Serif"/>
          <w:sz w:val="28"/>
          <w:szCs w:val="28"/>
        </w:rPr>
        <w:t>ис</w:t>
      </w:r>
      <w:r w:rsidRPr="008B1E24">
        <w:rPr>
          <w:rFonts w:ascii="Liberation Serif" w:hAnsi="Liberation Serif"/>
          <w:sz w:val="28"/>
          <w:szCs w:val="28"/>
        </w:rPr>
        <w:t xml:space="preserve">полнения к </w:t>
      </w:r>
      <w:r w:rsidR="006C79ED" w:rsidRPr="008B1E24">
        <w:rPr>
          <w:rFonts w:ascii="Liberation Serif" w:hAnsi="Liberation Serif"/>
          <w:sz w:val="28"/>
          <w:szCs w:val="28"/>
        </w:rPr>
        <w:t>годовым бюджетным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44E73" w:rsidRPr="008B1E24">
        <w:rPr>
          <w:rFonts w:ascii="Liberation Serif" w:hAnsi="Liberation Serif"/>
          <w:sz w:val="28"/>
          <w:szCs w:val="28"/>
        </w:rPr>
        <w:t>н</w:t>
      </w:r>
      <w:r w:rsidR="00F6536D" w:rsidRPr="008B1E24">
        <w:rPr>
          <w:rFonts w:ascii="Liberation Serif" w:hAnsi="Liberation Serif"/>
          <w:sz w:val="28"/>
          <w:szCs w:val="28"/>
        </w:rPr>
        <w:t xml:space="preserve">азначениям </w:t>
      </w:r>
      <w:r w:rsidR="006C79ED" w:rsidRPr="008B1E24">
        <w:rPr>
          <w:rFonts w:ascii="Liberation Serif" w:hAnsi="Liberation Serif"/>
          <w:sz w:val="28"/>
          <w:szCs w:val="28"/>
        </w:rPr>
        <w:t>у</w:t>
      </w:r>
      <w:r w:rsidR="006C79ED">
        <w:rPr>
          <w:rFonts w:ascii="Liberation Serif" w:hAnsi="Liberation Serif"/>
          <w:sz w:val="28"/>
          <w:szCs w:val="28"/>
        </w:rPr>
        <w:t xml:space="preserve">величился </w:t>
      </w:r>
      <w:r w:rsidR="006C79ED" w:rsidRPr="008B1E24">
        <w:rPr>
          <w:rFonts w:ascii="Liberation Serif" w:hAnsi="Liberation Serif"/>
          <w:sz w:val="28"/>
          <w:szCs w:val="28"/>
        </w:rPr>
        <w:t>с</w:t>
      </w:r>
      <w:r w:rsidR="00C1334E">
        <w:rPr>
          <w:rFonts w:ascii="Liberation Serif" w:hAnsi="Liberation Serif"/>
          <w:sz w:val="28"/>
          <w:szCs w:val="28"/>
        </w:rPr>
        <w:t xml:space="preserve"> 44,8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</w:t>
      </w:r>
      <w:r w:rsidR="00C1334E">
        <w:rPr>
          <w:rFonts w:ascii="Liberation Serif" w:hAnsi="Liberation Serif"/>
          <w:sz w:val="28"/>
          <w:szCs w:val="28"/>
        </w:rPr>
        <w:t xml:space="preserve"> до 46,4</w:t>
      </w:r>
      <w:r w:rsidR="00E226CD">
        <w:rPr>
          <w:rFonts w:ascii="Liberation Serif" w:hAnsi="Liberation Serif"/>
          <w:sz w:val="28"/>
          <w:szCs w:val="28"/>
        </w:rPr>
        <w:t xml:space="preserve"> %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F45ABC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C1334E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Pr="008B1E24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700 «О</w:t>
      </w:r>
      <w:r w:rsidR="001D33EF" w:rsidRPr="008B1E24">
        <w:rPr>
          <w:rFonts w:ascii="Liberation Serif" w:hAnsi="Liberation Serif"/>
          <w:sz w:val="28"/>
          <w:szCs w:val="28"/>
        </w:rPr>
        <w:t xml:space="preserve">бразование» – </w:t>
      </w:r>
      <w:r w:rsidR="00C1334E">
        <w:rPr>
          <w:rFonts w:ascii="Liberation Serif" w:hAnsi="Liberation Serif"/>
          <w:sz w:val="28"/>
          <w:szCs w:val="28"/>
        </w:rPr>
        <w:t xml:space="preserve">55,7 </w:t>
      </w:r>
      <w:r w:rsidR="000829E9"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CA2EBF">
        <w:rPr>
          <w:rFonts w:ascii="Liberation Serif" w:hAnsi="Liberation Serif"/>
          <w:sz w:val="28"/>
          <w:szCs w:val="28"/>
        </w:rPr>
        <w:t>полугодии</w:t>
      </w:r>
      <w:r w:rsidR="001D33EF" w:rsidRPr="008B1E24">
        <w:rPr>
          <w:rFonts w:ascii="Liberation Serif" w:hAnsi="Liberation Serif"/>
          <w:sz w:val="28"/>
          <w:szCs w:val="28"/>
        </w:rPr>
        <w:t xml:space="preserve"> </w:t>
      </w:r>
      <w:r w:rsidR="00C1334E">
        <w:rPr>
          <w:rFonts w:ascii="Liberation Serif" w:hAnsi="Liberation Serif"/>
          <w:sz w:val="28"/>
          <w:szCs w:val="28"/>
        </w:rPr>
        <w:t>2022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FE03F8">
        <w:rPr>
          <w:rFonts w:ascii="Liberation Serif" w:hAnsi="Liberation Serif"/>
          <w:sz w:val="28"/>
          <w:szCs w:val="28"/>
        </w:rPr>
        <w:t>0</w:t>
      </w:r>
      <w:r w:rsidR="000829E9" w:rsidRPr="008B1E24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C1334E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C1334E">
        <w:rPr>
          <w:rFonts w:ascii="Liberation Serif" w:hAnsi="Liberation Serif"/>
          <w:sz w:val="28"/>
          <w:szCs w:val="28"/>
        </w:rPr>
        <w:t>42 488,4</w:t>
      </w:r>
      <w:r w:rsidR="004E1601">
        <w:rPr>
          <w:rFonts w:ascii="Liberation Serif" w:hAnsi="Liberation Serif"/>
          <w:sz w:val="28"/>
          <w:szCs w:val="28"/>
        </w:rPr>
        <w:t xml:space="preserve"> </w:t>
      </w:r>
      <w:r w:rsidR="001D33EF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C1334E">
        <w:rPr>
          <w:rFonts w:ascii="Liberation Serif" w:hAnsi="Liberation Serif"/>
          <w:sz w:val="28"/>
          <w:szCs w:val="28"/>
        </w:rPr>
        <w:t>9,4</w:t>
      </w:r>
      <w:r w:rsidR="000829E9"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BD4E18" w:rsidRPr="00C1334E" w:rsidRDefault="00C1334E" w:rsidP="00C1334E">
      <w:pPr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- 05</w:t>
      </w:r>
      <w:r w:rsidR="00BD4E18" w:rsidRPr="008B1E24">
        <w:rPr>
          <w:rFonts w:ascii="Liberation Serif" w:hAnsi="Liberation Serif"/>
          <w:sz w:val="28"/>
          <w:szCs w:val="28"/>
        </w:rPr>
        <w:t xml:space="preserve">00 </w:t>
      </w:r>
      <w:r w:rsidR="00BD4E18" w:rsidRPr="00C1334E">
        <w:rPr>
          <w:rFonts w:ascii="Liberation Serif" w:hAnsi="Liberation Serif"/>
          <w:sz w:val="28"/>
          <w:szCs w:val="28"/>
        </w:rPr>
        <w:t>«</w:t>
      </w:r>
      <w:r w:rsidRPr="00CC65D1">
        <w:rPr>
          <w:rFonts w:ascii="Liberation Serif" w:eastAsia="Times New Roman" w:hAnsi="Liberation Serif" w:cs="Calibri"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– 12,0</w:t>
      </w:r>
      <w:r w:rsidR="00BD4E18" w:rsidRPr="008B1E24">
        <w:rPr>
          <w:rFonts w:ascii="Liberation Serif" w:hAnsi="Liberation Serif"/>
          <w:sz w:val="28"/>
          <w:szCs w:val="28"/>
        </w:rPr>
        <w:t xml:space="preserve">% от общего объёма исполненных расходов в 1 </w:t>
      </w:r>
      <w:r w:rsidR="00BD4E18">
        <w:rPr>
          <w:rFonts w:ascii="Liberation Serif" w:hAnsi="Liberation Serif"/>
          <w:sz w:val="28"/>
          <w:szCs w:val="28"/>
        </w:rPr>
        <w:t>полугодии</w:t>
      </w:r>
      <w:r w:rsidR="00BD4E18" w:rsidRPr="008B1E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2022</w:t>
      </w:r>
      <w:r w:rsidR="00BD4E18" w:rsidRPr="008B1E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года. Расходы по разделу 05</w:t>
      </w:r>
      <w:r w:rsidR="00BD4E18" w:rsidRPr="008B1E24">
        <w:rPr>
          <w:rFonts w:ascii="Liberation Serif" w:hAnsi="Liberation Serif"/>
          <w:sz w:val="28"/>
          <w:szCs w:val="28"/>
        </w:rPr>
        <w:t>00 «</w:t>
      </w:r>
      <w:r w:rsidRPr="00CC65D1">
        <w:rPr>
          <w:rFonts w:ascii="Liberation Serif" w:eastAsia="Times New Roman" w:hAnsi="Liberation Serif" w:cs="Calibri"/>
          <w:color w:val="000000"/>
          <w:sz w:val="28"/>
          <w:szCs w:val="28"/>
        </w:rPr>
        <w:t>Жилищно-коммунальное хозяйство</w:t>
      </w:r>
      <w:r w:rsidR="00BD4E18" w:rsidRPr="008B1E24">
        <w:rPr>
          <w:rFonts w:ascii="Liberation Serif" w:hAnsi="Liberation Serif"/>
          <w:sz w:val="28"/>
          <w:szCs w:val="28"/>
        </w:rPr>
        <w:t xml:space="preserve">» в сравнении с аналогичным периодом </w:t>
      </w:r>
      <w:r>
        <w:rPr>
          <w:rFonts w:ascii="Liberation Serif" w:hAnsi="Liberation Serif"/>
          <w:sz w:val="28"/>
          <w:szCs w:val="28"/>
        </w:rPr>
        <w:t xml:space="preserve">2021 года увеличились </w:t>
      </w:r>
      <w:r w:rsidR="006C79ED">
        <w:rPr>
          <w:rFonts w:ascii="Liberation Serif" w:hAnsi="Liberation Serif"/>
          <w:sz w:val="28"/>
          <w:szCs w:val="28"/>
        </w:rPr>
        <w:t>на 83</w:t>
      </w:r>
      <w:r>
        <w:rPr>
          <w:rFonts w:ascii="Liberation Serif" w:hAnsi="Liberation Serif"/>
          <w:sz w:val="28"/>
          <w:szCs w:val="28"/>
        </w:rPr>
        <w:t xml:space="preserve"> 525,3 </w:t>
      </w:r>
      <w:r w:rsidR="00BD4E18" w:rsidRPr="008B1E24">
        <w:rPr>
          <w:rFonts w:ascii="Liberation Serif" w:hAnsi="Liberation Serif"/>
          <w:sz w:val="28"/>
          <w:szCs w:val="28"/>
        </w:rPr>
        <w:t xml:space="preserve">тыс. </w:t>
      </w:r>
      <w:r w:rsidR="006C79ED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6C79ED">
        <w:rPr>
          <w:rFonts w:ascii="Liberation Serif" w:hAnsi="Liberation Serif"/>
          <w:sz w:val="28"/>
          <w:szCs w:val="28"/>
        </w:rPr>
        <w:t>свыше</w:t>
      </w:r>
      <w:r>
        <w:rPr>
          <w:rFonts w:ascii="Liberation Serif" w:hAnsi="Liberation Serif"/>
          <w:sz w:val="28"/>
          <w:szCs w:val="28"/>
        </w:rPr>
        <w:t xml:space="preserve"> 100 </w:t>
      </w:r>
      <w:r w:rsidR="00BD4E18"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</w:t>
      </w:r>
      <w:r w:rsidR="00B44E73" w:rsidRPr="008B1E24">
        <w:rPr>
          <w:rFonts w:ascii="Liberation Serif" w:hAnsi="Liberation Serif"/>
          <w:sz w:val="28"/>
          <w:szCs w:val="28"/>
        </w:rPr>
        <w:t xml:space="preserve">щегосударственные вопросы» – </w:t>
      </w:r>
      <w:r w:rsidR="00C1334E">
        <w:rPr>
          <w:rFonts w:ascii="Liberation Serif" w:hAnsi="Liberation Serif"/>
          <w:sz w:val="28"/>
          <w:szCs w:val="28"/>
        </w:rPr>
        <w:t>11,4</w:t>
      </w:r>
      <w:r w:rsidR="00A2055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BE41BE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BD4E18">
        <w:rPr>
          <w:rFonts w:ascii="Liberation Serif" w:hAnsi="Liberation Serif"/>
          <w:sz w:val="28"/>
          <w:szCs w:val="28"/>
        </w:rPr>
        <w:t>и</w:t>
      </w:r>
      <w:r w:rsidR="00BE41BE" w:rsidRPr="008B1E24">
        <w:rPr>
          <w:rFonts w:ascii="Liberation Serif" w:hAnsi="Liberation Serif"/>
          <w:sz w:val="28"/>
          <w:szCs w:val="28"/>
        </w:rPr>
        <w:t xml:space="preserve"> </w:t>
      </w:r>
      <w:r w:rsidR="00C1334E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A2055D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«Общегосударственные вопросы» в сравнении с аналогичным периодо</w:t>
      </w:r>
      <w:r w:rsidR="00BE41BE" w:rsidRPr="008B1E24">
        <w:rPr>
          <w:rFonts w:ascii="Liberation Serif" w:hAnsi="Liberation Serif"/>
          <w:sz w:val="28"/>
          <w:szCs w:val="28"/>
        </w:rPr>
        <w:t xml:space="preserve">м </w:t>
      </w:r>
      <w:r w:rsidR="00C1334E">
        <w:rPr>
          <w:rFonts w:ascii="Liberation Serif" w:hAnsi="Liberation Serif"/>
          <w:sz w:val="28"/>
          <w:szCs w:val="28"/>
        </w:rPr>
        <w:t>2021</w:t>
      </w:r>
      <w:r w:rsidR="00B44E73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C1334E">
        <w:rPr>
          <w:rFonts w:ascii="Liberation Serif" w:hAnsi="Liberation Serif"/>
          <w:sz w:val="28"/>
          <w:szCs w:val="28"/>
        </w:rPr>
        <w:t>40 805,</w:t>
      </w:r>
      <w:r w:rsidR="006C79ED">
        <w:rPr>
          <w:rFonts w:ascii="Liberation Serif" w:hAnsi="Liberation Serif"/>
          <w:sz w:val="28"/>
          <w:szCs w:val="28"/>
        </w:rPr>
        <w:t xml:space="preserve">2 </w:t>
      </w:r>
      <w:r w:rsidR="006C79ED" w:rsidRPr="008B1E24">
        <w:rPr>
          <w:rFonts w:ascii="Liberation Serif" w:hAnsi="Liberation Serif"/>
          <w:sz w:val="28"/>
          <w:szCs w:val="28"/>
        </w:rPr>
        <w:t>тыс.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="006C79ED" w:rsidRPr="008B1E24">
        <w:rPr>
          <w:rFonts w:ascii="Liberation Serif" w:hAnsi="Liberation Serif"/>
          <w:sz w:val="28"/>
          <w:szCs w:val="28"/>
        </w:rPr>
        <w:t>рублей или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="00C1334E">
        <w:rPr>
          <w:rFonts w:ascii="Liberation Serif" w:hAnsi="Liberation Serif"/>
          <w:sz w:val="28"/>
          <w:szCs w:val="28"/>
        </w:rPr>
        <w:t xml:space="preserve">  67,2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 xml:space="preserve">О </w:t>
      </w:r>
      <w:r w:rsidRPr="008B1E24">
        <w:rPr>
          <w:rFonts w:ascii="Liberation Serif" w:hAnsi="Liberation Serif"/>
          <w:sz w:val="28"/>
          <w:szCs w:val="28"/>
        </w:rPr>
        <w:t xml:space="preserve">Красноуфимский округ по расходам в разрезе ведомственной структуре расходов в сравнении с аналогичным периодом </w:t>
      </w:r>
      <w:r w:rsidR="00C1334E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№4.</w:t>
      </w:r>
    </w:p>
    <w:p w:rsidR="00490E5E" w:rsidRDefault="000829E9" w:rsidP="00C60562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Таблица №4 </w:t>
      </w: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564"/>
        <w:gridCol w:w="2012"/>
        <w:gridCol w:w="1119"/>
        <w:gridCol w:w="994"/>
        <w:gridCol w:w="1119"/>
        <w:gridCol w:w="1204"/>
        <w:gridCol w:w="994"/>
        <w:gridCol w:w="1119"/>
        <w:gridCol w:w="1188"/>
      </w:tblGrid>
      <w:tr w:rsidR="00C60562" w:rsidRPr="00490E5E" w:rsidTr="00C60562">
        <w:trPr>
          <w:trHeight w:val="48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ведомства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 распорядителя бюджетных средств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2021 год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Отклонение показателя исполнения 2022 года к 2021 году</w:t>
            </w:r>
          </w:p>
        </w:tc>
      </w:tr>
      <w:tr w:rsidR="00C60562" w:rsidRPr="00490E5E" w:rsidTr="00C60562">
        <w:trPr>
          <w:trHeight w:val="122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62" w:rsidRPr="00490E5E" w:rsidRDefault="00C60562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62" w:rsidRPr="00490E5E" w:rsidRDefault="00C60562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C60562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Решение Думы от 17.12.2020 №256 на 2021 год   </w:t>
            </w:r>
          </w:p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(с изменениями)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  за 1 полугодие 2021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C60562" w:rsidRDefault="006C79ED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к</w:t>
            </w:r>
            <w:r w:rsidR="00C60562"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решению Думы </w:t>
            </w: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 17.12.2020</w:t>
            </w:r>
            <w:r w:rsidR="00C60562"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№256 на 2021 год</w:t>
            </w:r>
          </w:p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(с изменениями)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Решение Думы от 16.12.2021 №337  на 2022 год   (с изменениями)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  за 1 полугодие 2022 года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62" w:rsidRPr="00490E5E" w:rsidRDefault="00C60562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 к решению Думы от  16.12.2021 №337 на 2022 год (с изменениями)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62" w:rsidRPr="00490E5E" w:rsidRDefault="00C60562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C60562" w:rsidRPr="00490E5E" w:rsidTr="00C60562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C60562" w:rsidRPr="00490E5E" w:rsidTr="00C60562">
        <w:trPr>
          <w:trHeight w:val="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557 746,70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188 618,00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33,8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772 100,10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296 079,90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107 461,90</w:t>
            </w:r>
          </w:p>
        </w:tc>
      </w:tr>
      <w:tr w:rsidR="00C60562" w:rsidRPr="00490E5E" w:rsidTr="00C60562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КУИ 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26 651,80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2 745,10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33 914,50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10</w:t>
            </w:r>
            <w:r w:rsidR="004E160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664,5</w:t>
            </w:r>
            <w:r w:rsidR="00C6056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7 919,40</w:t>
            </w:r>
          </w:p>
        </w:tc>
      </w:tr>
      <w:tr w:rsidR="00C60562" w:rsidRPr="00490E5E" w:rsidTr="00C60562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МОУО 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867 678,50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440 984,40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927 531,60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487</w:t>
            </w:r>
            <w:r w:rsidR="00C6056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698,4</w:t>
            </w:r>
            <w:r w:rsidR="00C6056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46 714,00</w:t>
            </w:r>
          </w:p>
        </w:tc>
      </w:tr>
      <w:tr w:rsidR="00C60562" w:rsidRPr="00490E5E" w:rsidTr="00C60562">
        <w:trPr>
          <w:trHeight w:val="3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158 855,00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89 243,20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170 215,80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88 560,20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-683,00</w:t>
            </w:r>
          </w:p>
        </w:tc>
      </w:tr>
      <w:tr w:rsidR="00C60562" w:rsidRPr="00490E5E" w:rsidTr="00C60562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2 368,00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1 092,90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2 476,30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984,00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-108,90</w:t>
            </w:r>
          </w:p>
        </w:tc>
      </w:tr>
      <w:tr w:rsidR="00C60562" w:rsidRPr="00490E5E" w:rsidTr="00C60562">
        <w:trPr>
          <w:trHeight w:val="13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2 616,70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1 178,80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45</w:t>
            </w:r>
            <w:r w:rsidR="00C60562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3 111,00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1762,7</w:t>
            </w:r>
            <w:r w:rsidR="00C6056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583,90</w:t>
            </w:r>
          </w:p>
        </w:tc>
      </w:tr>
      <w:tr w:rsidR="00C60562" w:rsidRPr="00490E5E" w:rsidTr="00C60562">
        <w:trPr>
          <w:trHeight w:val="4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 администрации  МО Красноуфимский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8 482,20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3 407,00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9 539,00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4 712,10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49,4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1 305,10</w:t>
            </w:r>
          </w:p>
        </w:tc>
      </w:tr>
      <w:tr w:rsidR="00C60562" w:rsidRPr="00490E5E" w:rsidTr="00C60562">
        <w:trPr>
          <w:trHeight w:val="300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1 624 398,90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727 269,40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E5E" w:rsidRPr="00490E5E" w:rsidRDefault="00490E5E" w:rsidP="00490E5E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/>
                <w:b/>
                <w:bCs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1 918 888,30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890 461,80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46,4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490E5E">
            <w:pPr>
              <w:jc w:val="right"/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b/>
                <w:color w:val="000000"/>
                <w:sz w:val="15"/>
                <w:szCs w:val="15"/>
              </w:rPr>
              <w:t>163 192,40</w:t>
            </w:r>
          </w:p>
        </w:tc>
      </w:tr>
    </w:tbl>
    <w:p w:rsidR="00490E5E" w:rsidRDefault="00490E5E" w:rsidP="000829E9">
      <w:pPr>
        <w:jc w:val="right"/>
        <w:rPr>
          <w:rFonts w:ascii="Liberation Serif" w:hAnsi="Liberation Serif"/>
          <w:sz w:val="28"/>
          <w:szCs w:val="28"/>
        </w:rPr>
      </w:pPr>
    </w:p>
    <w:p w:rsidR="00490E5E" w:rsidRDefault="00490E5E" w:rsidP="00C60562">
      <w:pPr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Наибольший объем финансирования составляет по главным </w:t>
      </w:r>
      <w:r w:rsidR="00CE305B" w:rsidRPr="008B1E24">
        <w:rPr>
          <w:rFonts w:ascii="Liberation Serif" w:hAnsi="Liberation Serif"/>
          <w:sz w:val="28"/>
          <w:szCs w:val="28"/>
        </w:rPr>
        <w:t xml:space="preserve">распорядителям </w:t>
      </w:r>
      <w:r w:rsidR="00903EC2" w:rsidRPr="008B1E24">
        <w:rPr>
          <w:rFonts w:ascii="Liberation Serif" w:hAnsi="Liberation Serif"/>
          <w:sz w:val="28"/>
          <w:szCs w:val="28"/>
        </w:rPr>
        <w:t>бюджетных средств</w:t>
      </w:r>
      <w:r w:rsidRPr="008B1E24">
        <w:rPr>
          <w:rFonts w:ascii="Liberation Serif" w:hAnsi="Liberation Serif"/>
          <w:sz w:val="28"/>
          <w:szCs w:val="28"/>
        </w:rPr>
        <w:t>: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МОУО МО Красноу</w:t>
      </w:r>
      <w:r w:rsidR="00FB6245" w:rsidRPr="008B1E24">
        <w:rPr>
          <w:rFonts w:ascii="Liberation Serif" w:hAnsi="Liberation Serif"/>
          <w:sz w:val="28"/>
          <w:szCs w:val="28"/>
        </w:rPr>
        <w:t>фимский округ</w:t>
      </w:r>
      <w:r w:rsidR="0097376B">
        <w:rPr>
          <w:rFonts w:ascii="Liberation Serif" w:hAnsi="Liberation Serif"/>
          <w:sz w:val="28"/>
          <w:szCs w:val="28"/>
        </w:rPr>
        <w:t xml:space="preserve"> </w:t>
      </w:r>
      <w:r w:rsidR="00FB6245" w:rsidRPr="008B1E24">
        <w:rPr>
          <w:rFonts w:ascii="Liberation Serif" w:hAnsi="Liberation Serif"/>
          <w:sz w:val="28"/>
          <w:szCs w:val="28"/>
        </w:rPr>
        <w:t>в су</w:t>
      </w:r>
      <w:r w:rsidR="00BA533F" w:rsidRPr="008B1E24">
        <w:rPr>
          <w:rFonts w:ascii="Liberation Serif" w:hAnsi="Liberation Serif"/>
          <w:sz w:val="28"/>
          <w:szCs w:val="28"/>
        </w:rPr>
        <w:t xml:space="preserve">мме </w:t>
      </w:r>
      <w:r w:rsidR="00C60562">
        <w:rPr>
          <w:rFonts w:ascii="Liberation Serif" w:hAnsi="Liberation Serif"/>
          <w:sz w:val="28"/>
          <w:szCs w:val="28"/>
        </w:rPr>
        <w:t>487 698,4</w:t>
      </w:r>
      <w:r w:rsidR="0087042B" w:rsidRPr="008B1E24">
        <w:rPr>
          <w:rFonts w:ascii="Liberation Serif" w:hAnsi="Liberation Serif"/>
          <w:sz w:val="28"/>
          <w:szCs w:val="28"/>
        </w:rPr>
        <w:t xml:space="preserve"> тыс. руб. или </w:t>
      </w:r>
      <w:r w:rsidR="00C60562">
        <w:rPr>
          <w:rFonts w:ascii="Liberation Serif" w:hAnsi="Liberation Serif"/>
          <w:sz w:val="28"/>
          <w:szCs w:val="28"/>
        </w:rPr>
        <w:t>54,8</w:t>
      </w:r>
      <w:r w:rsidR="002C280C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87042B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87042B"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2022</w:t>
      </w:r>
      <w:r w:rsidR="00A3644B" w:rsidRPr="008B1E24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8B1E24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8B1E24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8B1E24">
        <w:rPr>
          <w:rFonts w:ascii="Liberation Serif" w:hAnsi="Liberation Serif"/>
          <w:sz w:val="28"/>
          <w:szCs w:val="28"/>
        </w:rPr>
        <w:t xml:space="preserve"> периодом </w:t>
      </w:r>
      <w:r w:rsidR="00C60562">
        <w:rPr>
          <w:rFonts w:ascii="Liberation Serif" w:hAnsi="Liberation Serif"/>
          <w:sz w:val="28"/>
          <w:szCs w:val="28"/>
        </w:rPr>
        <w:t>2021</w:t>
      </w:r>
      <w:r w:rsidR="00FB6245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C60562">
        <w:rPr>
          <w:rFonts w:ascii="Liberation Serif" w:hAnsi="Liberation Serif"/>
          <w:sz w:val="28"/>
          <w:szCs w:val="28"/>
        </w:rPr>
        <w:t>46 714,0</w:t>
      </w:r>
      <w:r w:rsidR="00BA533F" w:rsidRPr="008B1E24">
        <w:rPr>
          <w:rFonts w:ascii="Liberation Serif" w:hAnsi="Liberation Serif"/>
          <w:sz w:val="28"/>
          <w:szCs w:val="28"/>
        </w:rPr>
        <w:t xml:space="preserve"> тыс. </w:t>
      </w:r>
      <w:r w:rsidR="00903EC2" w:rsidRPr="008B1E24">
        <w:rPr>
          <w:rFonts w:ascii="Liberation Serif" w:hAnsi="Liberation Serif"/>
          <w:sz w:val="28"/>
          <w:szCs w:val="28"/>
        </w:rPr>
        <w:t>рублей или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10,6</w:t>
      </w:r>
      <w:r w:rsidR="00FB6245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8B1E24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C60562">
        <w:rPr>
          <w:rFonts w:ascii="Liberation Serif" w:hAnsi="Liberation Serif"/>
          <w:color w:val="000000"/>
          <w:sz w:val="28"/>
          <w:szCs w:val="28"/>
        </w:rPr>
        <w:t>296 079,9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рублей или </w:t>
      </w:r>
      <w:r w:rsidR="00C60562">
        <w:rPr>
          <w:rFonts w:ascii="Liberation Serif" w:hAnsi="Liberation Serif"/>
          <w:color w:val="000000"/>
          <w:sz w:val="28"/>
          <w:szCs w:val="28"/>
        </w:rPr>
        <w:t>33,3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от общего объёма исполн</w:t>
      </w:r>
      <w:r w:rsidR="00BA533F" w:rsidRPr="008B1E24">
        <w:rPr>
          <w:rFonts w:ascii="Liberation Serif" w:hAnsi="Liberation Serif"/>
          <w:sz w:val="28"/>
          <w:szCs w:val="28"/>
        </w:rPr>
        <w:t>енных расходов в 1</w:t>
      </w:r>
      <w:r w:rsidR="002C280C">
        <w:rPr>
          <w:rFonts w:ascii="Liberation Serif" w:hAnsi="Liberation Serif"/>
          <w:sz w:val="28"/>
          <w:szCs w:val="28"/>
        </w:rPr>
        <w:t> 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ведомству 901 в сравн</w:t>
      </w:r>
      <w:r w:rsidR="007E7BB7" w:rsidRPr="008B1E24">
        <w:rPr>
          <w:rFonts w:ascii="Liberation Serif" w:hAnsi="Liberation Serif"/>
          <w:sz w:val="28"/>
          <w:szCs w:val="28"/>
        </w:rPr>
        <w:t>ени</w:t>
      </w:r>
      <w:r w:rsidR="00BA533F" w:rsidRPr="008B1E24">
        <w:rPr>
          <w:rFonts w:ascii="Liberation Serif" w:hAnsi="Liberation Serif"/>
          <w:sz w:val="28"/>
          <w:szCs w:val="28"/>
        </w:rPr>
        <w:t xml:space="preserve">и с аналогичным периодом </w:t>
      </w:r>
      <w:r w:rsidR="00C60562">
        <w:rPr>
          <w:rFonts w:ascii="Liberation Serif" w:hAnsi="Liberation Serif"/>
          <w:sz w:val="28"/>
          <w:szCs w:val="28"/>
        </w:rPr>
        <w:t>2021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C60562">
        <w:rPr>
          <w:rFonts w:ascii="Liberation Serif" w:hAnsi="Liberation Serif"/>
          <w:sz w:val="28"/>
          <w:szCs w:val="28"/>
        </w:rPr>
        <w:t>величились</w:t>
      </w:r>
      <w:r w:rsidR="007E7BB7" w:rsidRPr="008B1E24">
        <w:rPr>
          <w:rFonts w:ascii="Liberation Serif" w:hAnsi="Liberation Serif"/>
          <w:sz w:val="28"/>
          <w:szCs w:val="28"/>
        </w:rPr>
        <w:t xml:space="preserve"> на </w:t>
      </w:r>
      <w:r w:rsidR="00C60562">
        <w:rPr>
          <w:rFonts w:ascii="Liberation Serif" w:hAnsi="Liberation Serif"/>
          <w:sz w:val="28"/>
          <w:szCs w:val="28"/>
        </w:rPr>
        <w:t>107 461,9</w:t>
      </w:r>
      <w:r w:rsidR="007E7BB7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C60562">
        <w:rPr>
          <w:rFonts w:ascii="Liberation Serif" w:hAnsi="Liberation Serif"/>
          <w:sz w:val="28"/>
          <w:szCs w:val="28"/>
        </w:rPr>
        <w:t>56,97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551DE4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Отдел культуры и туризма Администрации МО Красно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уфимский округ в сумме </w:t>
      </w:r>
      <w:r w:rsidR="00C60562">
        <w:rPr>
          <w:rFonts w:ascii="Liberation Serif" w:hAnsi="Liberation Serif"/>
          <w:color w:val="000000"/>
          <w:sz w:val="28"/>
          <w:szCs w:val="28"/>
        </w:rPr>
        <w:t>88 560,2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C60562">
        <w:rPr>
          <w:rFonts w:ascii="Liberation Serif" w:hAnsi="Liberation Serif"/>
          <w:color w:val="000000"/>
          <w:sz w:val="28"/>
          <w:szCs w:val="28"/>
        </w:rPr>
        <w:t>9,9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8B1E24">
        <w:rPr>
          <w:rFonts w:ascii="Liberation Serif" w:hAnsi="Liberation Serif"/>
          <w:sz w:val="28"/>
          <w:szCs w:val="28"/>
        </w:rPr>
        <w:t xml:space="preserve">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2022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 Расходы по ведомству 908 в сравн</w:t>
      </w:r>
      <w:r w:rsidR="00BA533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C60562">
        <w:rPr>
          <w:rFonts w:ascii="Liberation Serif" w:hAnsi="Liberation Serif"/>
          <w:sz w:val="28"/>
          <w:szCs w:val="28"/>
        </w:rPr>
        <w:t xml:space="preserve">2021 года </w:t>
      </w:r>
      <w:r w:rsidR="00CE305B">
        <w:rPr>
          <w:rFonts w:ascii="Liberation Serif" w:hAnsi="Liberation Serif"/>
          <w:sz w:val="28"/>
          <w:szCs w:val="28"/>
        </w:rPr>
        <w:t xml:space="preserve">уменьшились </w:t>
      </w:r>
      <w:r w:rsidR="00CE305B" w:rsidRPr="008B1E24">
        <w:rPr>
          <w:rFonts w:ascii="Liberation Serif" w:hAnsi="Liberation Serif"/>
          <w:sz w:val="28"/>
          <w:szCs w:val="28"/>
        </w:rPr>
        <w:t>на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683,0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>тыс.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5E55DD">
        <w:rPr>
          <w:rFonts w:ascii="Liberation Serif" w:hAnsi="Liberation Serif"/>
          <w:sz w:val="28"/>
          <w:szCs w:val="28"/>
        </w:rPr>
        <w:t>0,8 %.</w:t>
      </w:r>
    </w:p>
    <w:p w:rsidR="00CE305B" w:rsidRPr="00567E5E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05B" w:rsidRPr="00567E5E" w:rsidRDefault="00903EC2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7E5E">
        <w:rPr>
          <w:rFonts w:ascii="Liberation Serif" w:hAnsi="Liberation Serif"/>
          <w:sz w:val="28"/>
          <w:szCs w:val="28"/>
        </w:rPr>
        <w:t>Анализ исполнения расходов</w:t>
      </w:r>
      <w:r w:rsidR="00CE305B" w:rsidRPr="00567E5E">
        <w:rPr>
          <w:rFonts w:ascii="Liberation Serif" w:hAnsi="Liberation Serif"/>
          <w:sz w:val="28"/>
          <w:szCs w:val="28"/>
        </w:rPr>
        <w:t xml:space="preserve"> на содержание </w:t>
      </w:r>
      <w:r w:rsidRPr="00567E5E">
        <w:rPr>
          <w:rFonts w:ascii="Liberation Serif" w:hAnsi="Liberation Serif"/>
          <w:sz w:val="28"/>
          <w:szCs w:val="28"/>
        </w:rPr>
        <w:t>органов местного</w:t>
      </w:r>
      <w:r w:rsidR="00CE305B" w:rsidRPr="00567E5E">
        <w:rPr>
          <w:rFonts w:ascii="Liberation Serif" w:hAnsi="Liberation Serif"/>
          <w:sz w:val="28"/>
          <w:szCs w:val="28"/>
        </w:rPr>
        <w:t xml:space="preserve"> самоуправления в разделе ведомственных </w:t>
      </w:r>
      <w:r w:rsidRPr="00567E5E">
        <w:rPr>
          <w:rFonts w:ascii="Liberation Serif" w:hAnsi="Liberation Serif"/>
          <w:sz w:val="28"/>
          <w:szCs w:val="28"/>
        </w:rPr>
        <w:t>структур представлен</w:t>
      </w:r>
      <w:r w:rsidR="00CE305B" w:rsidRPr="00567E5E">
        <w:rPr>
          <w:rFonts w:ascii="Liberation Serif" w:hAnsi="Liberation Serif"/>
          <w:sz w:val="28"/>
          <w:szCs w:val="28"/>
        </w:rPr>
        <w:t xml:space="preserve"> в таблице №5</w:t>
      </w:r>
    </w:p>
    <w:p w:rsidR="00CE305B" w:rsidRDefault="00CE305B" w:rsidP="00CE305B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567E5E">
        <w:rPr>
          <w:rFonts w:ascii="Liberation Serif" w:hAnsi="Liberation Serif"/>
          <w:sz w:val="28"/>
          <w:szCs w:val="28"/>
        </w:rPr>
        <w:t>Таблица №5</w:t>
      </w:r>
    </w:p>
    <w:p w:rsidR="003F1819" w:rsidRPr="00567E5E" w:rsidRDefault="003F1819" w:rsidP="003F181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86"/>
        <w:gridCol w:w="1701"/>
        <w:gridCol w:w="1417"/>
        <w:gridCol w:w="1701"/>
      </w:tblGrid>
      <w:tr w:rsidR="00567E5E" w:rsidRPr="00567E5E" w:rsidTr="004E1601">
        <w:trPr>
          <w:trHeight w:val="861"/>
        </w:trPr>
        <w:tc>
          <w:tcPr>
            <w:tcW w:w="1149" w:type="dxa"/>
            <w:vMerge w:val="restart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1701" w:type="dxa"/>
            <w:vAlign w:val="center"/>
            <w:hideMark/>
          </w:tcPr>
          <w:p w:rsidR="00CE305B" w:rsidRPr="00567E5E" w:rsidRDefault="00567E5E" w:rsidP="00567E5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от 16.12.2021 №337  на 2022 год   (с изменениями)</w:t>
            </w: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:rsidR="00CE305B" w:rsidRPr="00567E5E" w:rsidRDefault="00567E5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за 1 полугодие 2022</w:t>
            </w:r>
            <w:r w:rsidR="00CE305B"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701" w:type="dxa"/>
            <w:vAlign w:val="center"/>
            <w:hideMark/>
          </w:tcPr>
          <w:p w:rsidR="00CE305B" w:rsidRPr="00567E5E" w:rsidRDefault="00567E5E" w:rsidP="00567E5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 к решению Думы от  16.12.2021 №337 на 2022 год (с изменениями)</w:t>
            </w:r>
          </w:p>
        </w:tc>
      </w:tr>
      <w:tr w:rsidR="00D141EC" w:rsidTr="004E1601">
        <w:trPr>
          <w:trHeight w:val="277"/>
        </w:trPr>
        <w:tc>
          <w:tcPr>
            <w:tcW w:w="1149" w:type="dxa"/>
            <w:vMerge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567E5E" w:rsidTr="004E1601">
        <w:trPr>
          <w:trHeight w:val="327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51 770,9</w:t>
            </w:r>
          </w:p>
        </w:tc>
        <w:tc>
          <w:tcPr>
            <w:tcW w:w="1417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20 520,66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39,6</w:t>
            </w:r>
          </w:p>
        </w:tc>
      </w:tr>
      <w:tr w:rsidR="00567E5E" w:rsidTr="004E1601">
        <w:trPr>
          <w:trHeight w:val="245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3182,0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4E1601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346,1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42,3</w:t>
            </w:r>
          </w:p>
        </w:tc>
      </w:tr>
      <w:tr w:rsidR="00567E5E" w:rsidTr="004E1601">
        <w:trPr>
          <w:trHeight w:val="291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2758,0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4E1601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138,5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41,3</w:t>
            </w:r>
          </w:p>
        </w:tc>
      </w:tr>
      <w:tr w:rsidR="00567E5E" w:rsidTr="004E1601">
        <w:trPr>
          <w:trHeight w:val="409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722,2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372,2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51,5</w:t>
            </w:r>
          </w:p>
        </w:tc>
      </w:tr>
      <w:tr w:rsidR="00567E5E" w:rsidTr="004E1601">
        <w:trPr>
          <w:trHeight w:val="275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1779,1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735,6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41,3</w:t>
            </w:r>
          </w:p>
        </w:tc>
      </w:tr>
      <w:tr w:rsidR="00567E5E" w:rsidTr="004E1601">
        <w:trPr>
          <w:trHeight w:val="161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3108,4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4E1601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761,3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56,7</w:t>
            </w:r>
          </w:p>
        </w:tc>
      </w:tr>
      <w:tr w:rsidR="00567E5E" w:rsidTr="004E1601">
        <w:trPr>
          <w:trHeight w:val="329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701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9288,5</w:t>
            </w:r>
          </w:p>
        </w:tc>
        <w:tc>
          <w:tcPr>
            <w:tcW w:w="1417" w:type="dxa"/>
            <w:vAlign w:val="center"/>
          </w:tcPr>
          <w:p w:rsidR="00CE305B" w:rsidRPr="00567E5E" w:rsidRDefault="00D141EC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  <w:r w:rsidR="004E1601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634,6</w:t>
            </w:r>
          </w:p>
        </w:tc>
        <w:tc>
          <w:tcPr>
            <w:tcW w:w="1701" w:type="dxa"/>
            <w:vAlign w:val="center"/>
          </w:tcPr>
          <w:p w:rsidR="00CE305B" w:rsidRPr="00567E5E" w:rsidRDefault="003F1819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49,9</w:t>
            </w:r>
          </w:p>
        </w:tc>
      </w:tr>
      <w:tr w:rsidR="00567E5E" w:rsidTr="004E1601">
        <w:trPr>
          <w:trHeight w:val="262"/>
        </w:trPr>
        <w:tc>
          <w:tcPr>
            <w:tcW w:w="1149" w:type="dxa"/>
            <w:noWrap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vAlign w:val="center"/>
            <w:hideMark/>
          </w:tcPr>
          <w:p w:rsidR="00CE305B" w:rsidRPr="00567E5E" w:rsidRDefault="00CE305B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567E5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E305B" w:rsidRPr="00567E5E" w:rsidRDefault="001E10E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72 609,10</w:t>
            </w:r>
          </w:p>
        </w:tc>
        <w:tc>
          <w:tcPr>
            <w:tcW w:w="1417" w:type="dxa"/>
            <w:vAlign w:val="center"/>
          </w:tcPr>
          <w:p w:rsidR="00CE305B" w:rsidRPr="00567E5E" w:rsidRDefault="001E10E8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30</w:t>
            </w:r>
            <w:r w:rsidR="004E1601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508,96</w:t>
            </w:r>
          </w:p>
        </w:tc>
        <w:tc>
          <w:tcPr>
            <w:tcW w:w="1701" w:type="dxa"/>
            <w:vAlign w:val="center"/>
          </w:tcPr>
          <w:p w:rsidR="00CE305B" w:rsidRPr="001E10E8" w:rsidRDefault="001E10E8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</w:pPr>
            <w:r w:rsidRPr="001E10E8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</w:rPr>
              <w:t>42,2</w:t>
            </w:r>
          </w:p>
        </w:tc>
      </w:tr>
    </w:tbl>
    <w:p w:rsidR="00CE305B" w:rsidRDefault="00CE305B" w:rsidP="00CE305B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1E10E8" w:rsidRPr="001E10E8" w:rsidRDefault="00CE305B" w:rsidP="001E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</w:t>
      </w:r>
      <w:r w:rsidR="001E10E8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="00903EC2">
        <w:rPr>
          <w:sz w:val="28"/>
          <w:szCs w:val="28"/>
        </w:rPr>
        <w:t>самоуправления в</w:t>
      </w:r>
      <w:r>
        <w:rPr>
          <w:sz w:val="28"/>
          <w:szCs w:val="28"/>
        </w:rPr>
        <w:t xml:space="preserve"> бюджете </w:t>
      </w:r>
      <w:r w:rsidR="001E10E8">
        <w:rPr>
          <w:sz w:val="28"/>
          <w:szCs w:val="28"/>
        </w:rPr>
        <w:t xml:space="preserve">МО </w:t>
      </w:r>
      <w:r w:rsidR="00903EC2">
        <w:rPr>
          <w:sz w:val="28"/>
          <w:szCs w:val="28"/>
        </w:rPr>
        <w:t>Красноуфимский округ</w:t>
      </w:r>
      <w:r w:rsidR="001E10E8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</w:t>
      </w:r>
      <w:r w:rsidR="00903EC2">
        <w:rPr>
          <w:sz w:val="28"/>
          <w:szCs w:val="28"/>
        </w:rPr>
        <w:t xml:space="preserve">год </w:t>
      </w:r>
      <w:r w:rsidR="00903EC2" w:rsidRPr="00944C6D">
        <w:rPr>
          <w:rFonts w:ascii="Liberation Serif" w:hAnsi="Liberation Serif"/>
          <w:sz w:val="28"/>
          <w:szCs w:val="28"/>
        </w:rPr>
        <w:t>предусмотрены</w:t>
      </w:r>
      <w:r w:rsidR="001E10E8" w:rsidRPr="00944C6D">
        <w:rPr>
          <w:rFonts w:ascii="Liberation Serif" w:hAnsi="Liberation Serif"/>
          <w:sz w:val="28"/>
          <w:szCs w:val="28"/>
        </w:rPr>
        <w:t xml:space="preserve"> в размере </w:t>
      </w:r>
      <w:r w:rsidR="001E10E8">
        <w:rPr>
          <w:rFonts w:ascii="Liberation Serif" w:hAnsi="Liberation Serif"/>
          <w:sz w:val="28"/>
          <w:szCs w:val="28"/>
        </w:rPr>
        <w:t>72 609,1</w:t>
      </w:r>
      <w:r w:rsidR="001E10E8" w:rsidRPr="00944C6D">
        <w:rPr>
          <w:rFonts w:ascii="Liberation Serif" w:hAnsi="Liberation Serif"/>
          <w:sz w:val="28"/>
          <w:szCs w:val="28"/>
        </w:rPr>
        <w:t xml:space="preserve">тыс. рублей, что меньше на </w:t>
      </w:r>
      <w:r w:rsidR="001E10E8">
        <w:rPr>
          <w:rFonts w:ascii="Liberation Serif" w:hAnsi="Liberation Serif"/>
          <w:sz w:val="28"/>
          <w:szCs w:val="28"/>
        </w:rPr>
        <w:t>982,9</w:t>
      </w:r>
      <w:r w:rsidR="001E10E8" w:rsidRPr="00944C6D">
        <w:rPr>
          <w:rFonts w:ascii="Liberation Serif" w:hAnsi="Liberation Serif"/>
          <w:sz w:val="28"/>
          <w:szCs w:val="28"/>
        </w:rPr>
        <w:t xml:space="preserve"> тыс. рублей норматива на содержание органов местного самоуправления МО Красноуфимский округ на 202</w:t>
      </w:r>
      <w:r w:rsidR="001E10E8">
        <w:rPr>
          <w:rFonts w:ascii="Liberation Serif" w:hAnsi="Liberation Serif"/>
          <w:sz w:val="28"/>
          <w:szCs w:val="28"/>
        </w:rPr>
        <w:t>2</w:t>
      </w:r>
      <w:r w:rsidR="001E10E8" w:rsidRPr="00944C6D">
        <w:rPr>
          <w:rFonts w:ascii="Liberation Serif" w:hAnsi="Liberation Serif"/>
          <w:sz w:val="28"/>
          <w:szCs w:val="28"/>
        </w:rPr>
        <w:t xml:space="preserve"> год (</w:t>
      </w:r>
      <w:r w:rsidR="001E10E8">
        <w:rPr>
          <w:rFonts w:ascii="Liberation Serif" w:hAnsi="Liberation Serif"/>
          <w:sz w:val="28"/>
          <w:szCs w:val="28"/>
        </w:rPr>
        <w:t>73 592,</w:t>
      </w:r>
      <w:r w:rsidR="004E1601" w:rsidRPr="00944C6D">
        <w:rPr>
          <w:rFonts w:ascii="Liberation Serif" w:hAnsi="Liberation Serif"/>
          <w:sz w:val="28"/>
          <w:szCs w:val="28"/>
        </w:rPr>
        <w:t>0</w:t>
      </w:r>
      <w:r w:rsidR="004E1601">
        <w:rPr>
          <w:rFonts w:ascii="Liberation Serif" w:hAnsi="Liberation Serif"/>
          <w:sz w:val="28"/>
          <w:szCs w:val="28"/>
        </w:rPr>
        <w:t> тыс.</w:t>
      </w:r>
      <w:r w:rsidR="001E10E8" w:rsidRPr="00944C6D">
        <w:rPr>
          <w:rFonts w:ascii="Liberation Serif" w:hAnsi="Liberation Serif"/>
          <w:sz w:val="28"/>
          <w:szCs w:val="28"/>
        </w:rPr>
        <w:t xml:space="preserve"> рублей</w:t>
      </w:r>
      <w:r w:rsidR="004E1601">
        <w:rPr>
          <w:rFonts w:ascii="Liberation Serif" w:hAnsi="Liberation Serif"/>
          <w:sz w:val="28"/>
          <w:szCs w:val="28"/>
        </w:rPr>
        <w:t>).</w:t>
      </w:r>
    </w:p>
    <w:p w:rsidR="00CE305B" w:rsidRDefault="00CE305B" w:rsidP="00CE305B">
      <w:pPr>
        <w:ind w:firstLine="709"/>
        <w:jc w:val="both"/>
        <w:rPr>
          <w:sz w:val="28"/>
          <w:szCs w:val="28"/>
        </w:rPr>
      </w:pPr>
      <w:r w:rsidRPr="001E10E8">
        <w:rPr>
          <w:sz w:val="28"/>
          <w:szCs w:val="28"/>
        </w:rPr>
        <w:t>И</w:t>
      </w:r>
      <w:r w:rsidR="001E10E8" w:rsidRPr="001E10E8">
        <w:rPr>
          <w:sz w:val="28"/>
          <w:szCs w:val="28"/>
        </w:rPr>
        <w:t>сполнение за 1 полугодие   2022 года составило в сумме 30 508,96 тыс. рублей или 42,2</w:t>
      </w:r>
      <w:r w:rsidRPr="001E10E8">
        <w:rPr>
          <w:sz w:val="28"/>
          <w:szCs w:val="28"/>
        </w:rPr>
        <w:t>% от утвержденных бюджетных назначений.</w:t>
      </w:r>
    </w:p>
    <w:p w:rsidR="00CE305B" w:rsidRDefault="00CE305B" w:rsidP="00CE305B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FE03F8" w:rsidRDefault="00FE03F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10E8" w:rsidRDefault="001E10E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10E8" w:rsidRDefault="001E10E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10E8" w:rsidRDefault="001E10E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1DE4" w:rsidRPr="002C62C0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Среднесписочная численность муниципальных служащих МО Красноу</w:t>
      </w:r>
      <w:r w:rsidR="00BA533F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CF1BCE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51DE4" w:rsidRPr="008B1E24">
        <w:rPr>
          <w:rFonts w:ascii="Liberation Serif" w:hAnsi="Liberation Serif"/>
          <w:sz w:val="28"/>
          <w:szCs w:val="28"/>
        </w:rPr>
        <w:t>составила 9</w:t>
      </w:r>
      <w:r w:rsidR="00CF1BCE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человек</w:t>
      </w:r>
      <w:r w:rsidR="00551DE4" w:rsidRPr="008B1E24">
        <w:rPr>
          <w:rFonts w:ascii="Liberation Serif" w:hAnsi="Liberation Serif"/>
          <w:sz w:val="28"/>
          <w:szCs w:val="28"/>
        </w:rPr>
        <w:t>а</w:t>
      </w:r>
      <w:r w:rsidRPr="002C62C0">
        <w:rPr>
          <w:rFonts w:ascii="Liberation Serif" w:hAnsi="Liberation Serif"/>
          <w:sz w:val="28"/>
          <w:szCs w:val="28"/>
        </w:rPr>
        <w:t>.</w:t>
      </w:r>
      <w:r w:rsidR="000E42C4" w:rsidRPr="002C62C0">
        <w:rPr>
          <w:rFonts w:ascii="Liberation Serif" w:hAnsi="Liberation Serif"/>
          <w:sz w:val="28"/>
          <w:szCs w:val="28"/>
        </w:rPr>
        <w:t xml:space="preserve"> В</w:t>
      </w:r>
      <w:r w:rsidR="00CA2EBF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CF1BCE">
        <w:rPr>
          <w:rFonts w:ascii="Liberation Serif" w:hAnsi="Liberation Serif"/>
          <w:sz w:val="28"/>
          <w:szCs w:val="28"/>
        </w:rPr>
        <w:t>2021</w:t>
      </w:r>
      <w:r w:rsidR="000E42C4" w:rsidRPr="002C62C0">
        <w:rPr>
          <w:rFonts w:ascii="Liberation Serif" w:hAnsi="Liberation Serif"/>
          <w:sz w:val="28"/>
          <w:szCs w:val="28"/>
        </w:rPr>
        <w:t xml:space="preserve"> года </w:t>
      </w:r>
      <w:r w:rsidR="00551DE4" w:rsidRPr="002C62C0">
        <w:rPr>
          <w:rFonts w:ascii="Liberation Serif" w:hAnsi="Liberation Serif"/>
          <w:sz w:val="28"/>
          <w:szCs w:val="28"/>
        </w:rPr>
        <w:t>у</w:t>
      </w:r>
      <w:r w:rsidR="002C280C">
        <w:rPr>
          <w:rFonts w:ascii="Liberation Serif" w:hAnsi="Liberation Serif"/>
          <w:sz w:val="28"/>
          <w:szCs w:val="28"/>
        </w:rPr>
        <w:t>меньш</w:t>
      </w:r>
      <w:r w:rsidR="00B008FC" w:rsidRPr="002C62C0">
        <w:rPr>
          <w:rFonts w:ascii="Liberation Serif" w:hAnsi="Liberation Serif"/>
          <w:sz w:val="28"/>
          <w:szCs w:val="28"/>
        </w:rPr>
        <w:t>ени</w:t>
      </w:r>
      <w:r w:rsidR="000E42C4" w:rsidRPr="002C62C0">
        <w:rPr>
          <w:rFonts w:ascii="Liberation Serif" w:hAnsi="Liberation Serif"/>
          <w:sz w:val="28"/>
          <w:szCs w:val="28"/>
        </w:rPr>
        <w:t>е составило</w:t>
      </w:r>
      <w:r w:rsidR="00CE32B3">
        <w:rPr>
          <w:rFonts w:ascii="Liberation Serif" w:hAnsi="Liberation Serif"/>
          <w:sz w:val="28"/>
          <w:szCs w:val="28"/>
        </w:rPr>
        <w:t xml:space="preserve"> на </w:t>
      </w:r>
      <w:r w:rsidR="002C62C0">
        <w:rPr>
          <w:rFonts w:ascii="Liberation Serif" w:hAnsi="Liberation Serif"/>
          <w:sz w:val="28"/>
          <w:szCs w:val="28"/>
        </w:rPr>
        <w:t>1</w:t>
      </w:r>
      <w:r w:rsidR="00CE32B3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человек</w:t>
      </w:r>
      <w:r w:rsidR="00CE32B3">
        <w:rPr>
          <w:rFonts w:ascii="Liberation Serif" w:hAnsi="Liberation Serif"/>
          <w:sz w:val="28"/>
          <w:szCs w:val="28"/>
        </w:rPr>
        <w:t>а</w:t>
      </w:r>
      <w:r w:rsidR="000E42C4" w:rsidRPr="008B1E24">
        <w:rPr>
          <w:rFonts w:ascii="Liberation Serif" w:hAnsi="Liberation Serif"/>
          <w:i/>
          <w:sz w:val="28"/>
          <w:szCs w:val="28"/>
        </w:rPr>
        <w:t>.</w:t>
      </w:r>
      <w:r w:rsidR="000E42C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8B1E24">
        <w:rPr>
          <w:rFonts w:ascii="Liberation Serif" w:hAnsi="Liberation Serif"/>
          <w:sz w:val="28"/>
          <w:szCs w:val="28"/>
        </w:rPr>
        <w:t>тчетный период</w:t>
      </w:r>
      <w:r w:rsidR="000E42C4" w:rsidRPr="008B1E24">
        <w:rPr>
          <w:rFonts w:ascii="Liberation Serif" w:hAnsi="Liberation Serif"/>
          <w:sz w:val="28"/>
          <w:szCs w:val="28"/>
        </w:rPr>
        <w:t xml:space="preserve"> составили </w:t>
      </w:r>
      <w:r w:rsidR="00CF1BCE">
        <w:rPr>
          <w:rFonts w:ascii="Liberation Serif" w:hAnsi="Liberation Serif"/>
          <w:sz w:val="28"/>
          <w:szCs w:val="28"/>
        </w:rPr>
        <w:t>22 238,0</w:t>
      </w:r>
      <w:r w:rsidR="00927405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рублей.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7E7BB7" w:rsidRPr="002C62C0">
        <w:rPr>
          <w:rFonts w:ascii="Liberation Serif" w:hAnsi="Liberation Serif"/>
          <w:sz w:val="28"/>
          <w:szCs w:val="28"/>
        </w:rPr>
        <w:t>В 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CF1BCE">
        <w:rPr>
          <w:rFonts w:ascii="Liberation Serif" w:hAnsi="Liberation Serif"/>
          <w:sz w:val="28"/>
          <w:szCs w:val="28"/>
        </w:rPr>
        <w:t>2021</w:t>
      </w:r>
      <w:r w:rsidR="007E7BB7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B008FC" w:rsidRPr="002C62C0">
        <w:rPr>
          <w:rFonts w:ascii="Liberation Serif" w:hAnsi="Liberation Serif"/>
          <w:sz w:val="28"/>
          <w:szCs w:val="28"/>
        </w:rPr>
        <w:t>1</w:t>
      </w:r>
      <w:r w:rsidR="00CF1BCE">
        <w:rPr>
          <w:rFonts w:ascii="Liberation Serif" w:hAnsi="Liberation Serif"/>
          <w:sz w:val="28"/>
          <w:szCs w:val="28"/>
        </w:rPr>
        <w:t> 254,0</w:t>
      </w:r>
      <w:r w:rsidR="002C62C0">
        <w:rPr>
          <w:rFonts w:ascii="Liberation Serif" w:hAnsi="Liberation Serif"/>
          <w:sz w:val="28"/>
          <w:szCs w:val="28"/>
        </w:rPr>
        <w:t xml:space="preserve"> тыс. </w:t>
      </w:r>
      <w:r w:rsidR="00903EC2">
        <w:rPr>
          <w:rFonts w:ascii="Liberation Serif" w:hAnsi="Liberation Serif"/>
          <w:sz w:val="28"/>
          <w:szCs w:val="28"/>
        </w:rPr>
        <w:t>рублей или</w:t>
      </w:r>
      <w:r w:rsidR="002C62C0">
        <w:rPr>
          <w:rFonts w:ascii="Liberation Serif" w:hAnsi="Liberation Serif"/>
          <w:sz w:val="28"/>
          <w:szCs w:val="28"/>
        </w:rPr>
        <w:t xml:space="preserve"> 5,</w:t>
      </w:r>
      <w:r w:rsidR="00CF1BCE">
        <w:rPr>
          <w:rFonts w:ascii="Liberation Serif" w:hAnsi="Liberation Serif"/>
          <w:sz w:val="28"/>
          <w:szCs w:val="28"/>
        </w:rPr>
        <w:t>9</w:t>
      </w:r>
      <w:r w:rsidR="007E7BB7" w:rsidRPr="002C62C0">
        <w:rPr>
          <w:rFonts w:ascii="Liberation Serif" w:hAnsi="Liberation Serif"/>
          <w:sz w:val="28"/>
          <w:szCs w:val="28"/>
        </w:rPr>
        <w:t xml:space="preserve"> %</w:t>
      </w:r>
      <w:r w:rsidR="00B008FC" w:rsidRPr="002C62C0">
        <w:rPr>
          <w:rFonts w:ascii="Liberation Serif" w:hAnsi="Liberation Serif"/>
          <w:sz w:val="28"/>
          <w:szCs w:val="28"/>
        </w:rPr>
        <w:t xml:space="preserve"> (</w:t>
      </w:r>
      <w:r w:rsidR="00CF1BCE">
        <w:rPr>
          <w:rFonts w:ascii="Liberation Serif" w:hAnsi="Liberation Serif"/>
          <w:sz w:val="28"/>
          <w:szCs w:val="28"/>
        </w:rPr>
        <w:t xml:space="preserve">20 984,0 </w:t>
      </w:r>
      <w:r w:rsidR="00B008FC" w:rsidRPr="002C62C0">
        <w:rPr>
          <w:rFonts w:ascii="Liberation Serif" w:hAnsi="Liberation Serif"/>
          <w:sz w:val="28"/>
          <w:szCs w:val="28"/>
        </w:rPr>
        <w:t>тыс. рублей).</w:t>
      </w:r>
    </w:p>
    <w:p w:rsidR="00B072DF" w:rsidRPr="002C62C0" w:rsidRDefault="000829E9" w:rsidP="00B072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>
        <w:rPr>
          <w:rFonts w:ascii="Liberation Serif" w:hAnsi="Liberation Serif"/>
          <w:sz w:val="28"/>
          <w:szCs w:val="28"/>
        </w:rPr>
        <w:t>дений 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CF1BCE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</w:t>
      </w:r>
      <w:r w:rsidR="000E42C4" w:rsidRPr="008B1E24">
        <w:rPr>
          <w:rFonts w:ascii="Liberation Serif" w:hAnsi="Liberation Serif"/>
          <w:sz w:val="28"/>
          <w:szCs w:val="28"/>
        </w:rPr>
        <w:t>да составила 1</w:t>
      </w:r>
      <w:r w:rsidR="00842E39" w:rsidRPr="008B1E24">
        <w:rPr>
          <w:rFonts w:ascii="Liberation Serif" w:hAnsi="Liberation Serif"/>
          <w:sz w:val="28"/>
          <w:szCs w:val="28"/>
        </w:rPr>
        <w:t xml:space="preserve"> </w:t>
      </w:r>
      <w:r w:rsidR="000E42C4" w:rsidRPr="008B1E24">
        <w:rPr>
          <w:rFonts w:ascii="Liberation Serif" w:hAnsi="Liberation Serif"/>
          <w:sz w:val="28"/>
          <w:szCs w:val="28"/>
        </w:rPr>
        <w:t>6</w:t>
      </w:r>
      <w:r w:rsidR="00CF1BCE">
        <w:rPr>
          <w:rFonts w:ascii="Liberation Serif" w:hAnsi="Liberation Serif"/>
          <w:sz w:val="28"/>
          <w:szCs w:val="28"/>
        </w:rPr>
        <w:t>45</w:t>
      </w:r>
      <w:r w:rsidR="00B00D81" w:rsidRPr="008B1E24">
        <w:rPr>
          <w:rFonts w:ascii="Liberation Serif" w:hAnsi="Liberation Serif"/>
          <w:sz w:val="28"/>
          <w:szCs w:val="28"/>
        </w:rPr>
        <w:t xml:space="preserve"> человек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  <w:r w:rsidR="00B072DF" w:rsidRPr="002C62C0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CF1BCE">
        <w:rPr>
          <w:rFonts w:ascii="Liberation Serif" w:hAnsi="Liberation Serif"/>
          <w:sz w:val="28"/>
          <w:szCs w:val="28"/>
        </w:rPr>
        <w:t>2021 года увеличение</w:t>
      </w:r>
      <w:r w:rsidR="00B072DF" w:rsidRPr="002C62C0">
        <w:rPr>
          <w:rFonts w:ascii="Liberation Serif" w:hAnsi="Liberation Serif"/>
          <w:sz w:val="28"/>
          <w:szCs w:val="28"/>
        </w:rPr>
        <w:t xml:space="preserve"> составило </w:t>
      </w:r>
      <w:r w:rsidR="00CF1BCE">
        <w:rPr>
          <w:rFonts w:ascii="Liberation Serif" w:hAnsi="Liberation Serif"/>
          <w:sz w:val="28"/>
          <w:szCs w:val="28"/>
        </w:rPr>
        <w:t>9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>человек</w:t>
      </w:r>
      <w:r w:rsidR="00CF1BCE">
        <w:rPr>
          <w:rFonts w:ascii="Liberation Serif" w:hAnsi="Liberation Serif"/>
          <w:sz w:val="28"/>
          <w:szCs w:val="28"/>
        </w:rPr>
        <w:t xml:space="preserve"> (1 636 </w:t>
      </w:r>
      <w:r w:rsidR="0029132C" w:rsidRPr="002C62C0">
        <w:rPr>
          <w:rFonts w:ascii="Liberation Serif" w:hAnsi="Liberation Serif"/>
          <w:sz w:val="28"/>
          <w:szCs w:val="28"/>
        </w:rPr>
        <w:t>человек)</w:t>
      </w:r>
      <w:r w:rsidR="00B072DF" w:rsidRPr="002C62C0">
        <w:rPr>
          <w:rFonts w:ascii="Liberation Serif" w:hAnsi="Liberation Serif"/>
          <w:sz w:val="28"/>
          <w:szCs w:val="28"/>
        </w:rPr>
        <w:t xml:space="preserve">. Фактические затраты на денежное содержание (заработную плату) за отчетный период составили </w:t>
      </w:r>
      <w:r w:rsidR="00CF1BCE">
        <w:rPr>
          <w:rFonts w:ascii="Liberation Serif" w:hAnsi="Liberation Serif"/>
          <w:sz w:val="28"/>
          <w:szCs w:val="28"/>
        </w:rPr>
        <w:t>350 131,0</w:t>
      </w:r>
      <w:r w:rsidR="00927405">
        <w:rPr>
          <w:rFonts w:ascii="Liberation Serif" w:hAnsi="Liberation Serif"/>
          <w:sz w:val="28"/>
          <w:szCs w:val="28"/>
        </w:rPr>
        <w:t xml:space="preserve"> </w:t>
      </w:r>
      <w:r w:rsidR="00B072DF" w:rsidRPr="002C62C0">
        <w:rPr>
          <w:rFonts w:ascii="Liberation Serif" w:hAnsi="Liberation Serif"/>
          <w:sz w:val="28"/>
          <w:szCs w:val="28"/>
        </w:rPr>
        <w:t>тыс. рублей. В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 xml:space="preserve">сравнении с аналогичным периодом </w:t>
      </w:r>
      <w:r w:rsidR="006F1AE8">
        <w:rPr>
          <w:rFonts w:ascii="Liberation Serif" w:hAnsi="Liberation Serif"/>
          <w:sz w:val="28"/>
          <w:szCs w:val="28"/>
        </w:rPr>
        <w:t>2021</w:t>
      </w:r>
      <w:r w:rsidR="00B072DF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6F1AE8">
        <w:rPr>
          <w:rFonts w:ascii="Liberation Serif" w:hAnsi="Liberation Serif"/>
          <w:sz w:val="28"/>
          <w:szCs w:val="28"/>
        </w:rPr>
        <w:t>2 795,0 </w:t>
      </w:r>
      <w:r w:rsidR="00B072DF" w:rsidRPr="002C62C0">
        <w:rPr>
          <w:rFonts w:ascii="Liberation Serif" w:hAnsi="Liberation Serif"/>
          <w:sz w:val="28"/>
          <w:szCs w:val="28"/>
        </w:rPr>
        <w:t xml:space="preserve">тыс. </w:t>
      </w:r>
      <w:r w:rsidR="00903EC2" w:rsidRPr="002C62C0">
        <w:rPr>
          <w:rFonts w:ascii="Liberation Serif" w:hAnsi="Liberation Serif"/>
          <w:sz w:val="28"/>
          <w:szCs w:val="28"/>
        </w:rPr>
        <w:t>рублей или</w:t>
      </w:r>
      <w:r w:rsidR="00B072DF" w:rsidRPr="002C62C0">
        <w:rPr>
          <w:rFonts w:ascii="Liberation Serif" w:hAnsi="Liberation Serif"/>
          <w:sz w:val="28"/>
          <w:szCs w:val="28"/>
        </w:rPr>
        <w:t xml:space="preserve"> </w:t>
      </w:r>
      <w:r w:rsidR="006F1AE8">
        <w:rPr>
          <w:rFonts w:ascii="Liberation Serif" w:hAnsi="Liberation Serif"/>
          <w:sz w:val="28"/>
          <w:szCs w:val="28"/>
        </w:rPr>
        <w:t>0,8</w:t>
      </w:r>
      <w:r w:rsidR="00B072DF" w:rsidRPr="002C62C0">
        <w:rPr>
          <w:rFonts w:ascii="Liberation Serif" w:hAnsi="Liberation Serif"/>
          <w:sz w:val="28"/>
          <w:szCs w:val="28"/>
        </w:rPr>
        <w:t xml:space="preserve"> % (</w:t>
      </w:r>
      <w:r w:rsidR="00CF1BCE">
        <w:rPr>
          <w:rFonts w:ascii="Liberation Serif" w:hAnsi="Liberation Serif"/>
          <w:sz w:val="28"/>
          <w:szCs w:val="28"/>
        </w:rPr>
        <w:t>347 336,</w:t>
      </w:r>
      <w:r w:rsidR="00903EC2">
        <w:rPr>
          <w:rFonts w:ascii="Liberation Serif" w:hAnsi="Liberation Serif"/>
          <w:sz w:val="28"/>
          <w:szCs w:val="28"/>
        </w:rPr>
        <w:t xml:space="preserve">0 </w:t>
      </w:r>
      <w:r w:rsidR="00903EC2" w:rsidRPr="002C62C0">
        <w:rPr>
          <w:rFonts w:ascii="Liberation Serif" w:hAnsi="Liberation Serif"/>
          <w:sz w:val="28"/>
          <w:szCs w:val="28"/>
        </w:rPr>
        <w:t>тыс.</w:t>
      </w:r>
      <w:r w:rsidR="00B072DF" w:rsidRPr="002C62C0">
        <w:rPr>
          <w:rFonts w:ascii="Liberation Serif" w:hAnsi="Liberation Serif"/>
          <w:sz w:val="28"/>
          <w:szCs w:val="28"/>
        </w:rPr>
        <w:t xml:space="preserve"> рублей).</w:t>
      </w:r>
    </w:p>
    <w:p w:rsidR="00BA4580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05B" w:rsidRDefault="00CE305B" w:rsidP="00CE305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Исполнение   </w:t>
      </w:r>
      <w:r w:rsidR="00903EC2">
        <w:rPr>
          <w:rFonts w:ascii="Liberation Serif" w:hAnsi="Liberation Serif"/>
          <w:b/>
          <w:sz w:val="28"/>
          <w:szCs w:val="28"/>
        </w:rPr>
        <w:t>дорожного фонда</w:t>
      </w:r>
      <w:r w:rsidRPr="0093368C">
        <w:rPr>
          <w:rFonts w:ascii="Liberation Serif" w:hAnsi="Liberation Serif"/>
          <w:b/>
          <w:sz w:val="28"/>
          <w:szCs w:val="28"/>
        </w:rPr>
        <w:t>.</w:t>
      </w:r>
    </w:p>
    <w:p w:rsidR="00CE305B" w:rsidRPr="0046391A" w:rsidRDefault="00567E5E" w:rsidP="00CE305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</w:t>
      </w:r>
      <w:r>
        <w:rPr>
          <w:rFonts w:ascii="Liberation Serif" w:hAnsi="Liberation Serif"/>
          <w:sz w:val="28"/>
          <w:szCs w:val="28"/>
        </w:rPr>
        <w:t>2022 год (в редакции от 30.</w:t>
      </w:r>
      <w:r w:rsidRPr="008B1E2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396</w:t>
      </w:r>
      <w:r w:rsidRPr="008B1E24">
        <w:rPr>
          <w:rFonts w:ascii="Liberation Serif" w:hAnsi="Liberation Serif"/>
          <w:sz w:val="28"/>
          <w:szCs w:val="28"/>
        </w:rPr>
        <w:t>)</w:t>
      </w:r>
      <w:r w:rsidR="00CE305B">
        <w:rPr>
          <w:rFonts w:ascii="Liberation Serif" w:hAnsi="Liberation Serif"/>
          <w:sz w:val="28"/>
          <w:szCs w:val="28"/>
        </w:rPr>
        <w:t xml:space="preserve"> расходы по дорожному фонду утверждены в размере 78 822,1 тыс</w:t>
      </w:r>
      <w:r w:rsidR="00CE305B"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исполнение за 1 </w:t>
      </w:r>
      <w:r w:rsidR="00903EC2">
        <w:rPr>
          <w:rFonts w:ascii="Liberation Serif" w:hAnsi="Liberation Serif"/>
          <w:sz w:val="28"/>
          <w:szCs w:val="28"/>
        </w:rPr>
        <w:t>полугодие 2022</w:t>
      </w:r>
      <w:r>
        <w:rPr>
          <w:rFonts w:ascii="Liberation Serif" w:hAnsi="Liberation Serif"/>
          <w:sz w:val="28"/>
          <w:szCs w:val="28"/>
        </w:rPr>
        <w:t xml:space="preserve"> года составило 10 498,7</w:t>
      </w:r>
      <w:r w:rsidR="00CE305B">
        <w:rPr>
          <w:rFonts w:ascii="Liberation Serif" w:hAnsi="Liberation Serif"/>
          <w:sz w:val="28"/>
          <w:szCs w:val="28"/>
        </w:rPr>
        <w:t xml:space="preserve"> тыс</w:t>
      </w:r>
      <w:r w:rsidR="00CE305B"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 или 13,3</w:t>
      </w:r>
      <w:r w:rsidR="00CE305B">
        <w:rPr>
          <w:rFonts w:ascii="Liberation Serif" w:hAnsi="Liberation Serif"/>
          <w:sz w:val="28"/>
          <w:szCs w:val="28"/>
        </w:rPr>
        <w:t>%</w:t>
      </w:r>
      <w:r w:rsidR="00CE305B" w:rsidRPr="0046391A">
        <w:rPr>
          <w:rFonts w:ascii="Liberation Serif" w:hAnsi="Liberation Serif"/>
          <w:sz w:val="28"/>
          <w:szCs w:val="28"/>
        </w:rPr>
        <w:t>.</w:t>
      </w:r>
    </w:p>
    <w:p w:rsidR="00CE305B" w:rsidRPr="008B1E24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</w:p>
    <w:p w:rsidR="00645437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 w:rsidR="002C62C0">
        <w:rPr>
          <w:rFonts w:ascii="Liberation Serif" w:hAnsi="Liberation Serif"/>
          <w:sz w:val="28"/>
          <w:szCs w:val="28"/>
        </w:rPr>
        <w:t>о</w:t>
      </w:r>
      <w:r w:rsidR="00DE100C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6C79ED">
        <w:rPr>
          <w:rFonts w:ascii="Liberation Serif" w:hAnsi="Liberation Serif"/>
          <w:sz w:val="28"/>
          <w:szCs w:val="28"/>
        </w:rPr>
        <w:t>2022 год (в редакции от 30</w:t>
      </w:r>
      <w:r w:rsidR="002C62C0">
        <w:rPr>
          <w:rFonts w:ascii="Liberation Serif" w:hAnsi="Liberation Serif"/>
          <w:sz w:val="28"/>
          <w:szCs w:val="28"/>
        </w:rPr>
        <w:t>.</w:t>
      </w:r>
      <w:r w:rsidR="00DE100C" w:rsidRPr="008B1E24">
        <w:rPr>
          <w:rFonts w:ascii="Liberation Serif" w:hAnsi="Liberation Serif"/>
          <w:sz w:val="28"/>
          <w:szCs w:val="28"/>
        </w:rPr>
        <w:t>0</w:t>
      </w:r>
      <w:r w:rsidR="002C62C0">
        <w:rPr>
          <w:rFonts w:ascii="Liberation Serif" w:hAnsi="Liberation Serif"/>
          <w:sz w:val="28"/>
          <w:szCs w:val="28"/>
        </w:rPr>
        <w:t>6</w:t>
      </w:r>
      <w:r w:rsidR="00DE100C" w:rsidRPr="008B1E24">
        <w:rPr>
          <w:rFonts w:ascii="Liberation Serif" w:hAnsi="Liberation Serif"/>
          <w:sz w:val="28"/>
          <w:szCs w:val="28"/>
        </w:rPr>
        <w:t>.</w:t>
      </w:r>
      <w:r w:rsidR="006C79ED">
        <w:rPr>
          <w:rFonts w:ascii="Liberation Serif" w:hAnsi="Liberation Serif"/>
          <w:sz w:val="28"/>
          <w:szCs w:val="28"/>
        </w:rPr>
        <w:t>2022</w:t>
      </w:r>
      <w:r w:rsidR="00DE100C" w:rsidRPr="008B1E24">
        <w:rPr>
          <w:rFonts w:ascii="Liberation Serif" w:hAnsi="Liberation Serif"/>
          <w:sz w:val="28"/>
          <w:szCs w:val="28"/>
        </w:rPr>
        <w:t xml:space="preserve"> №</w:t>
      </w:r>
      <w:r w:rsidR="006C79ED">
        <w:rPr>
          <w:rFonts w:ascii="Liberation Serif" w:hAnsi="Liberation Serif"/>
          <w:sz w:val="28"/>
          <w:szCs w:val="28"/>
        </w:rPr>
        <w:t>396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2C62C0">
        <w:rPr>
          <w:rFonts w:ascii="Liberation Serif" w:hAnsi="Liberation Serif"/>
          <w:sz w:val="28"/>
          <w:szCs w:val="28"/>
        </w:rPr>
        <w:t xml:space="preserve">кий округ утверждён в сумме </w:t>
      </w:r>
      <w:r w:rsidR="006C79ED">
        <w:rPr>
          <w:rFonts w:ascii="Liberation Serif" w:hAnsi="Liberation Serif"/>
          <w:sz w:val="28"/>
          <w:szCs w:val="28"/>
        </w:rPr>
        <w:t>255,0</w:t>
      </w:r>
      <w:r w:rsidRPr="008B1E24">
        <w:rPr>
          <w:rFonts w:ascii="Liberation Serif" w:hAnsi="Liberation Serif"/>
          <w:sz w:val="28"/>
          <w:szCs w:val="28"/>
        </w:rPr>
        <w:t xml:space="preserve"> тыс. рублей. 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</w:t>
      </w:r>
      <w:r w:rsidR="002C62C0">
        <w:rPr>
          <w:rFonts w:ascii="Liberation Serif" w:hAnsi="Liberation Serif"/>
          <w:sz w:val="28"/>
          <w:szCs w:val="28"/>
        </w:rPr>
        <w:t>7</w:t>
      </w:r>
      <w:r w:rsidR="0048667A" w:rsidRPr="008B1E24">
        <w:rPr>
          <w:rFonts w:ascii="Liberation Serif" w:hAnsi="Liberation Serif"/>
          <w:sz w:val="28"/>
          <w:szCs w:val="28"/>
        </w:rPr>
        <w:t>.</w:t>
      </w:r>
      <w:r w:rsidR="006C79ED">
        <w:rPr>
          <w:rFonts w:ascii="Liberation Serif" w:hAnsi="Liberation Serif"/>
          <w:sz w:val="28"/>
          <w:szCs w:val="28"/>
        </w:rPr>
        <w:t>2022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использовались в сумме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6C79ED">
        <w:rPr>
          <w:rFonts w:ascii="Liberation Serif" w:hAnsi="Liberation Serif"/>
          <w:sz w:val="28"/>
          <w:szCs w:val="28"/>
        </w:rPr>
        <w:t>71,3</w:t>
      </w:r>
      <w:r w:rsidR="00CE305B">
        <w:rPr>
          <w:rFonts w:ascii="Liberation Serif" w:hAnsi="Liberation Serif"/>
          <w:sz w:val="28"/>
          <w:szCs w:val="28"/>
        </w:rPr>
        <w:t xml:space="preserve"> </w:t>
      </w:r>
      <w:r w:rsidR="00634D28" w:rsidRPr="008B1E24">
        <w:rPr>
          <w:rFonts w:ascii="Liberation Serif" w:hAnsi="Liberation Serif"/>
          <w:sz w:val="28"/>
          <w:szCs w:val="28"/>
        </w:rPr>
        <w:t>тыс.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рублей</w:t>
      </w:r>
      <w:r w:rsidR="00A3130F" w:rsidRPr="00A3130F">
        <w:rPr>
          <w:rFonts w:ascii="Liberation Serif" w:hAnsi="Liberation Serif"/>
          <w:sz w:val="28"/>
          <w:szCs w:val="28"/>
        </w:rPr>
        <w:t xml:space="preserve"> </w:t>
      </w:r>
      <w:r w:rsidR="00A3130F" w:rsidRPr="008B1E24">
        <w:rPr>
          <w:rFonts w:ascii="Liberation Serif" w:hAnsi="Liberation Serif"/>
          <w:sz w:val="28"/>
          <w:szCs w:val="28"/>
        </w:rPr>
        <w:t>на основании распоряжений Администрации МО Красноуфимский округ</w:t>
      </w:r>
      <w:r w:rsidR="00645437">
        <w:rPr>
          <w:rFonts w:ascii="Liberation Serif" w:hAnsi="Liberation Serif"/>
          <w:sz w:val="28"/>
          <w:szCs w:val="28"/>
        </w:rPr>
        <w:t>, в том числе:</w:t>
      </w:r>
    </w:p>
    <w:p w:rsidR="00645437" w:rsidRPr="00CE305B" w:rsidRDefault="00645437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305B">
        <w:rPr>
          <w:rFonts w:ascii="Liberation Serif" w:hAnsi="Liberation Serif"/>
          <w:sz w:val="28"/>
          <w:szCs w:val="28"/>
        </w:rPr>
        <w:t>-</w:t>
      </w:r>
      <w:r w:rsidR="00634D28" w:rsidRPr="00CE305B">
        <w:rPr>
          <w:rFonts w:ascii="Liberation Serif" w:hAnsi="Liberation Serif"/>
          <w:sz w:val="28"/>
          <w:szCs w:val="28"/>
        </w:rPr>
        <w:t xml:space="preserve"> </w:t>
      </w:r>
      <w:r w:rsidR="00A3130F" w:rsidRPr="00CE305B">
        <w:rPr>
          <w:rFonts w:ascii="Liberation Serif" w:hAnsi="Liberation Serif"/>
          <w:sz w:val="28"/>
          <w:szCs w:val="28"/>
        </w:rPr>
        <w:t xml:space="preserve">на сумму 70,0 тыс. рублей </w:t>
      </w:r>
      <w:r w:rsidR="00003F03" w:rsidRPr="00CE305B">
        <w:rPr>
          <w:rFonts w:ascii="Liberation Serif" w:hAnsi="Liberation Serif"/>
          <w:sz w:val="28"/>
          <w:szCs w:val="28"/>
        </w:rPr>
        <w:t xml:space="preserve">гражданам </w:t>
      </w:r>
      <w:r w:rsidR="00C5178A" w:rsidRPr="00CE305B">
        <w:rPr>
          <w:rFonts w:ascii="Liberation Serif" w:hAnsi="Liberation Serif"/>
          <w:sz w:val="28"/>
          <w:szCs w:val="28"/>
        </w:rPr>
        <w:t>пострадавшим,</w:t>
      </w:r>
      <w:r w:rsidR="00003F03" w:rsidRPr="00CE305B">
        <w:rPr>
          <w:rFonts w:ascii="Liberation Serif" w:hAnsi="Liberation Serif"/>
          <w:sz w:val="28"/>
          <w:szCs w:val="28"/>
        </w:rPr>
        <w:t xml:space="preserve"> от пожара</w:t>
      </w:r>
      <w:r w:rsidR="00634D28" w:rsidRPr="00CE305B">
        <w:rPr>
          <w:rFonts w:ascii="Liberation Serif" w:hAnsi="Liberation Serif"/>
          <w:sz w:val="28"/>
          <w:szCs w:val="28"/>
        </w:rPr>
        <w:t xml:space="preserve"> </w:t>
      </w:r>
      <w:r w:rsidR="00003F03" w:rsidRPr="00CE305B">
        <w:rPr>
          <w:rFonts w:ascii="Liberation Serif" w:hAnsi="Liberation Serif"/>
          <w:sz w:val="28"/>
          <w:szCs w:val="28"/>
        </w:rPr>
        <w:t>проживающим на территории МО Красноуфимский округ</w:t>
      </w:r>
      <w:r w:rsidRPr="00CE305B">
        <w:rPr>
          <w:rFonts w:ascii="Liberation Serif" w:hAnsi="Liberation Serif"/>
          <w:sz w:val="28"/>
          <w:szCs w:val="28"/>
        </w:rPr>
        <w:t>;</w:t>
      </w:r>
    </w:p>
    <w:p w:rsidR="006C79ED" w:rsidRPr="00CE305B" w:rsidRDefault="00CE305B" w:rsidP="00CE305B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305B">
        <w:rPr>
          <w:rFonts w:ascii="Liberation Serif" w:hAnsi="Liberation Serif"/>
          <w:sz w:val="28"/>
          <w:szCs w:val="28"/>
        </w:rPr>
        <w:t>- на сумму 1,3</w:t>
      </w:r>
      <w:r w:rsidR="00A3130F" w:rsidRPr="00CE305B">
        <w:rPr>
          <w:rFonts w:ascii="Liberation Serif" w:hAnsi="Liberation Serif"/>
          <w:sz w:val="28"/>
          <w:szCs w:val="28"/>
        </w:rPr>
        <w:t xml:space="preserve"> тыс. рублей лицам </w:t>
      </w:r>
      <w:r w:rsidRPr="00CE305B">
        <w:rPr>
          <w:rFonts w:ascii="Liberation Serif" w:hAnsi="Liberation Serif"/>
          <w:sz w:val="28"/>
          <w:szCs w:val="28"/>
        </w:rPr>
        <w:t xml:space="preserve">  оказавшимся в трудной жизненной ситуации </w:t>
      </w:r>
      <w:r w:rsidR="00567E5E" w:rsidRPr="00CE305B">
        <w:rPr>
          <w:rFonts w:ascii="Liberation Serif" w:hAnsi="Liberation Serif"/>
          <w:sz w:val="28"/>
          <w:szCs w:val="28"/>
        </w:rPr>
        <w:t>(тяжелая</w:t>
      </w:r>
      <w:r w:rsidRPr="00CE305B">
        <w:rPr>
          <w:rFonts w:ascii="Liberation Serif" w:hAnsi="Liberation Serif"/>
          <w:sz w:val="28"/>
          <w:szCs w:val="28"/>
        </w:rPr>
        <w:t xml:space="preserve"> болезнь). </w:t>
      </w:r>
    </w:p>
    <w:p w:rsidR="00567E5E" w:rsidRDefault="00567E5E" w:rsidP="00567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  резервного фонда выделялись в соответствии с Порядком оказания материальной помощи отдельным категориям граждан на территории МО Красноуфимский окру</w:t>
      </w:r>
      <w:r w:rsidR="004E1601">
        <w:rPr>
          <w:sz w:val="28"/>
          <w:szCs w:val="28"/>
        </w:rPr>
        <w:t>г, утвержденным постановлением А</w:t>
      </w:r>
      <w:r>
        <w:rPr>
          <w:sz w:val="28"/>
          <w:szCs w:val="28"/>
        </w:rPr>
        <w:t>дминистрации от 30.11.2011 г. № 1052 «Об утверждении Порядка использования средств резервного фонда администрации МО Красноуфимский округ» (с</w:t>
      </w:r>
      <w:r w:rsidR="004E1601">
        <w:rPr>
          <w:sz w:val="28"/>
          <w:szCs w:val="28"/>
        </w:rPr>
        <w:t> </w:t>
      </w:r>
      <w:r>
        <w:rPr>
          <w:sz w:val="28"/>
          <w:szCs w:val="28"/>
        </w:rPr>
        <w:t>изменениями).</w:t>
      </w:r>
    </w:p>
    <w:p w:rsidR="00567E5E" w:rsidRPr="00CE305B" w:rsidRDefault="00567E5E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0BDE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0829E9" w:rsidRPr="00035C5D" w:rsidRDefault="00035C5D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 xml:space="preserve">В </w:t>
      </w:r>
      <w:r w:rsidR="009E0BDE">
        <w:rPr>
          <w:rFonts w:ascii="Liberation Serif" w:hAnsi="Liberation Serif"/>
          <w:sz w:val="28"/>
          <w:szCs w:val="28"/>
        </w:rPr>
        <w:t>2022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944BB8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0829E9" w:rsidRPr="00035C5D">
        <w:rPr>
          <w:rFonts w:ascii="Liberation Serif" w:hAnsi="Liberation Serif"/>
          <w:sz w:val="28"/>
          <w:szCs w:val="28"/>
        </w:rPr>
        <w:t xml:space="preserve"> </w:t>
      </w:r>
      <w:r w:rsidR="009E0BDE">
        <w:rPr>
          <w:rFonts w:ascii="Liberation Serif" w:hAnsi="Liberation Serif"/>
          <w:sz w:val="28"/>
          <w:szCs w:val="28"/>
        </w:rPr>
        <w:t>2022</w:t>
      </w:r>
      <w:r w:rsidR="004E1601">
        <w:rPr>
          <w:rFonts w:ascii="Liberation Serif" w:hAnsi="Liberation Serif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>в сумме</w:t>
      </w:r>
      <w:r w:rsidR="00A86B58" w:rsidRPr="00035C5D">
        <w:rPr>
          <w:rFonts w:ascii="Liberation Serif" w:hAnsi="Liberation Serif"/>
          <w:sz w:val="28"/>
          <w:szCs w:val="28"/>
        </w:rPr>
        <w:t xml:space="preserve"> </w:t>
      </w:r>
      <w:r w:rsidR="009E0BDE">
        <w:rPr>
          <w:rFonts w:ascii="Liberation Serif" w:eastAsia="Times New Roman" w:hAnsi="Liberation Serif"/>
          <w:bCs/>
          <w:color w:val="000000"/>
          <w:sz w:val="28"/>
          <w:szCs w:val="28"/>
        </w:rPr>
        <w:t>848 370,4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тыс. рублей или </w:t>
      </w:r>
      <w:r w:rsidR="00944BB8">
        <w:rPr>
          <w:rFonts w:ascii="Liberation Serif" w:hAnsi="Liberation Serif"/>
          <w:sz w:val="28"/>
          <w:szCs w:val="28"/>
        </w:rPr>
        <w:t>4</w:t>
      </w:r>
      <w:r w:rsidR="00A3130F">
        <w:rPr>
          <w:rFonts w:ascii="Liberation Serif" w:hAnsi="Liberation Serif"/>
          <w:sz w:val="28"/>
          <w:szCs w:val="28"/>
        </w:rPr>
        <w:t>5</w:t>
      </w:r>
      <w:r w:rsidR="00944BB8">
        <w:rPr>
          <w:rFonts w:ascii="Liberation Serif" w:hAnsi="Liberation Serif"/>
          <w:sz w:val="28"/>
          <w:szCs w:val="28"/>
        </w:rPr>
        <w:t>,</w:t>
      </w:r>
      <w:r w:rsidR="009E0BDE">
        <w:rPr>
          <w:rFonts w:ascii="Liberation Serif" w:hAnsi="Liberation Serif"/>
          <w:sz w:val="28"/>
          <w:szCs w:val="28"/>
        </w:rPr>
        <w:t>8</w:t>
      </w:r>
      <w:r w:rsidR="000829E9" w:rsidRPr="00035C5D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 </w:t>
      </w:r>
      <w:r w:rsidR="009E0BDE" w:rsidRPr="00035C5D">
        <w:rPr>
          <w:rFonts w:ascii="Liberation Serif" w:hAnsi="Liberation Serif"/>
          <w:sz w:val="28"/>
          <w:szCs w:val="28"/>
        </w:rPr>
        <w:t>(</w:t>
      </w:r>
      <w:r w:rsidR="009E0BDE">
        <w:rPr>
          <w:rFonts w:ascii="Liberation Serif" w:hAnsi="Liberation Serif"/>
          <w:sz w:val="28"/>
          <w:szCs w:val="28"/>
        </w:rPr>
        <w:t>1814</w:t>
      </w:r>
      <w:r w:rsidR="009E0BDE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545,3</w:t>
      </w:r>
      <w:r w:rsidR="009E0BDE"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тыс.</w:t>
      </w:r>
      <w:r w:rsidR="000829E9" w:rsidRPr="00035C5D">
        <w:rPr>
          <w:rFonts w:ascii="Liberation Serif" w:hAnsi="Liberation Serif"/>
          <w:sz w:val="28"/>
          <w:szCs w:val="28"/>
        </w:rPr>
        <w:t xml:space="preserve"> рублей).</w:t>
      </w:r>
    </w:p>
    <w:p w:rsidR="00086795" w:rsidRPr="00035C5D" w:rsidRDefault="00086795" w:rsidP="000867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086795" w:rsidRPr="008B1E24" w:rsidRDefault="00086795" w:rsidP="007C29E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CE32B3">
        <w:rPr>
          <w:rFonts w:ascii="Liberation Serif" w:hAnsi="Liberation Serif"/>
          <w:sz w:val="28"/>
          <w:szCs w:val="28"/>
        </w:rPr>
        <w:t> 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B072DF">
        <w:rPr>
          <w:rFonts w:ascii="Liberation Serif" w:hAnsi="Liberation Serif"/>
          <w:sz w:val="28"/>
          <w:szCs w:val="28"/>
        </w:rPr>
        <w:t xml:space="preserve"> </w:t>
      </w:r>
      <w:r w:rsidR="009E0BDE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="009E0BDE"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086795" w:rsidRPr="008B1E24" w:rsidRDefault="009E0BDE" w:rsidP="0008679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№6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39"/>
        <w:gridCol w:w="5215"/>
        <w:gridCol w:w="1701"/>
        <w:gridCol w:w="992"/>
        <w:gridCol w:w="992"/>
      </w:tblGrid>
      <w:tr w:rsidR="008E2C5E" w:rsidRPr="008E2C5E" w:rsidTr="00A00E3E">
        <w:trPr>
          <w:trHeight w:val="9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№ строки</w:t>
            </w:r>
          </w:p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Решение Думы МО Красноуфимский  округ от 16.12.2021 №337 (в ред от 30.06.2022)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Исполнение за 1 полугодие 2022 года</w:t>
            </w:r>
          </w:p>
        </w:tc>
      </w:tr>
      <w:tr w:rsidR="008E2C5E" w:rsidRPr="008E2C5E" w:rsidTr="00A00E3E">
        <w:trPr>
          <w:trHeight w:val="30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8E2C5E" w:rsidRPr="008E2C5E" w:rsidTr="00A00E3E">
        <w:trPr>
          <w:trHeight w:val="4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33 496,40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10 482,80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31,3</w:t>
            </w:r>
          </w:p>
        </w:tc>
      </w:tr>
      <w:tr w:rsidR="008E2C5E" w:rsidRPr="008E2C5E" w:rsidTr="00A00E3E">
        <w:trPr>
          <w:trHeight w:val="4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МО Красноуфимский округ 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1 047 734,60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487 677,30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46,5</w:t>
            </w:r>
          </w:p>
        </w:tc>
      </w:tr>
      <w:tr w:rsidR="008E2C5E" w:rsidRPr="008E2C5E" w:rsidTr="00A00E3E">
        <w:trPr>
          <w:trHeight w:val="5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170 084,30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88 505,90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52,0</w:t>
            </w:r>
          </w:p>
        </w:tc>
      </w:tr>
      <w:tr w:rsidR="008E2C5E" w:rsidRPr="008E2C5E" w:rsidTr="00A00E3E">
        <w:trPr>
          <w:trHeight w:val="4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1,2</w:t>
            </w:r>
          </w:p>
        </w:tc>
      </w:tr>
      <w:tr w:rsidR="008E2C5E" w:rsidRPr="008E2C5E" w:rsidTr="00A00E3E">
        <w:trPr>
          <w:trHeight w:val="5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 в МО Красноуфимский округ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22,4</w:t>
            </w:r>
          </w:p>
        </w:tc>
      </w:tr>
      <w:tr w:rsidR="008E2C5E" w:rsidRPr="008E2C5E" w:rsidTr="00A00E3E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65,4</w:t>
            </w:r>
          </w:p>
        </w:tc>
      </w:tr>
      <w:tr w:rsidR="008E2C5E" w:rsidRPr="008E2C5E" w:rsidTr="00A00E3E">
        <w:trPr>
          <w:trHeight w:val="5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2 815,70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33,7</w:t>
            </w:r>
          </w:p>
        </w:tc>
      </w:tr>
      <w:tr w:rsidR="008E2C5E" w:rsidRPr="008E2C5E" w:rsidTr="00A00E3E">
        <w:trPr>
          <w:trHeight w:val="3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109 832,20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46 851,80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42,7</w:t>
            </w:r>
          </w:p>
        </w:tc>
      </w:tr>
      <w:tr w:rsidR="008E2C5E" w:rsidRPr="008E2C5E" w:rsidTr="00A00E3E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335 731,50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149 627,30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44,6</w:t>
            </w:r>
          </w:p>
        </w:tc>
      </w:tr>
      <w:tr w:rsidR="008E2C5E" w:rsidRPr="008E2C5E" w:rsidTr="00A00E3E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9 288,50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4 634,60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49,9</w:t>
            </w:r>
          </w:p>
        </w:tc>
      </w:tr>
      <w:tr w:rsidR="008E2C5E" w:rsidRPr="008E2C5E" w:rsidTr="00A00E3E">
        <w:trPr>
          <w:trHeight w:val="5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66 243,90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53 187,30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80,3</w:t>
            </w:r>
          </w:p>
        </w:tc>
      </w:tr>
      <w:tr w:rsidR="008E2C5E" w:rsidRPr="008E2C5E" w:rsidTr="00A00E3E">
        <w:trPr>
          <w:trHeight w:val="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52,5</w:t>
            </w:r>
          </w:p>
        </w:tc>
      </w:tr>
      <w:tr w:rsidR="008E2C5E" w:rsidRPr="008E2C5E" w:rsidTr="00A00E3E">
        <w:trPr>
          <w:trHeight w:val="5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 МО Красноуфимский округ "Формирование современной городской среды на территории МО Красноуфимский округ на 2017-2024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27 592,80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2 494,80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9,0</w:t>
            </w:r>
          </w:p>
        </w:tc>
      </w:tr>
      <w:tr w:rsidR="008E2C5E" w:rsidRPr="008E2C5E" w:rsidTr="00A00E3E">
        <w:trPr>
          <w:trHeight w:val="6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2 975,60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1 307,20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43,9</w:t>
            </w:r>
          </w:p>
        </w:tc>
      </w:tr>
      <w:tr w:rsidR="008E2C5E" w:rsidRPr="008E2C5E" w:rsidTr="00A00E3E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"Профилактика терроризма, а также минимизация и (или) ликвидация последствий его проявления в МО Красноуфимский округ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36,3</w:t>
            </w:r>
          </w:p>
        </w:tc>
      </w:tr>
      <w:tr w:rsidR="008E2C5E" w:rsidRPr="008E2C5E" w:rsidTr="00A00E3E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1 814 545,30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848 370,40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8E2C5E">
            <w:pPr>
              <w:jc w:val="center"/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b/>
                <w:color w:val="000000"/>
                <w:sz w:val="16"/>
                <w:szCs w:val="16"/>
              </w:rPr>
              <w:t>46,8</w:t>
            </w:r>
          </w:p>
        </w:tc>
      </w:tr>
    </w:tbl>
    <w:p w:rsidR="008E2C5E" w:rsidRDefault="008E2C5E" w:rsidP="00A00E3E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Наибольший </w:t>
      </w:r>
      <w:r w:rsidR="004E1601">
        <w:rPr>
          <w:rFonts w:ascii="Liberation Serif" w:hAnsi="Liberation Serif"/>
          <w:sz w:val="28"/>
          <w:szCs w:val="28"/>
        </w:rPr>
        <w:t>процент исполнения составил по м</w:t>
      </w:r>
      <w:r w:rsidRPr="008B1E24">
        <w:rPr>
          <w:rFonts w:ascii="Liberation Serif" w:hAnsi="Liberation Serif"/>
          <w:sz w:val="28"/>
          <w:szCs w:val="28"/>
        </w:rPr>
        <w:t>униципальным программам МО Красноуфимский округ:</w:t>
      </w:r>
    </w:p>
    <w:p w:rsidR="000069F4" w:rsidRPr="003F11E8" w:rsidRDefault="000069F4" w:rsidP="000069F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- </w:t>
      </w:r>
      <w:r w:rsidRPr="00A00E3E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A00E3E" w:rsidRPr="008E2C5E">
        <w:rPr>
          <w:rFonts w:ascii="Liberation Serif" w:eastAsia="Times New Roman" w:hAnsi="Liberation Serif" w:cs="Calibri"/>
          <w:color w:val="000000"/>
          <w:sz w:val="28"/>
          <w:szCs w:val="28"/>
        </w:rPr>
        <w:t>Комплексное развитие сельских территорий Муниципального образования Кр</w:t>
      </w:r>
      <w:r w:rsidR="003F11E8">
        <w:rPr>
          <w:rFonts w:ascii="Liberation Serif" w:eastAsia="Times New Roman" w:hAnsi="Liberation Serif" w:cs="Calibri"/>
          <w:color w:val="000000"/>
          <w:sz w:val="28"/>
          <w:szCs w:val="28"/>
        </w:rPr>
        <w:t>асноуфимский округ до 2024 года</w:t>
      </w:r>
      <w:r w:rsidRPr="00A00E3E"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расходы исполнены в сумме </w:t>
      </w:r>
      <w:r w:rsidR="003F11E8">
        <w:rPr>
          <w:rFonts w:ascii="Liberation Serif" w:eastAsia="Times New Roman" w:hAnsi="Liberation Serif"/>
          <w:color w:val="000000"/>
          <w:sz w:val="28"/>
          <w:szCs w:val="28"/>
        </w:rPr>
        <w:t>53 187,3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944BB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3F11E8">
        <w:rPr>
          <w:rFonts w:ascii="Liberation Serif" w:eastAsia="Times New Roman" w:hAnsi="Liberation Serif"/>
          <w:color w:val="000000"/>
          <w:sz w:val="28"/>
          <w:szCs w:val="28"/>
        </w:rPr>
        <w:t>80,3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</w:t>
      </w:r>
      <w:r w:rsidRPr="003F11E8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3F11E8" w:rsidRPr="003F11E8">
        <w:rPr>
          <w:rFonts w:ascii="Liberation Serif" w:hAnsi="Liberation Serif"/>
          <w:sz w:val="28"/>
          <w:szCs w:val="28"/>
        </w:rPr>
        <w:t>2021</w:t>
      </w:r>
      <w:r w:rsidRPr="003F11E8">
        <w:rPr>
          <w:rFonts w:ascii="Liberation Serif" w:hAnsi="Liberation Serif"/>
          <w:sz w:val="28"/>
          <w:szCs w:val="28"/>
        </w:rPr>
        <w:t xml:space="preserve"> года </w:t>
      </w:r>
      <w:r w:rsidR="003F11E8" w:rsidRPr="003F11E8">
        <w:rPr>
          <w:rFonts w:ascii="Liberation Serif" w:hAnsi="Liberation Serif"/>
          <w:sz w:val="28"/>
          <w:szCs w:val="28"/>
        </w:rPr>
        <w:t xml:space="preserve">увеличение </w:t>
      </w:r>
      <w:r w:rsidR="003F11E8" w:rsidRPr="003F11E8">
        <w:rPr>
          <w:rFonts w:ascii="Liberation Serif" w:hAnsi="Liberation Serif"/>
          <w:sz w:val="28"/>
          <w:szCs w:val="28"/>
        </w:rPr>
        <w:lastRenderedPageBreak/>
        <w:t>расходов</w:t>
      </w:r>
      <w:r w:rsidRPr="003F11E8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3F11E8" w:rsidRPr="003F11E8">
        <w:rPr>
          <w:rFonts w:ascii="Liberation Serif" w:hAnsi="Liberation Serif"/>
          <w:sz w:val="28"/>
          <w:szCs w:val="28"/>
        </w:rPr>
        <w:t>47 966,2</w:t>
      </w:r>
      <w:r w:rsidRPr="003F11E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F11E8">
        <w:rPr>
          <w:rFonts w:ascii="Liberation Serif" w:hAnsi="Liberation Serif"/>
          <w:sz w:val="28"/>
          <w:szCs w:val="28"/>
        </w:rPr>
        <w:t xml:space="preserve">тыс. рублей или </w:t>
      </w:r>
      <w:r w:rsidR="003F11E8" w:rsidRPr="003F11E8">
        <w:rPr>
          <w:rFonts w:ascii="Liberation Serif" w:hAnsi="Liberation Serif"/>
          <w:sz w:val="28"/>
          <w:szCs w:val="28"/>
        </w:rPr>
        <w:t xml:space="preserve"> свыше 100</w:t>
      </w:r>
      <w:r w:rsidRPr="003F11E8">
        <w:rPr>
          <w:rFonts w:ascii="Liberation Serif" w:hAnsi="Liberation Serif"/>
          <w:sz w:val="28"/>
          <w:szCs w:val="28"/>
        </w:rPr>
        <w:t xml:space="preserve"> % (</w:t>
      </w:r>
      <w:r w:rsidR="003F11E8" w:rsidRPr="003F11E8">
        <w:rPr>
          <w:rFonts w:ascii="Liberation Serif" w:eastAsia="Times New Roman" w:hAnsi="Liberation Serif"/>
          <w:color w:val="000000"/>
          <w:sz w:val="28"/>
          <w:szCs w:val="28"/>
        </w:rPr>
        <w:t>5 221,1</w:t>
      </w:r>
      <w:r w:rsidR="004E5688" w:rsidRPr="003F11E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3F11E8">
        <w:rPr>
          <w:rFonts w:ascii="Liberation Serif" w:hAnsi="Liberation Serif"/>
          <w:sz w:val="28"/>
          <w:szCs w:val="28"/>
        </w:rPr>
        <w:t>тыс. руб.).</w:t>
      </w:r>
    </w:p>
    <w:p w:rsidR="004E5688" w:rsidRDefault="004E5688" w:rsidP="004E568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1E8">
        <w:rPr>
          <w:rFonts w:ascii="Liberation Serif" w:hAnsi="Liberation Serif"/>
          <w:sz w:val="28"/>
          <w:szCs w:val="28"/>
        </w:rPr>
        <w:t>- «Создание условий</w:t>
      </w:r>
      <w:r>
        <w:rPr>
          <w:rFonts w:ascii="Liberation Serif" w:hAnsi="Liberation Serif"/>
          <w:sz w:val="28"/>
          <w:szCs w:val="28"/>
        </w:rPr>
        <w:t xml:space="preserve"> для развития малого и среднего предпринимательства, хозяйствующих субъектов в сфере АПК, коллективного садоводства </w:t>
      </w:r>
      <w:r w:rsidRPr="008B1E24">
        <w:rPr>
          <w:rFonts w:ascii="Liberation Serif" w:hAnsi="Liberation Serif"/>
          <w:sz w:val="28"/>
          <w:szCs w:val="28"/>
        </w:rPr>
        <w:t xml:space="preserve">в МО Красноуфимский округ до 2024 </w:t>
      </w:r>
      <w:r w:rsidR="003F11E8" w:rsidRPr="008B1E24">
        <w:rPr>
          <w:rFonts w:ascii="Liberation Serif" w:hAnsi="Liberation Serif"/>
          <w:sz w:val="28"/>
          <w:szCs w:val="28"/>
        </w:rPr>
        <w:t>года» расходы</w:t>
      </w:r>
      <w:r w:rsidRPr="008B1E24">
        <w:rPr>
          <w:rFonts w:ascii="Liberation Serif" w:hAnsi="Liberation Serif"/>
          <w:sz w:val="28"/>
          <w:szCs w:val="28"/>
        </w:rPr>
        <w:t xml:space="preserve"> исполнены в сумме </w:t>
      </w:r>
      <w:r w:rsidR="003F11E8">
        <w:rPr>
          <w:rFonts w:ascii="Liberation Serif" w:eastAsia="Times New Roman" w:hAnsi="Liberation Serif"/>
          <w:color w:val="000000"/>
          <w:sz w:val="28"/>
          <w:szCs w:val="28"/>
        </w:rPr>
        <w:t>258,5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3F11E8">
        <w:rPr>
          <w:rFonts w:ascii="Liberation Serif" w:hAnsi="Liberation Serif"/>
          <w:sz w:val="28"/>
          <w:szCs w:val="28"/>
        </w:rPr>
        <w:t>65,4</w:t>
      </w:r>
      <w:r w:rsidRPr="008B1E24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назначениям. В сравнении с аналогичным периодом </w:t>
      </w:r>
      <w:r w:rsidR="003F11E8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увеличение</w:t>
      </w:r>
      <w:r w:rsidRPr="008B1E24">
        <w:rPr>
          <w:rFonts w:ascii="Liberation Serif" w:hAnsi="Liberation Serif"/>
          <w:sz w:val="28"/>
          <w:szCs w:val="28"/>
        </w:rPr>
        <w:t xml:space="preserve"> расходов составило в сумме </w:t>
      </w:r>
      <w:r w:rsidR="003F11E8">
        <w:rPr>
          <w:rFonts w:ascii="Liberation Serif" w:hAnsi="Liberation Serif"/>
          <w:sz w:val="28"/>
          <w:szCs w:val="28"/>
        </w:rPr>
        <w:t>13,3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3F11E8">
        <w:rPr>
          <w:rFonts w:ascii="Liberation Serif" w:hAnsi="Liberation Serif"/>
          <w:sz w:val="28"/>
          <w:szCs w:val="28"/>
        </w:rPr>
        <w:t>5,4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 w:rsidR="003F11E8">
        <w:rPr>
          <w:rFonts w:ascii="Liberation Serif" w:hAnsi="Liberation Serif"/>
          <w:sz w:val="28"/>
          <w:szCs w:val="28"/>
        </w:rPr>
        <w:t>245,2</w:t>
      </w:r>
      <w:r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3F11E8" w:rsidRPr="003F11E8" w:rsidRDefault="003F11E8" w:rsidP="003F11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1E8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Pr="008E2C5E">
        <w:rPr>
          <w:rFonts w:ascii="Liberation Serif" w:eastAsia="Times New Roman" w:hAnsi="Liberation Serif" w:cs="Calibri"/>
          <w:color w:val="000000"/>
          <w:sz w:val="28"/>
          <w:szCs w:val="28"/>
        </w:rPr>
        <w:t>Социальная поддержка и благополучие населения МО Кр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асноуфимский округ до 2024 года»</w:t>
      </w:r>
      <w:r w:rsidRPr="003F11E8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233,0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52,5</w:t>
      </w:r>
      <w:r w:rsidRPr="008B1E24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назначениям. В сравнении с аналогичным периодом 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увеличение</w:t>
      </w:r>
      <w:r w:rsidRPr="008B1E24">
        <w:rPr>
          <w:rFonts w:ascii="Liberation Serif" w:hAnsi="Liberation Serif"/>
          <w:sz w:val="28"/>
          <w:szCs w:val="28"/>
        </w:rPr>
        <w:t xml:space="preserve"> расходов составило в сумме </w:t>
      </w:r>
      <w:r>
        <w:rPr>
          <w:rFonts w:ascii="Liberation Serif" w:hAnsi="Liberation Serif"/>
          <w:sz w:val="28"/>
          <w:szCs w:val="28"/>
        </w:rPr>
        <w:t>10,8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4,9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222,2</w:t>
      </w:r>
      <w:r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5D56D0" w:rsidRPr="0029132C" w:rsidRDefault="005D56D0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Развитие культуры в 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 Красноуфимский округ до 2024 года» расходы исполнены в сумме </w:t>
      </w:r>
      <w:r w:rsidR="003F11E8">
        <w:rPr>
          <w:rFonts w:ascii="Liberation Serif" w:eastAsia="Times New Roman" w:hAnsi="Liberation Serif"/>
          <w:color w:val="000000"/>
          <w:sz w:val="28"/>
          <w:szCs w:val="28"/>
        </w:rPr>
        <w:t>8</w:t>
      </w:r>
      <w:r w:rsidR="003532FC">
        <w:rPr>
          <w:rFonts w:ascii="Liberation Serif" w:eastAsia="Times New Roman" w:hAnsi="Liberation Serif"/>
          <w:color w:val="000000"/>
          <w:sz w:val="28"/>
          <w:szCs w:val="28"/>
        </w:rPr>
        <w:t>8 505,9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3532FC">
        <w:rPr>
          <w:rFonts w:ascii="Liberation Serif" w:eastAsia="Times New Roman" w:hAnsi="Liberation Serif"/>
          <w:color w:val="000000"/>
          <w:sz w:val="28"/>
          <w:szCs w:val="28"/>
        </w:rPr>
        <w:t>52,0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</w:t>
      </w:r>
      <w:r w:rsidR="003532FC" w:rsidRPr="008B1E24">
        <w:rPr>
          <w:rFonts w:ascii="Liberation Serif" w:hAnsi="Liberation Serif"/>
          <w:sz w:val="28"/>
          <w:szCs w:val="28"/>
        </w:rPr>
        <w:t>годовым бюджетным</w:t>
      </w:r>
      <w:r w:rsidRPr="008B1E24">
        <w:rPr>
          <w:rFonts w:ascii="Liberation Serif" w:hAnsi="Liberation Serif"/>
          <w:sz w:val="28"/>
          <w:szCs w:val="28"/>
        </w:rPr>
        <w:t xml:space="preserve"> назначениям. В сравнении с аналогичным периодом </w:t>
      </w:r>
      <w:r w:rsidR="003532FC">
        <w:rPr>
          <w:rFonts w:ascii="Liberation Serif" w:hAnsi="Liberation Serif"/>
          <w:sz w:val="28"/>
          <w:szCs w:val="28"/>
        </w:rPr>
        <w:t>2021</w:t>
      </w:r>
      <w:r w:rsidR="003D4B86">
        <w:rPr>
          <w:rFonts w:ascii="Liberation Serif" w:hAnsi="Liberation Serif"/>
          <w:sz w:val="28"/>
          <w:szCs w:val="28"/>
        </w:rPr>
        <w:t> </w:t>
      </w:r>
      <w:r w:rsidR="003532FC">
        <w:rPr>
          <w:rFonts w:ascii="Liberation Serif" w:hAnsi="Liberation Serif"/>
          <w:sz w:val="28"/>
          <w:szCs w:val="28"/>
        </w:rPr>
        <w:t xml:space="preserve">года уменьшение </w:t>
      </w:r>
      <w:r w:rsidR="003532FC" w:rsidRPr="008B1E24">
        <w:rPr>
          <w:rFonts w:ascii="Liberation Serif" w:hAnsi="Liberation Serif"/>
          <w:sz w:val="28"/>
          <w:szCs w:val="28"/>
        </w:rPr>
        <w:t>расходов</w:t>
      </w:r>
      <w:r w:rsidRPr="008B1E24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3532FC">
        <w:rPr>
          <w:rFonts w:ascii="Liberation Serif" w:hAnsi="Liberation Serif"/>
          <w:sz w:val="28"/>
          <w:szCs w:val="28"/>
        </w:rPr>
        <w:t>685,0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5D56D0">
        <w:rPr>
          <w:rFonts w:ascii="Liberation Serif" w:hAnsi="Liberation Serif"/>
          <w:sz w:val="28"/>
          <w:szCs w:val="28"/>
        </w:rPr>
        <w:t xml:space="preserve"> или </w:t>
      </w:r>
      <w:r w:rsidR="003532FC">
        <w:rPr>
          <w:rFonts w:ascii="Liberation Serif" w:hAnsi="Liberation Serif"/>
          <w:sz w:val="28"/>
          <w:szCs w:val="28"/>
        </w:rPr>
        <w:t xml:space="preserve">0,8 </w:t>
      </w:r>
      <w:r w:rsidRPr="005D56D0">
        <w:rPr>
          <w:rFonts w:ascii="Liberation Serif" w:hAnsi="Liberation Serif"/>
          <w:sz w:val="28"/>
          <w:szCs w:val="28"/>
        </w:rPr>
        <w:t>% (</w:t>
      </w:r>
      <w:r w:rsidR="003532FC">
        <w:rPr>
          <w:rFonts w:ascii="Liberation Serif" w:hAnsi="Liberation Serif"/>
          <w:sz w:val="28"/>
          <w:szCs w:val="28"/>
        </w:rPr>
        <w:t>89 190,9</w:t>
      </w:r>
      <w:r w:rsidRPr="005D56D0">
        <w:rPr>
          <w:rFonts w:ascii="Liberation Serif" w:hAnsi="Liberation Serif"/>
          <w:sz w:val="28"/>
          <w:szCs w:val="28"/>
        </w:rPr>
        <w:t xml:space="preserve"> тыс. руб.)</w:t>
      </w:r>
      <w:r w:rsidRPr="0029132C">
        <w:rPr>
          <w:rFonts w:ascii="Liberation Serif" w:hAnsi="Liberation Serif"/>
          <w:sz w:val="28"/>
          <w:szCs w:val="28"/>
        </w:rPr>
        <w:t>.</w:t>
      </w:r>
    </w:p>
    <w:p w:rsidR="00CE305B" w:rsidRPr="00033E98" w:rsidRDefault="00CE305B" w:rsidP="00CE305B">
      <w:pPr>
        <w:jc w:val="center"/>
        <w:rPr>
          <w:rFonts w:ascii="Liberation Serif" w:hAnsi="Liberation Serif"/>
          <w:b/>
          <w:sz w:val="28"/>
          <w:szCs w:val="28"/>
        </w:rPr>
      </w:pPr>
      <w:r w:rsidRPr="000B1569">
        <w:rPr>
          <w:rFonts w:ascii="Liberation Serif" w:hAnsi="Liberation Serif"/>
          <w:b/>
          <w:sz w:val="28"/>
          <w:szCs w:val="28"/>
        </w:rPr>
        <w:t>Муниципальные гарантии</w:t>
      </w:r>
    </w:p>
    <w:p w:rsidR="00CE305B" w:rsidRPr="00440EEF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Решением </w:t>
      </w:r>
      <w:r w:rsidR="00CA4BD4" w:rsidRPr="00440EEF">
        <w:rPr>
          <w:rFonts w:ascii="Liberation Serif" w:hAnsi="Liberation Serif"/>
          <w:sz w:val="28"/>
          <w:szCs w:val="28"/>
        </w:rPr>
        <w:t>Думы МО</w:t>
      </w:r>
      <w:r w:rsidRPr="00440EEF">
        <w:rPr>
          <w:rFonts w:ascii="Liberation Serif" w:hAnsi="Liberation Serif"/>
          <w:sz w:val="28"/>
          <w:szCs w:val="28"/>
        </w:rPr>
        <w:t xml:space="preserve"> Красноуфимский </w:t>
      </w:r>
      <w:r w:rsidR="00CA4BD4" w:rsidRPr="00440EEF">
        <w:rPr>
          <w:rFonts w:ascii="Liberation Serif" w:hAnsi="Liberation Serif"/>
          <w:sz w:val="28"/>
          <w:szCs w:val="28"/>
        </w:rPr>
        <w:t>округ от</w:t>
      </w:r>
      <w:r w:rsidRPr="00440EEF">
        <w:rPr>
          <w:rFonts w:ascii="Liberation Serif" w:hAnsi="Liberation Serif"/>
          <w:sz w:val="28"/>
          <w:szCs w:val="28"/>
        </w:rPr>
        <w:t xml:space="preserve"> 16.12.2021 № 337 «О</w:t>
      </w:r>
      <w:r w:rsidR="004E1601">
        <w:rPr>
          <w:rFonts w:ascii="Liberation Serif" w:hAnsi="Liberation Serif"/>
          <w:sz w:val="28"/>
          <w:szCs w:val="28"/>
        </w:rPr>
        <w:t> </w:t>
      </w:r>
      <w:r w:rsidRPr="00440EEF">
        <w:rPr>
          <w:rFonts w:ascii="Liberation Serif" w:hAnsi="Liberation Serif"/>
          <w:sz w:val="28"/>
          <w:szCs w:val="28"/>
        </w:rPr>
        <w:t xml:space="preserve">бюджете Муниципального образования </w:t>
      </w:r>
      <w:r w:rsidR="00CA4BD4" w:rsidRPr="00440EEF">
        <w:rPr>
          <w:rFonts w:ascii="Liberation Serif" w:hAnsi="Liberation Serif"/>
          <w:sz w:val="28"/>
          <w:szCs w:val="28"/>
        </w:rPr>
        <w:t>Красноуфимский округ на 2022</w:t>
      </w:r>
      <w:r w:rsidRPr="00440EEF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3</w:t>
      </w:r>
      <w:r w:rsidRPr="00440EEF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4</w:t>
      </w:r>
      <w:r w:rsidR="0023718F">
        <w:rPr>
          <w:rFonts w:ascii="Liberation Serif" w:hAnsi="Liberation Serif"/>
          <w:sz w:val="28"/>
          <w:szCs w:val="28"/>
        </w:rPr>
        <w:t xml:space="preserve"> годов» (в редакции от 30.06.2022 № 396</w:t>
      </w:r>
      <w:r w:rsidRPr="00440EEF">
        <w:rPr>
          <w:rFonts w:ascii="Liberation Serif" w:hAnsi="Liberation Serif"/>
          <w:sz w:val="28"/>
          <w:szCs w:val="28"/>
        </w:rPr>
        <w:t>) на исполнение муниципальных гарантий без права регрессного требования к принципалу и без предварительной проверки финансового состояния п</w:t>
      </w:r>
      <w:r w:rsidR="000B1569">
        <w:rPr>
          <w:rFonts w:ascii="Liberation Serif" w:hAnsi="Liberation Serif"/>
          <w:sz w:val="28"/>
          <w:szCs w:val="28"/>
        </w:rPr>
        <w:t>ринципала предусмотрено 66 000,0</w:t>
      </w:r>
      <w:r w:rsidRPr="00440EEF">
        <w:rPr>
          <w:rFonts w:ascii="Liberation Serif" w:hAnsi="Liberation Serif"/>
          <w:sz w:val="28"/>
          <w:szCs w:val="28"/>
        </w:rPr>
        <w:t xml:space="preserve"> тыс. рублей, из них: </w:t>
      </w:r>
    </w:p>
    <w:p w:rsidR="00CE305B" w:rsidRPr="000B1569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1569">
        <w:rPr>
          <w:rFonts w:ascii="Liberation Serif" w:hAnsi="Liberation Serif"/>
          <w:sz w:val="28"/>
          <w:szCs w:val="28"/>
        </w:rPr>
        <w:t>- в сумме</w:t>
      </w:r>
      <w:r w:rsidR="000B1569" w:rsidRPr="000B1569">
        <w:rPr>
          <w:rFonts w:ascii="Liberation Serif" w:hAnsi="Liberation Serif"/>
          <w:sz w:val="28"/>
          <w:szCs w:val="28"/>
        </w:rPr>
        <w:t xml:space="preserve"> 55</w:t>
      </w:r>
      <w:r w:rsidRPr="000B1569">
        <w:rPr>
          <w:rFonts w:ascii="Liberation Serif" w:hAnsi="Liberation Serif"/>
          <w:sz w:val="28"/>
          <w:szCs w:val="28"/>
        </w:rPr>
        <w:t> 000 тыс. рублей для расчета за поставку каменного угля;</w:t>
      </w:r>
    </w:p>
    <w:p w:rsidR="00CE305B" w:rsidRPr="000B1569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1569">
        <w:rPr>
          <w:rFonts w:ascii="Liberation Serif" w:hAnsi="Liberation Serif"/>
          <w:sz w:val="28"/>
          <w:szCs w:val="28"/>
        </w:rPr>
        <w:t>- в сумме 3 000 тыс. рублей для расчета за электроэнергию;</w:t>
      </w:r>
    </w:p>
    <w:p w:rsidR="00CE305B" w:rsidRPr="00440EEF" w:rsidRDefault="000B1569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1569">
        <w:rPr>
          <w:rFonts w:ascii="Liberation Serif" w:hAnsi="Liberation Serif"/>
          <w:sz w:val="28"/>
          <w:szCs w:val="28"/>
        </w:rPr>
        <w:t>- в сумме 8 000,0</w:t>
      </w:r>
      <w:r w:rsidR="00CE305B" w:rsidRPr="000B1569">
        <w:rPr>
          <w:rFonts w:ascii="Liberation Serif" w:hAnsi="Liberation Serif"/>
          <w:sz w:val="28"/>
          <w:szCs w:val="28"/>
        </w:rPr>
        <w:t xml:space="preserve"> тыс. рублей для расчета за газ.</w:t>
      </w:r>
    </w:p>
    <w:p w:rsidR="00CF5791" w:rsidRPr="00CF5791" w:rsidRDefault="00CF5791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5791">
        <w:rPr>
          <w:rFonts w:ascii="Liberation Serif" w:hAnsi="Liberation Serif"/>
          <w:sz w:val="28"/>
          <w:szCs w:val="28"/>
        </w:rPr>
        <w:t>На основании постановлений</w:t>
      </w:r>
      <w:r w:rsidR="00CE305B" w:rsidRPr="00CF5791">
        <w:rPr>
          <w:rFonts w:ascii="Liberation Serif" w:hAnsi="Liberation Serif"/>
          <w:sz w:val="28"/>
          <w:szCs w:val="28"/>
        </w:rPr>
        <w:t xml:space="preserve"> Администрации МО Красноуфимский округ </w:t>
      </w:r>
      <w:r w:rsidRPr="00CF5791">
        <w:rPr>
          <w:rFonts w:ascii="Liberation Serif" w:hAnsi="Liberation Serif"/>
          <w:sz w:val="28"/>
          <w:szCs w:val="28"/>
        </w:rPr>
        <w:t xml:space="preserve">в 1 полугодии 2022 года от имени </w:t>
      </w:r>
      <w:r w:rsidRPr="00CF5791">
        <w:rPr>
          <w:rFonts w:ascii="Liberation Serif" w:hAnsi="Liberation Serif"/>
          <w:sz w:val="28"/>
          <w:szCs w:val="28"/>
        </w:rPr>
        <w:br/>
        <w:t>Администрации МО Красноуфимский округ предоставлена муниципальная гарантия на безвозмездной основе без права предъявления регрессного требования МУП «Энергосервис» МО Красноуфимский район:</w:t>
      </w:r>
    </w:p>
    <w:p w:rsidR="00CE305B" w:rsidRDefault="00CF5791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5791">
        <w:rPr>
          <w:rFonts w:ascii="Liberation Serif" w:hAnsi="Liberation Serif"/>
          <w:sz w:val="28"/>
          <w:szCs w:val="28"/>
        </w:rPr>
        <w:t xml:space="preserve">- </w:t>
      </w:r>
      <w:r w:rsidR="00CE305B" w:rsidRPr="00CF5791">
        <w:rPr>
          <w:rFonts w:ascii="Liberation Serif" w:hAnsi="Liberation Serif"/>
          <w:sz w:val="28"/>
          <w:szCs w:val="28"/>
        </w:rPr>
        <w:t>от 17.01.2022 №15 в размере 30</w:t>
      </w:r>
      <w:r>
        <w:rPr>
          <w:rFonts w:ascii="Liberation Serif" w:hAnsi="Liberation Serif"/>
          <w:sz w:val="28"/>
          <w:szCs w:val="28"/>
        </w:rPr>
        <w:t> </w:t>
      </w:r>
      <w:r w:rsidR="00CE305B" w:rsidRPr="00CF5791">
        <w:rPr>
          <w:rFonts w:ascii="Liberation Serif" w:hAnsi="Liberation Serif"/>
          <w:sz w:val="28"/>
          <w:szCs w:val="28"/>
        </w:rPr>
        <w:t>000</w:t>
      </w:r>
      <w:r>
        <w:rPr>
          <w:rFonts w:ascii="Liberation Serif" w:hAnsi="Liberation Serif"/>
          <w:sz w:val="28"/>
          <w:szCs w:val="28"/>
        </w:rPr>
        <w:t>,0</w:t>
      </w:r>
      <w:r w:rsidR="00CE305B" w:rsidRPr="00CF5791">
        <w:rPr>
          <w:rFonts w:ascii="Liberation Serif" w:hAnsi="Liberation Serif"/>
          <w:sz w:val="28"/>
          <w:szCs w:val="28"/>
        </w:rPr>
        <w:t xml:space="preserve"> тыс. рублей</w:t>
      </w:r>
      <w:r w:rsidRPr="00CF5791">
        <w:rPr>
          <w:rFonts w:ascii="Liberation Serif" w:hAnsi="Liberation Serif"/>
          <w:sz w:val="28"/>
          <w:szCs w:val="28"/>
        </w:rPr>
        <w:t xml:space="preserve"> за поставку каменного угля по дог</w:t>
      </w:r>
      <w:r>
        <w:rPr>
          <w:rFonts w:ascii="Liberation Serif" w:hAnsi="Liberation Serif"/>
          <w:sz w:val="28"/>
          <w:szCs w:val="28"/>
        </w:rPr>
        <w:t>овору поставки от 23.08.2021 №</w:t>
      </w:r>
      <w:r w:rsidRPr="00CF5791">
        <w:rPr>
          <w:rFonts w:ascii="Liberation Serif" w:hAnsi="Liberation Serif"/>
          <w:sz w:val="28"/>
          <w:szCs w:val="28"/>
        </w:rPr>
        <w:t>04-21-У;</w:t>
      </w:r>
    </w:p>
    <w:p w:rsidR="00CF5791" w:rsidRDefault="00CF5791" w:rsidP="00CF579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 11.04.202 №</w:t>
      </w:r>
      <w:r w:rsidRPr="00CF5791">
        <w:rPr>
          <w:rFonts w:ascii="Liberation Serif" w:hAnsi="Liberation Serif"/>
          <w:sz w:val="28"/>
          <w:szCs w:val="28"/>
        </w:rPr>
        <w:t>267 в размере 3</w:t>
      </w:r>
      <w:r>
        <w:rPr>
          <w:rFonts w:ascii="Liberation Serif" w:hAnsi="Liberation Serif"/>
          <w:sz w:val="28"/>
          <w:szCs w:val="28"/>
        </w:rPr>
        <w:t> </w:t>
      </w:r>
      <w:r w:rsidRPr="00CF5791">
        <w:rPr>
          <w:rFonts w:ascii="Liberation Serif" w:hAnsi="Liberation Serif"/>
          <w:sz w:val="28"/>
          <w:szCs w:val="28"/>
        </w:rPr>
        <w:t>000</w:t>
      </w:r>
      <w:r>
        <w:rPr>
          <w:rFonts w:ascii="Liberation Serif" w:hAnsi="Liberation Serif"/>
          <w:sz w:val="28"/>
          <w:szCs w:val="28"/>
        </w:rPr>
        <w:t>,0</w:t>
      </w:r>
      <w:r w:rsidRPr="00CF5791">
        <w:rPr>
          <w:rFonts w:ascii="Liberation Serif" w:hAnsi="Liberation Serif"/>
          <w:sz w:val="28"/>
          <w:szCs w:val="28"/>
        </w:rPr>
        <w:t xml:space="preserve"> тыс. рублей за</w:t>
      </w:r>
      <w:r w:rsidRPr="000B1569">
        <w:rPr>
          <w:rFonts w:ascii="Liberation Serif" w:hAnsi="Liberation Serif"/>
          <w:sz w:val="28"/>
          <w:szCs w:val="28"/>
        </w:rPr>
        <w:t xml:space="preserve"> поставку</w:t>
      </w:r>
      <w:r>
        <w:rPr>
          <w:rFonts w:ascii="Liberation Serif" w:hAnsi="Liberation Serif"/>
          <w:sz w:val="28"/>
          <w:szCs w:val="28"/>
        </w:rPr>
        <w:t xml:space="preserve"> электроэнергии по договору от 28.01.2019 №156865;</w:t>
      </w:r>
    </w:p>
    <w:p w:rsidR="00CF5791" w:rsidRDefault="00CF5791" w:rsidP="00CF57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5791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от 06.05.2022 №329 в размере 25 </w:t>
      </w:r>
      <w:r w:rsidRPr="00CF5791">
        <w:rPr>
          <w:rFonts w:ascii="Liberation Serif" w:hAnsi="Liberation Serif"/>
          <w:sz w:val="28"/>
          <w:szCs w:val="28"/>
        </w:rPr>
        <w:t>000</w:t>
      </w:r>
      <w:r>
        <w:rPr>
          <w:rFonts w:ascii="Liberation Serif" w:hAnsi="Liberation Serif"/>
          <w:sz w:val="28"/>
          <w:szCs w:val="28"/>
        </w:rPr>
        <w:t>,0</w:t>
      </w:r>
      <w:r w:rsidRPr="00CF5791">
        <w:rPr>
          <w:rFonts w:ascii="Liberation Serif" w:hAnsi="Liberation Serif"/>
          <w:sz w:val="28"/>
          <w:szCs w:val="28"/>
        </w:rPr>
        <w:t xml:space="preserve"> тыс. рублей за поставку каменного угля по дог</w:t>
      </w:r>
      <w:r>
        <w:rPr>
          <w:rFonts w:ascii="Liberation Serif" w:hAnsi="Liberation Serif"/>
          <w:sz w:val="28"/>
          <w:szCs w:val="28"/>
        </w:rPr>
        <w:t>овору поставки от 23.08.2021 №</w:t>
      </w:r>
      <w:r w:rsidRPr="00CF5791">
        <w:rPr>
          <w:rFonts w:ascii="Liberation Serif" w:hAnsi="Liberation Serif"/>
          <w:sz w:val="28"/>
          <w:szCs w:val="28"/>
        </w:rPr>
        <w:t>04-21-У;</w:t>
      </w:r>
    </w:p>
    <w:p w:rsidR="00CF5791" w:rsidRDefault="00CF5791" w:rsidP="00CF579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 20.05.2022 № 388 в размере 8 </w:t>
      </w:r>
      <w:r w:rsidRPr="00CF5791">
        <w:rPr>
          <w:rFonts w:ascii="Liberation Serif" w:hAnsi="Liberation Serif"/>
          <w:sz w:val="28"/>
          <w:szCs w:val="28"/>
        </w:rPr>
        <w:t>000</w:t>
      </w:r>
      <w:r>
        <w:rPr>
          <w:rFonts w:ascii="Liberation Serif" w:hAnsi="Liberation Serif"/>
          <w:sz w:val="28"/>
          <w:szCs w:val="28"/>
        </w:rPr>
        <w:t>,0</w:t>
      </w:r>
      <w:r w:rsidRPr="00CF5791">
        <w:rPr>
          <w:rFonts w:ascii="Liberation Serif" w:hAnsi="Liberation Serif"/>
          <w:sz w:val="28"/>
          <w:szCs w:val="28"/>
        </w:rPr>
        <w:t xml:space="preserve"> тыс. рублей за</w:t>
      </w:r>
      <w:r w:rsidRPr="000B1569">
        <w:rPr>
          <w:rFonts w:ascii="Liberation Serif" w:hAnsi="Liberation Serif"/>
          <w:sz w:val="28"/>
          <w:szCs w:val="28"/>
        </w:rPr>
        <w:t xml:space="preserve"> </w:t>
      </w:r>
      <w:r w:rsidR="00452C56" w:rsidRPr="000B1569">
        <w:rPr>
          <w:rFonts w:ascii="Liberation Serif" w:hAnsi="Liberation Serif"/>
          <w:sz w:val="28"/>
          <w:szCs w:val="28"/>
        </w:rPr>
        <w:t>поставку</w:t>
      </w:r>
      <w:r w:rsidR="00452C56">
        <w:rPr>
          <w:rFonts w:ascii="Liberation Serif" w:hAnsi="Liberation Serif"/>
          <w:sz w:val="28"/>
          <w:szCs w:val="28"/>
        </w:rPr>
        <w:t xml:space="preserve"> и транспортировку газа, в том </w:t>
      </w:r>
      <w:r w:rsidR="00CA4BD4">
        <w:rPr>
          <w:rFonts w:ascii="Liberation Serif" w:hAnsi="Liberation Serif"/>
          <w:sz w:val="28"/>
          <w:szCs w:val="28"/>
        </w:rPr>
        <w:t>числе по</w:t>
      </w:r>
      <w:r w:rsidR="00452C56">
        <w:rPr>
          <w:rFonts w:ascii="Liberation Serif" w:hAnsi="Liberation Serif"/>
          <w:sz w:val="28"/>
          <w:szCs w:val="28"/>
        </w:rPr>
        <w:t xml:space="preserve"> договору от 01.01.2021 №4-0435/21 в сумме 4 231,8 тыс. рублей и по договору от 10.01.2022 №04-0435/22 в сумме 3768,2 тыс. рублей.</w:t>
      </w:r>
    </w:p>
    <w:p w:rsidR="00CF5791" w:rsidRDefault="00CF5791" w:rsidP="00CF579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5791" w:rsidRPr="00D702D8" w:rsidRDefault="00CF5791" w:rsidP="00CF579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05B" w:rsidRDefault="00CE305B" w:rsidP="00F871D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1D88">
        <w:rPr>
          <w:rFonts w:ascii="Liberation Serif" w:hAnsi="Liberation Serif"/>
          <w:sz w:val="28"/>
          <w:szCs w:val="28"/>
        </w:rPr>
        <w:lastRenderedPageBreak/>
        <w:t>Исполнение муниципальн</w:t>
      </w:r>
      <w:r>
        <w:rPr>
          <w:rFonts w:ascii="Liberation Serif" w:hAnsi="Liberation Serif"/>
          <w:sz w:val="28"/>
          <w:szCs w:val="28"/>
        </w:rPr>
        <w:t>ой</w:t>
      </w:r>
      <w:r w:rsidRPr="00291D88">
        <w:rPr>
          <w:rFonts w:ascii="Liberation Serif" w:hAnsi="Liberation Serif"/>
          <w:sz w:val="28"/>
          <w:szCs w:val="28"/>
        </w:rPr>
        <w:t xml:space="preserve"> гаранти</w:t>
      </w:r>
      <w:r>
        <w:rPr>
          <w:rFonts w:ascii="Liberation Serif" w:hAnsi="Liberation Serif"/>
          <w:sz w:val="28"/>
          <w:szCs w:val="28"/>
        </w:rPr>
        <w:t>и</w:t>
      </w:r>
      <w:r w:rsidRPr="00291D8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F871DC">
        <w:rPr>
          <w:rFonts w:ascii="Liberation Serif" w:hAnsi="Liberation Serif"/>
          <w:sz w:val="28"/>
          <w:szCs w:val="28"/>
        </w:rPr>
        <w:t>01.07</w:t>
      </w:r>
      <w:r w:rsidRPr="00D702D8">
        <w:rPr>
          <w:rFonts w:ascii="Liberation Serif" w:hAnsi="Liberation Serif"/>
          <w:sz w:val="28"/>
          <w:szCs w:val="28"/>
        </w:rPr>
        <w:t>.2022</w:t>
      </w:r>
      <w:r w:rsidRPr="00291D88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F871DC">
        <w:rPr>
          <w:rFonts w:ascii="Liberation Serif" w:hAnsi="Liberation Serif"/>
          <w:sz w:val="28"/>
          <w:szCs w:val="28"/>
        </w:rPr>
        <w:t xml:space="preserve">26 921,8 </w:t>
      </w:r>
      <w:r w:rsidRPr="00291D88">
        <w:rPr>
          <w:rFonts w:ascii="Liberation Serif" w:hAnsi="Liberation Serif"/>
          <w:sz w:val="28"/>
          <w:szCs w:val="28"/>
        </w:rPr>
        <w:t xml:space="preserve">тыс. рублей или </w:t>
      </w:r>
      <w:r w:rsidR="00F871DC">
        <w:rPr>
          <w:rFonts w:ascii="Liberation Serif" w:hAnsi="Liberation Serif"/>
          <w:sz w:val="28"/>
          <w:szCs w:val="28"/>
        </w:rPr>
        <w:t>34,4 %, в том числе за счет областного бюджета 14 421,8</w:t>
      </w:r>
      <w:r w:rsidR="00F871DC" w:rsidRPr="00F871DC">
        <w:rPr>
          <w:rFonts w:ascii="Liberation Serif" w:hAnsi="Liberation Serif"/>
          <w:sz w:val="28"/>
          <w:szCs w:val="28"/>
        </w:rPr>
        <w:t xml:space="preserve"> </w:t>
      </w:r>
      <w:r w:rsidR="00F871DC" w:rsidRPr="00291D88">
        <w:rPr>
          <w:rFonts w:ascii="Liberation Serif" w:hAnsi="Liberation Serif"/>
          <w:sz w:val="28"/>
          <w:szCs w:val="28"/>
        </w:rPr>
        <w:t>тыс. рублей</w:t>
      </w:r>
      <w:r w:rsidR="00F871DC">
        <w:rPr>
          <w:rFonts w:ascii="Liberation Serif" w:hAnsi="Liberation Serif"/>
          <w:sz w:val="28"/>
          <w:szCs w:val="28"/>
        </w:rPr>
        <w:t>.</w:t>
      </w:r>
    </w:p>
    <w:p w:rsidR="00CE305B" w:rsidRPr="00291D88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588B">
        <w:rPr>
          <w:rFonts w:ascii="Liberation Serif" w:hAnsi="Liberation Serif"/>
          <w:sz w:val="28"/>
          <w:szCs w:val="28"/>
        </w:rPr>
        <w:t>Муниципальный основной внутр</w:t>
      </w:r>
      <w:r w:rsidR="00E74ABD">
        <w:rPr>
          <w:rFonts w:ascii="Liberation Serif" w:hAnsi="Liberation Serif"/>
          <w:sz w:val="28"/>
          <w:szCs w:val="28"/>
        </w:rPr>
        <w:t>енний долг по состоянию на 01.07</w:t>
      </w:r>
      <w:r w:rsidRPr="006D588B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6D588B">
        <w:rPr>
          <w:rFonts w:ascii="Liberation Serif" w:hAnsi="Liberation Serif"/>
          <w:sz w:val="28"/>
          <w:szCs w:val="28"/>
        </w:rPr>
        <w:t xml:space="preserve"> года составил </w:t>
      </w:r>
      <w:r w:rsidR="00E74ABD">
        <w:rPr>
          <w:rFonts w:ascii="Liberation Serif" w:hAnsi="Liberation Serif"/>
          <w:sz w:val="28"/>
          <w:szCs w:val="28"/>
        </w:rPr>
        <w:t>39 078,2</w:t>
      </w:r>
      <w:r>
        <w:rPr>
          <w:rFonts w:ascii="Liberation Serif" w:hAnsi="Liberation Serif"/>
          <w:sz w:val="28"/>
          <w:szCs w:val="28"/>
        </w:rPr>
        <w:t xml:space="preserve"> тыс. рублей - по </w:t>
      </w:r>
      <w:r w:rsidRPr="006D588B">
        <w:rPr>
          <w:rFonts w:ascii="Liberation Serif" w:hAnsi="Liberation Serif"/>
          <w:sz w:val="28"/>
          <w:szCs w:val="28"/>
        </w:rPr>
        <w:t>муниципальным гарантиям</w:t>
      </w:r>
      <w:r w:rsidRPr="00033E98">
        <w:rPr>
          <w:rFonts w:ascii="Liberation Serif" w:hAnsi="Liberation Serif"/>
          <w:sz w:val="28"/>
          <w:szCs w:val="28"/>
        </w:rPr>
        <w:t>.</w:t>
      </w:r>
      <w:r w:rsidRPr="006D588B">
        <w:rPr>
          <w:rFonts w:ascii="Liberation Serif" w:hAnsi="Liberation Serif"/>
          <w:sz w:val="28"/>
          <w:szCs w:val="28"/>
        </w:rPr>
        <w:t xml:space="preserve"> </w:t>
      </w:r>
    </w:p>
    <w:p w:rsidR="00CE305B" w:rsidRPr="00291D88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1D88">
        <w:rPr>
          <w:rFonts w:ascii="Liberation Serif" w:hAnsi="Liberation Serif"/>
          <w:sz w:val="28"/>
          <w:szCs w:val="28"/>
        </w:rPr>
        <w:t>Задолженность МУП «Энергосервис» перед бюджетом М</w:t>
      </w:r>
      <w:r w:rsidR="00E74ABD">
        <w:rPr>
          <w:rFonts w:ascii="Liberation Serif" w:hAnsi="Liberation Serif"/>
          <w:sz w:val="28"/>
          <w:szCs w:val="28"/>
        </w:rPr>
        <w:t xml:space="preserve">О </w:t>
      </w:r>
      <w:r w:rsidR="00E74ABD" w:rsidRPr="00CA4BD4">
        <w:rPr>
          <w:rFonts w:ascii="Liberation Serif" w:hAnsi="Liberation Serif"/>
          <w:sz w:val="28"/>
          <w:szCs w:val="28"/>
        </w:rPr>
        <w:t>Красноуфимский округ на 01.07.</w:t>
      </w:r>
      <w:r w:rsidRPr="00CA4BD4">
        <w:rPr>
          <w:rFonts w:ascii="Liberation Serif" w:hAnsi="Liberation Serif"/>
          <w:sz w:val="28"/>
          <w:szCs w:val="28"/>
        </w:rPr>
        <w:t xml:space="preserve">2022 года составила в сумме </w:t>
      </w:r>
      <w:r w:rsidRPr="00CA4BD4">
        <w:rPr>
          <w:rFonts w:ascii="Liberation Serif" w:hAnsi="Liberation Serif"/>
          <w:sz w:val="28"/>
          <w:szCs w:val="28"/>
        </w:rPr>
        <w:br/>
      </w:r>
      <w:r w:rsidR="00CA4BD4" w:rsidRPr="00CA4BD4">
        <w:rPr>
          <w:rFonts w:ascii="Liberation Serif" w:hAnsi="Liberation Serif"/>
          <w:sz w:val="28"/>
          <w:szCs w:val="28"/>
        </w:rPr>
        <w:t>219 405,4</w:t>
      </w:r>
      <w:r w:rsidRPr="00CA4BD4">
        <w:rPr>
          <w:rFonts w:ascii="Liberation Serif" w:hAnsi="Liberation Serif"/>
          <w:sz w:val="28"/>
          <w:szCs w:val="28"/>
        </w:rPr>
        <w:t xml:space="preserve"> тыс. рублей.</w:t>
      </w:r>
      <w:r w:rsidRPr="00291D88">
        <w:rPr>
          <w:rFonts w:ascii="Liberation Serif" w:hAnsi="Liberation Serif"/>
          <w:sz w:val="28"/>
          <w:szCs w:val="28"/>
        </w:rPr>
        <w:t xml:space="preserve"> </w:t>
      </w:r>
    </w:p>
    <w:p w:rsidR="00CE305B" w:rsidRPr="00BD7342" w:rsidRDefault="00E74ABD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1 полугодии</w:t>
      </w:r>
      <w:r w:rsidR="00CE305B" w:rsidRPr="0028437F">
        <w:rPr>
          <w:rFonts w:ascii="Liberation Serif" w:hAnsi="Liberation Serif"/>
          <w:sz w:val="28"/>
          <w:szCs w:val="28"/>
        </w:rPr>
        <w:t xml:space="preserve"> 202</w:t>
      </w:r>
      <w:r w:rsidR="00CE305B">
        <w:rPr>
          <w:rFonts w:ascii="Liberation Serif" w:hAnsi="Liberation Serif"/>
          <w:sz w:val="28"/>
          <w:szCs w:val="28"/>
        </w:rPr>
        <w:t>2</w:t>
      </w:r>
      <w:r w:rsidR="00CE305B" w:rsidRPr="0028437F">
        <w:rPr>
          <w:rFonts w:ascii="Liberation Serif" w:hAnsi="Liberation Serif"/>
          <w:sz w:val="28"/>
          <w:szCs w:val="28"/>
        </w:rPr>
        <w:t xml:space="preserve"> года денежные средства от МУП «Энергосервис» не поступали.</w:t>
      </w:r>
    </w:p>
    <w:p w:rsidR="000829E9" w:rsidRPr="008B1E24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Источники </w:t>
      </w:r>
      <w:r w:rsidR="00CA4BD4" w:rsidRPr="008B1E24">
        <w:rPr>
          <w:rFonts w:ascii="Liberation Serif" w:hAnsi="Liberation Serif"/>
          <w:b/>
          <w:bCs/>
          <w:sz w:val="28"/>
          <w:szCs w:val="28"/>
        </w:rPr>
        <w:t>финансирования дефицита</w:t>
      </w:r>
    </w:p>
    <w:p w:rsidR="006F3832" w:rsidRPr="008B1E24" w:rsidRDefault="00D7365B" w:rsidP="006F38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 xml:space="preserve">а 1 </w:t>
      </w:r>
      <w:r w:rsidR="007D4742">
        <w:rPr>
          <w:rFonts w:ascii="Liberation Serif" w:hAnsi="Liberation Serif"/>
          <w:sz w:val="28"/>
          <w:szCs w:val="28"/>
        </w:rPr>
        <w:t xml:space="preserve">полугодие </w:t>
      </w:r>
      <w:r w:rsidR="00CA4BD4">
        <w:rPr>
          <w:rFonts w:ascii="Liberation Serif" w:hAnsi="Liberation Serif"/>
          <w:sz w:val="28"/>
          <w:szCs w:val="28"/>
        </w:rPr>
        <w:t>2022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исполнение по источникам финансирования дефицит</w:t>
      </w:r>
      <w:r w:rsidR="00CA4BD4">
        <w:rPr>
          <w:rFonts w:ascii="Liberation Serif" w:hAnsi="Liberation Serif"/>
          <w:sz w:val="28"/>
          <w:szCs w:val="28"/>
        </w:rPr>
        <w:t xml:space="preserve">а бюджета составило с дефицитом </w:t>
      </w:r>
      <w:r w:rsidR="00CA4BD4" w:rsidRPr="008B1E24">
        <w:rPr>
          <w:rFonts w:ascii="Liberation Serif" w:hAnsi="Liberation Serif"/>
          <w:sz w:val="28"/>
          <w:szCs w:val="28"/>
        </w:rPr>
        <w:t>в</w:t>
      </w:r>
      <w:r w:rsidR="00B44F48" w:rsidRPr="008B1E24">
        <w:rPr>
          <w:rFonts w:ascii="Liberation Serif" w:hAnsi="Liberation Serif"/>
          <w:sz w:val="28"/>
          <w:szCs w:val="28"/>
        </w:rPr>
        <w:t xml:space="preserve"> объеме </w:t>
      </w:r>
      <w:r w:rsidR="00CA4BD4">
        <w:rPr>
          <w:rFonts w:ascii="Liberation Serif" w:hAnsi="Liberation Serif"/>
          <w:sz w:val="28"/>
          <w:szCs w:val="28"/>
        </w:rPr>
        <w:t>24 382,8</w:t>
      </w:r>
      <w:r w:rsidR="007B0B40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тыс. рублей</w:t>
      </w:r>
      <w:r w:rsidR="0029132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«Поступления и выбытия источников финансирования бюджета» Отчёт</w:t>
      </w:r>
      <w:r w:rsidR="003D4B86">
        <w:rPr>
          <w:rFonts w:ascii="Liberation Serif" w:hAnsi="Liberation Serif"/>
          <w:sz w:val="28"/>
          <w:szCs w:val="28"/>
        </w:rPr>
        <w:t>а</w:t>
      </w:r>
      <w:r w:rsidR="006F3832"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ED5FF5">
        <w:rPr>
          <w:rFonts w:ascii="Liberation Serif" w:hAnsi="Liberation Serif"/>
          <w:sz w:val="28"/>
          <w:szCs w:val="28"/>
        </w:rPr>
        <w:t>2022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</w:t>
      </w:r>
      <w:r w:rsidR="003D4B86" w:rsidRPr="003D4B86">
        <w:rPr>
          <w:rFonts w:ascii="Liberation Serif" w:hAnsi="Liberation Serif"/>
          <w:sz w:val="28"/>
          <w:szCs w:val="28"/>
        </w:rPr>
        <w:t xml:space="preserve"> </w:t>
      </w:r>
      <w:r w:rsidR="003D4B86">
        <w:rPr>
          <w:rFonts w:ascii="Liberation Serif" w:hAnsi="Liberation Serif"/>
          <w:sz w:val="28"/>
          <w:szCs w:val="28"/>
        </w:rPr>
        <w:t>(</w:t>
      </w:r>
      <w:r w:rsidR="003D4B86" w:rsidRPr="008B1E24">
        <w:rPr>
          <w:rFonts w:ascii="Liberation Serif" w:hAnsi="Liberation Serif"/>
          <w:sz w:val="28"/>
          <w:szCs w:val="28"/>
        </w:rPr>
        <w:t>форм</w:t>
      </w:r>
      <w:r w:rsidR="003D4B86">
        <w:rPr>
          <w:rFonts w:ascii="Liberation Serif" w:hAnsi="Liberation Serif"/>
          <w:sz w:val="28"/>
          <w:szCs w:val="28"/>
        </w:rPr>
        <w:t>а</w:t>
      </w:r>
      <w:r w:rsidR="003D4B86" w:rsidRPr="008B1E24">
        <w:rPr>
          <w:rFonts w:ascii="Liberation Serif" w:hAnsi="Liberation Serif"/>
          <w:sz w:val="28"/>
          <w:szCs w:val="28"/>
        </w:rPr>
        <w:t xml:space="preserve"> 0503151</w:t>
      </w:r>
      <w:r w:rsidR="003D4B86">
        <w:rPr>
          <w:rFonts w:ascii="Liberation Serif" w:hAnsi="Liberation Serif"/>
          <w:sz w:val="28"/>
          <w:szCs w:val="28"/>
        </w:rPr>
        <w:t>)</w:t>
      </w:r>
      <w:r w:rsidR="006F3832" w:rsidRPr="008B1E24">
        <w:rPr>
          <w:rFonts w:ascii="Liberation Serif" w:hAnsi="Liberation Serif"/>
          <w:sz w:val="28"/>
          <w:szCs w:val="28"/>
        </w:rPr>
        <w:t>, представленн</w:t>
      </w:r>
      <w:r w:rsidR="00CE32B3">
        <w:rPr>
          <w:rFonts w:ascii="Liberation Serif" w:hAnsi="Liberation Serif"/>
          <w:sz w:val="28"/>
          <w:szCs w:val="28"/>
        </w:rPr>
        <w:t>о</w:t>
      </w:r>
      <w:r w:rsidR="003D4B86">
        <w:rPr>
          <w:rFonts w:ascii="Liberation Serif" w:hAnsi="Liberation Serif"/>
          <w:sz w:val="28"/>
          <w:szCs w:val="28"/>
        </w:rPr>
        <w:t>го</w:t>
      </w:r>
      <w:r w:rsidR="006F3832"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829E9" w:rsidRPr="00A44150" w:rsidRDefault="000829E9" w:rsidP="006F3832">
      <w:pPr>
        <w:jc w:val="both"/>
        <w:rPr>
          <w:rFonts w:ascii="Liberation Serif" w:hAnsi="Liberation Serif"/>
          <w:sz w:val="16"/>
          <w:szCs w:val="16"/>
        </w:rPr>
      </w:pPr>
    </w:p>
    <w:p w:rsidR="0029132C" w:rsidRPr="00A44150" w:rsidRDefault="0029132C" w:rsidP="000829E9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0322F6" w:rsidRPr="00BD7342" w:rsidRDefault="00AF480D" w:rsidP="0003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0322F6">
        <w:rPr>
          <w:rFonts w:ascii="Liberation Serif" w:hAnsi="Liberation Serif"/>
          <w:sz w:val="28"/>
          <w:szCs w:val="28"/>
        </w:rPr>
        <w:t>2022 год (в редакции от 30</w:t>
      </w:r>
      <w:r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  <w:r w:rsidR="000322F6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0322F6">
        <w:rPr>
          <w:rFonts w:ascii="Liberation Serif" w:hAnsi="Liberation Serif"/>
          <w:sz w:val="28"/>
          <w:szCs w:val="28"/>
        </w:rPr>
        <w:t>396</w:t>
      </w:r>
      <w:r w:rsidR="000322F6" w:rsidRPr="008B1E24">
        <w:rPr>
          <w:rFonts w:ascii="Liberation Serif" w:hAnsi="Liberation Serif"/>
          <w:sz w:val="28"/>
          <w:szCs w:val="28"/>
        </w:rPr>
        <w:t>)</w:t>
      </w:r>
      <w:r w:rsidR="000322F6">
        <w:rPr>
          <w:rFonts w:ascii="Liberation Serif" w:hAnsi="Liberation Serif"/>
          <w:sz w:val="28"/>
          <w:szCs w:val="28"/>
        </w:rPr>
        <w:t xml:space="preserve"> предусмотрен возврат   бюджетных кредитов в сумме 8 746,2 тыс. рублей </w:t>
      </w:r>
      <w:r w:rsidR="000322F6" w:rsidRPr="0028437F">
        <w:rPr>
          <w:rFonts w:ascii="Liberation Serif" w:hAnsi="Liberation Serif"/>
          <w:sz w:val="28"/>
          <w:szCs w:val="28"/>
        </w:rPr>
        <w:t>от МУП «Энергосервис»</w:t>
      </w:r>
      <w:r w:rsidR="000322F6">
        <w:rPr>
          <w:rFonts w:ascii="Liberation Serif" w:hAnsi="Liberation Serif"/>
          <w:sz w:val="28"/>
          <w:szCs w:val="28"/>
        </w:rPr>
        <w:t>. В 1 полугодии</w:t>
      </w:r>
      <w:r w:rsidR="000322F6" w:rsidRPr="0028437F">
        <w:rPr>
          <w:rFonts w:ascii="Liberation Serif" w:hAnsi="Liberation Serif"/>
          <w:sz w:val="28"/>
          <w:szCs w:val="28"/>
        </w:rPr>
        <w:t xml:space="preserve"> 202</w:t>
      </w:r>
      <w:r w:rsidR="000322F6">
        <w:rPr>
          <w:rFonts w:ascii="Liberation Serif" w:hAnsi="Liberation Serif"/>
          <w:sz w:val="28"/>
          <w:szCs w:val="28"/>
        </w:rPr>
        <w:t>2</w:t>
      </w:r>
      <w:r w:rsidR="000322F6" w:rsidRPr="0028437F">
        <w:rPr>
          <w:rFonts w:ascii="Liberation Serif" w:hAnsi="Liberation Serif"/>
          <w:sz w:val="28"/>
          <w:szCs w:val="28"/>
        </w:rPr>
        <w:t xml:space="preserve"> года денежные средства от МУП «Энергосервис» не поступали.</w:t>
      </w:r>
    </w:p>
    <w:p w:rsidR="009C371E" w:rsidRDefault="009C371E" w:rsidP="000C6C71">
      <w:pPr>
        <w:tabs>
          <w:tab w:val="left" w:pos="2160"/>
        </w:tabs>
        <w:ind w:right="-1"/>
        <w:jc w:val="both"/>
        <w:rPr>
          <w:rFonts w:ascii="Liberation Serif" w:hAnsi="Liberation Serif"/>
          <w:b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Показатели отчета об исполнении бюджета МО Красноуфимский округ за 1 </w:t>
      </w:r>
      <w:r w:rsidR="007B0B40">
        <w:rPr>
          <w:rFonts w:ascii="Liberation Serif" w:hAnsi="Liberation Serif"/>
          <w:sz w:val="28"/>
          <w:szCs w:val="28"/>
        </w:rPr>
        <w:t>полугодие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0C6C71">
        <w:rPr>
          <w:rFonts w:ascii="Liberation Serif" w:hAnsi="Liberation Serif"/>
          <w:sz w:val="28"/>
          <w:szCs w:val="28"/>
        </w:rPr>
        <w:t>2022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</w:t>
      </w:r>
      <w:r w:rsidR="007B0B40">
        <w:rPr>
          <w:rFonts w:ascii="Liberation Serif" w:hAnsi="Liberation Serif"/>
          <w:sz w:val="28"/>
          <w:szCs w:val="28"/>
        </w:rPr>
        <w:t>7</w:t>
      </w:r>
      <w:r w:rsidRPr="005020DC">
        <w:rPr>
          <w:rFonts w:ascii="Liberation Serif" w:hAnsi="Liberation Serif"/>
          <w:sz w:val="28"/>
          <w:szCs w:val="28"/>
        </w:rPr>
        <w:t>.</w:t>
      </w:r>
      <w:r w:rsidR="000C6C71">
        <w:rPr>
          <w:rFonts w:ascii="Liberation Serif" w:hAnsi="Liberation Serif"/>
          <w:sz w:val="28"/>
          <w:szCs w:val="28"/>
        </w:rPr>
        <w:t xml:space="preserve">2022 </w:t>
      </w:r>
      <w:r w:rsidRPr="008B1E24">
        <w:rPr>
          <w:rFonts w:ascii="Liberation Serif" w:hAnsi="Liberation Serif"/>
          <w:sz w:val="28"/>
          <w:szCs w:val="28"/>
        </w:rPr>
        <w:t>года, представленн</w:t>
      </w:r>
      <w:r w:rsidR="007B0B40">
        <w:rPr>
          <w:rFonts w:ascii="Liberation Serif" w:hAnsi="Liberation Serif"/>
          <w:sz w:val="28"/>
          <w:szCs w:val="28"/>
        </w:rPr>
        <w:t>ой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</w:t>
      </w:r>
    </w:p>
    <w:p w:rsidR="00A44150" w:rsidRDefault="00A44150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  И.Г. Тебнева</w:t>
      </w:r>
    </w:p>
    <w:sectPr w:rsidR="00D3064E" w:rsidSect="00576784">
      <w:headerReference w:type="default" r:id="rId8"/>
      <w:pgSz w:w="11906" w:h="16838" w:code="9"/>
      <w:pgMar w:top="28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36" w:rsidRDefault="00464536" w:rsidP="009C371E">
      <w:r>
        <w:separator/>
      </w:r>
    </w:p>
  </w:endnote>
  <w:endnote w:type="continuationSeparator" w:id="0">
    <w:p w:rsidR="00464536" w:rsidRDefault="00464536" w:rsidP="009C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36" w:rsidRDefault="00464536" w:rsidP="009C371E">
      <w:r>
        <w:separator/>
      </w:r>
    </w:p>
  </w:footnote>
  <w:footnote w:type="continuationSeparator" w:id="0">
    <w:p w:rsidR="00464536" w:rsidRDefault="00464536" w:rsidP="009C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3530"/>
      <w:docPartObj>
        <w:docPartGallery w:val="Page Numbers (Top of Page)"/>
        <w:docPartUnique/>
      </w:docPartObj>
    </w:sdtPr>
    <w:sdtContent>
      <w:p w:rsidR="00D56256" w:rsidRDefault="00D562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F6F54"/>
    <w:multiLevelType w:val="hybridMultilevel"/>
    <w:tmpl w:val="1420530E"/>
    <w:lvl w:ilvl="0" w:tplc="B7B89AE0">
      <w:start w:val="7"/>
      <w:numFmt w:val="bullet"/>
      <w:lvlText w:val="-"/>
      <w:lvlJc w:val="left"/>
      <w:pPr>
        <w:ind w:left="1069" w:hanging="360"/>
      </w:pPr>
      <w:rPr>
        <w:rFonts w:ascii="Liberation Serif" w:eastAsia="Calibri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B02C6"/>
    <w:multiLevelType w:val="hybridMultilevel"/>
    <w:tmpl w:val="3B08ED56"/>
    <w:lvl w:ilvl="0" w:tplc="EC98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6FC481C"/>
    <w:multiLevelType w:val="hybridMultilevel"/>
    <w:tmpl w:val="31AE64D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E9"/>
    <w:rsid w:val="00003F03"/>
    <w:rsid w:val="00004232"/>
    <w:rsid w:val="000069F4"/>
    <w:rsid w:val="00006B38"/>
    <w:rsid w:val="00015B15"/>
    <w:rsid w:val="0003205F"/>
    <w:rsid w:val="000322F6"/>
    <w:rsid w:val="000335A0"/>
    <w:rsid w:val="00035C5D"/>
    <w:rsid w:val="000563D8"/>
    <w:rsid w:val="00064C31"/>
    <w:rsid w:val="00072AC0"/>
    <w:rsid w:val="00080DE5"/>
    <w:rsid w:val="000829E9"/>
    <w:rsid w:val="00083027"/>
    <w:rsid w:val="00086795"/>
    <w:rsid w:val="00087D03"/>
    <w:rsid w:val="00094E6F"/>
    <w:rsid w:val="000B1569"/>
    <w:rsid w:val="000B160C"/>
    <w:rsid w:val="000B6E52"/>
    <w:rsid w:val="000B6EDD"/>
    <w:rsid w:val="000C6C71"/>
    <w:rsid w:val="000C727D"/>
    <w:rsid w:val="000C7F1C"/>
    <w:rsid w:val="000D3324"/>
    <w:rsid w:val="000D4DCE"/>
    <w:rsid w:val="000E42C4"/>
    <w:rsid w:val="000F406E"/>
    <w:rsid w:val="000F5E8B"/>
    <w:rsid w:val="001020C1"/>
    <w:rsid w:val="00103261"/>
    <w:rsid w:val="001049BF"/>
    <w:rsid w:val="001116A4"/>
    <w:rsid w:val="00115589"/>
    <w:rsid w:val="001250A4"/>
    <w:rsid w:val="00134B04"/>
    <w:rsid w:val="001504EE"/>
    <w:rsid w:val="00155D19"/>
    <w:rsid w:val="00156232"/>
    <w:rsid w:val="0016195D"/>
    <w:rsid w:val="00173193"/>
    <w:rsid w:val="00185101"/>
    <w:rsid w:val="001863D5"/>
    <w:rsid w:val="001A3714"/>
    <w:rsid w:val="001B3910"/>
    <w:rsid w:val="001D03BC"/>
    <w:rsid w:val="001D33EF"/>
    <w:rsid w:val="001D3501"/>
    <w:rsid w:val="001E10E8"/>
    <w:rsid w:val="00206122"/>
    <w:rsid w:val="00207C3B"/>
    <w:rsid w:val="00216EC8"/>
    <w:rsid w:val="00217E45"/>
    <w:rsid w:val="00232F11"/>
    <w:rsid w:val="0023718F"/>
    <w:rsid w:val="002403AB"/>
    <w:rsid w:val="00245043"/>
    <w:rsid w:val="0027088A"/>
    <w:rsid w:val="00272FD2"/>
    <w:rsid w:val="00276260"/>
    <w:rsid w:val="00283EB8"/>
    <w:rsid w:val="00284C29"/>
    <w:rsid w:val="00285046"/>
    <w:rsid w:val="00285EEB"/>
    <w:rsid w:val="0029132C"/>
    <w:rsid w:val="00291C61"/>
    <w:rsid w:val="002A362F"/>
    <w:rsid w:val="002A67AF"/>
    <w:rsid w:val="002C280C"/>
    <w:rsid w:val="002C35FB"/>
    <w:rsid w:val="002C3A65"/>
    <w:rsid w:val="002C62C0"/>
    <w:rsid w:val="002D06D1"/>
    <w:rsid w:val="002E4519"/>
    <w:rsid w:val="002E678C"/>
    <w:rsid w:val="00306599"/>
    <w:rsid w:val="00306FFF"/>
    <w:rsid w:val="0031728B"/>
    <w:rsid w:val="003203E5"/>
    <w:rsid w:val="0032252E"/>
    <w:rsid w:val="00325BC6"/>
    <w:rsid w:val="00326DB9"/>
    <w:rsid w:val="00342DC2"/>
    <w:rsid w:val="0035121C"/>
    <w:rsid w:val="003532FC"/>
    <w:rsid w:val="003542D8"/>
    <w:rsid w:val="00354705"/>
    <w:rsid w:val="0035766E"/>
    <w:rsid w:val="00357700"/>
    <w:rsid w:val="0037729D"/>
    <w:rsid w:val="00377A14"/>
    <w:rsid w:val="00382696"/>
    <w:rsid w:val="0038642D"/>
    <w:rsid w:val="00386FAF"/>
    <w:rsid w:val="00390FFE"/>
    <w:rsid w:val="00396839"/>
    <w:rsid w:val="00397DB6"/>
    <w:rsid w:val="003A2C8A"/>
    <w:rsid w:val="003A621B"/>
    <w:rsid w:val="003A6C7E"/>
    <w:rsid w:val="003A7A1C"/>
    <w:rsid w:val="003B1EA3"/>
    <w:rsid w:val="003C09F5"/>
    <w:rsid w:val="003C31C6"/>
    <w:rsid w:val="003C3713"/>
    <w:rsid w:val="003D4B86"/>
    <w:rsid w:val="003D5BB1"/>
    <w:rsid w:val="003E04E0"/>
    <w:rsid w:val="003E322D"/>
    <w:rsid w:val="003E5560"/>
    <w:rsid w:val="003F11E8"/>
    <w:rsid w:val="003F1819"/>
    <w:rsid w:val="003F392F"/>
    <w:rsid w:val="004016E6"/>
    <w:rsid w:val="00402E9C"/>
    <w:rsid w:val="00405FB3"/>
    <w:rsid w:val="00424B4F"/>
    <w:rsid w:val="0042743B"/>
    <w:rsid w:val="00427C33"/>
    <w:rsid w:val="00430E93"/>
    <w:rsid w:val="00432A96"/>
    <w:rsid w:val="0043427C"/>
    <w:rsid w:val="00434775"/>
    <w:rsid w:val="00452794"/>
    <w:rsid w:val="00452C56"/>
    <w:rsid w:val="00453148"/>
    <w:rsid w:val="00453F01"/>
    <w:rsid w:val="00454664"/>
    <w:rsid w:val="00463D51"/>
    <w:rsid w:val="00464536"/>
    <w:rsid w:val="004756EA"/>
    <w:rsid w:val="004843E7"/>
    <w:rsid w:val="0048667A"/>
    <w:rsid w:val="00490D2E"/>
    <w:rsid w:val="00490E5E"/>
    <w:rsid w:val="00494BA7"/>
    <w:rsid w:val="004A24BA"/>
    <w:rsid w:val="004B19B3"/>
    <w:rsid w:val="004B2E6B"/>
    <w:rsid w:val="004C1D57"/>
    <w:rsid w:val="004C2A2A"/>
    <w:rsid w:val="004C331B"/>
    <w:rsid w:val="004C38AF"/>
    <w:rsid w:val="004D26AD"/>
    <w:rsid w:val="004E1601"/>
    <w:rsid w:val="004E4694"/>
    <w:rsid w:val="004E5688"/>
    <w:rsid w:val="004F4C67"/>
    <w:rsid w:val="00500EF2"/>
    <w:rsid w:val="005020DC"/>
    <w:rsid w:val="00503CB5"/>
    <w:rsid w:val="00506EAC"/>
    <w:rsid w:val="005072DB"/>
    <w:rsid w:val="00510CDC"/>
    <w:rsid w:val="00510E0D"/>
    <w:rsid w:val="005127FB"/>
    <w:rsid w:val="005129F5"/>
    <w:rsid w:val="00525B73"/>
    <w:rsid w:val="00526384"/>
    <w:rsid w:val="00531A6E"/>
    <w:rsid w:val="00532CD3"/>
    <w:rsid w:val="00534916"/>
    <w:rsid w:val="00535848"/>
    <w:rsid w:val="00542287"/>
    <w:rsid w:val="00551DE4"/>
    <w:rsid w:val="0055631C"/>
    <w:rsid w:val="00556B25"/>
    <w:rsid w:val="00567210"/>
    <w:rsid w:val="00567E5E"/>
    <w:rsid w:val="00576784"/>
    <w:rsid w:val="00584FDA"/>
    <w:rsid w:val="0058786F"/>
    <w:rsid w:val="005903DF"/>
    <w:rsid w:val="00591C7B"/>
    <w:rsid w:val="005D02FB"/>
    <w:rsid w:val="005D2768"/>
    <w:rsid w:val="005D560B"/>
    <w:rsid w:val="005D56D0"/>
    <w:rsid w:val="005E1175"/>
    <w:rsid w:val="005E55DD"/>
    <w:rsid w:val="005F3C41"/>
    <w:rsid w:val="00603F17"/>
    <w:rsid w:val="006050F5"/>
    <w:rsid w:val="00616BFC"/>
    <w:rsid w:val="00620A2D"/>
    <w:rsid w:val="00620C52"/>
    <w:rsid w:val="00623798"/>
    <w:rsid w:val="00630401"/>
    <w:rsid w:val="00634D28"/>
    <w:rsid w:val="00645437"/>
    <w:rsid w:val="006549D7"/>
    <w:rsid w:val="0065627F"/>
    <w:rsid w:val="00662F56"/>
    <w:rsid w:val="0066494F"/>
    <w:rsid w:val="0067006B"/>
    <w:rsid w:val="0067054E"/>
    <w:rsid w:val="00686D01"/>
    <w:rsid w:val="006938A1"/>
    <w:rsid w:val="00697993"/>
    <w:rsid w:val="00697ED7"/>
    <w:rsid w:val="006A598A"/>
    <w:rsid w:val="006B5859"/>
    <w:rsid w:val="006C25C8"/>
    <w:rsid w:val="006C3F61"/>
    <w:rsid w:val="006C79ED"/>
    <w:rsid w:val="006D1866"/>
    <w:rsid w:val="006D2005"/>
    <w:rsid w:val="006D7E8C"/>
    <w:rsid w:val="006E5DD4"/>
    <w:rsid w:val="006F1AE8"/>
    <w:rsid w:val="006F3832"/>
    <w:rsid w:val="006F4241"/>
    <w:rsid w:val="0071026B"/>
    <w:rsid w:val="007220C3"/>
    <w:rsid w:val="00724A22"/>
    <w:rsid w:val="00727712"/>
    <w:rsid w:val="007307C2"/>
    <w:rsid w:val="00747EF5"/>
    <w:rsid w:val="007710C7"/>
    <w:rsid w:val="00771461"/>
    <w:rsid w:val="007726D3"/>
    <w:rsid w:val="0077697D"/>
    <w:rsid w:val="0079427A"/>
    <w:rsid w:val="007964FA"/>
    <w:rsid w:val="007B026F"/>
    <w:rsid w:val="007B0B40"/>
    <w:rsid w:val="007B33FF"/>
    <w:rsid w:val="007B3DB6"/>
    <w:rsid w:val="007B416B"/>
    <w:rsid w:val="007C225A"/>
    <w:rsid w:val="007C2370"/>
    <w:rsid w:val="007C29EB"/>
    <w:rsid w:val="007C35D7"/>
    <w:rsid w:val="007D4742"/>
    <w:rsid w:val="007E2635"/>
    <w:rsid w:val="007E2D91"/>
    <w:rsid w:val="007E2DF9"/>
    <w:rsid w:val="007E4077"/>
    <w:rsid w:val="007E684B"/>
    <w:rsid w:val="007E7BB7"/>
    <w:rsid w:val="007F169F"/>
    <w:rsid w:val="007F1E86"/>
    <w:rsid w:val="007F2682"/>
    <w:rsid w:val="007F51FA"/>
    <w:rsid w:val="007F6027"/>
    <w:rsid w:val="007F6269"/>
    <w:rsid w:val="007F7C2D"/>
    <w:rsid w:val="00801418"/>
    <w:rsid w:val="00803ED3"/>
    <w:rsid w:val="00806670"/>
    <w:rsid w:val="00807601"/>
    <w:rsid w:val="008139E8"/>
    <w:rsid w:val="00816324"/>
    <w:rsid w:val="00820B04"/>
    <w:rsid w:val="00821F3B"/>
    <w:rsid w:val="008224F7"/>
    <w:rsid w:val="00825CE2"/>
    <w:rsid w:val="00835760"/>
    <w:rsid w:val="00836F1E"/>
    <w:rsid w:val="008408E0"/>
    <w:rsid w:val="00842E39"/>
    <w:rsid w:val="00847136"/>
    <w:rsid w:val="00847920"/>
    <w:rsid w:val="00847946"/>
    <w:rsid w:val="00855190"/>
    <w:rsid w:val="00856087"/>
    <w:rsid w:val="00857B92"/>
    <w:rsid w:val="0087042B"/>
    <w:rsid w:val="0087556F"/>
    <w:rsid w:val="00877195"/>
    <w:rsid w:val="008806CF"/>
    <w:rsid w:val="00884820"/>
    <w:rsid w:val="00885F0E"/>
    <w:rsid w:val="00886185"/>
    <w:rsid w:val="0089751E"/>
    <w:rsid w:val="008A086A"/>
    <w:rsid w:val="008B1E24"/>
    <w:rsid w:val="008B5100"/>
    <w:rsid w:val="008C375D"/>
    <w:rsid w:val="008C5E21"/>
    <w:rsid w:val="008C5E48"/>
    <w:rsid w:val="008C7128"/>
    <w:rsid w:val="008D21AE"/>
    <w:rsid w:val="008D39DE"/>
    <w:rsid w:val="008D4850"/>
    <w:rsid w:val="008E2BCB"/>
    <w:rsid w:val="008E2C5E"/>
    <w:rsid w:val="008E5825"/>
    <w:rsid w:val="0090019F"/>
    <w:rsid w:val="00903EC2"/>
    <w:rsid w:val="00904E32"/>
    <w:rsid w:val="00916C98"/>
    <w:rsid w:val="00917F0F"/>
    <w:rsid w:val="00924DED"/>
    <w:rsid w:val="00924E78"/>
    <w:rsid w:val="00927405"/>
    <w:rsid w:val="00934543"/>
    <w:rsid w:val="009353D5"/>
    <w:rsid w:val="0094145C"/>
    <w:rsid w:val="00944093"/>
    <w:rsid w:val="00944BB8"/>
    <w:rsid w:val="00946BBB"/>
    <w:rsid w:val="009570B0"/>
    <w:rsid w:val="00960E03"/>
    <w:rsid w:val="0097376B"/>
    <w:rsid w:val="009763DD"/>
    <w:rsid w:val="00987899"/>
    <w:rsid w:val="009915BB"/>
    <w:rsid w:val="00995E1E"/>
    <w:rsid w:val="009A392D"/>
    <w:rsid w:val="009A3DAE"/>
    <w:rsid w:val="009B2B3D"/>
    <w:rsid w:val="009B5407"/>
    <w:rsid w:val="009C371E"/>
    <w:rsid w:val="009C527E"/>
    <w:rsid w:val="009C5EF4"/>
    <w:rsid w:val="009C69D5"/>
    <w:rsid w:val="009D3D01"/>
    <w:rsid w:val="009D60F3"/>
    <w:rsid w:val="009E0BDE"/>
    <w:rsid w:val="009E24AD"/>
    <w:rsid w:val="009F0027"/>
    <w:rsid w:val="009F054F"/>
    <w:rsid w:val="009F0E68"/>
    <w:rsid w:val="009F4781"/>
    <w:rsid w:val="00A00E3E"/>
    <w:rsid w:val="00A00E9E"/>
    <w:rsid w:val="00A00F6E"/>
    <w:rsid w:val="00A019D5"/>
    <w:rsid w:val="00A11A8B"/>
    <w:rsid w:val="00A17BA5"/>
    <w:rsid w:val="00A2055D"/>
    <w:rsid w:val="00A23211"/>
    <w:rsid w:val="00A250FD"/>
    <w:rsid w:val="00A309DB"/>
    <w:rsid w:val="00A3130F"/>
    <w:rsid w:val="00A3159B"/>
    <w:rsid w:val="00A3584E"/>
    <w:rsid w:val="00A3644B"/>
    <w:rsid w:val="00A372E1"/>
    <w:rsid w:val="00A400FC"/>
    <w:rsid w:val="00A44142"/>
    <w:rsid w:val="00A44150"/>
    <w:rsid w:val="00A44957"/>
    <w:rsid w:val="00A61376"/>
    <w:rsid w:val="00A62858"/>
    <w:rsid w:val="00A66010"/>
    <w:rsid w:val="00A7001B"/>
    <w:rsid w:val="00A70F64"/>
    <w:rsid w:val="00A71F61"/>
    <w:rsid w:val="00A8382B"/>
    <w:rsid w:val="00A84507"/>
    <w:rsid w:val="00A86B58"/>
    <w:rsid w:val="00A94C0A"/>
    <w:rsid w:val="00A976A2"/>
    <w:rsid w:val="00AB227D"/>
    <w:rsid w:val="00AB6331"/>
    <w:rsid w:val="00AD630A"/>
    <w:rsid w:val="00AE32C1"/>
    <w:rsid w:val="00AE3D1F"/>
    <w:rsid w:val="00AE4C5D"/>
    <w:rsid w:val="00AF03C2"/>
    <w:rsid w:val="00AF0DB8"/>
    <w:rsid w:val="00AF28F7"/>
    <w:rsid w:val="00AF480D"/>
    <w:rsid w:val="00B008FC"/>
    <w:rsid w:val="00B00D81"/>
    <w:rsid w:val="00B072DF"/>
    <w:rsid w:val="00B077F8"/>
    <w:rsid w:val="00B13B67"/>
    <w:rsid w:val="00B2042F"/>
    <w:rsid w:val="00B217F9"/>
    <w:rsid w:val="00B3064A"/>
    <w:rsid w:val="00B31E16"/>
    <w:rsid w:val="00B366DB"/>
    <w:rsid w:val="00B37EC5"/>
    <w:rsid w:val="00B402FB"/>
    <w:rsid w:val="00B410A1"/>
    <w:rsid w:val="00B4233D"/>
    <w:rsid w:val="00B44E73"/>
    <w:rsid w:val="00B44F48"/>
    <w:rsid w:val="00B47BDB"/>
    <w:rsid w:val="00B513E4"/>
    <w:rsid w:val="00B5538F"/>
    <w:rsid w:val="00B5750B"/>
    <w:rsid w:val="00B62C6B"/>
    <w:rsid w:val="00B647D6"/>
    <w:rsid w:val="00B64E4B"/>
    <w:rsid w:val="00B7246E"/>
    <w:rsid w:val="00BA4580"/>
    <w:rsid w:val="00BA533F"/>
    <w:rsid w:val="00BA7EC2"/>
    <w:rsid w:val="00BB013B"/>
    <w:rsid w:val="00BC304D"/>
    <w:rsid w:val="00BC33D0"/>
    <w:rsid w:val="00BC4CFD"/>
    <w:rsid w:val="00BC67FC"/>
    <w:rsid w:val="00BD046F"/>
    <w:rsid w:val="00BD4E18"/>
    <w:rsid w:val="00BD7342"/>
    <w:rsid w:val="00BE41BE"/>
    <w:rsid w:val="00C056AC"/>
    <w:rsid w:val="00C068BC"/>
    <w:rsid w:val="00C06B11"/>
    <w:rsid w:val="00C07B96"/>
    <w:rsid w:val="00C123B0"/>
    <w:rsid w:val="00C1334E"/>
    <w:rsid w:val="00C31062"/>
    <w:rsid w:val="00C33209"/>
    <w:rsid w:val="00C35946"/>
    <w:rsid w:val="00C403E5"/>
    <w:rsid w:val="00C47F72"/>
    <w:rsid w:val="00C5178A"/>
    <w:rsid w:val="00C60562"/>
    <w:rsid w:val="00C6325C"/>
    <w:rsid w:val="00C64D6F"/>
    <w:rsid w:val="00C66207"/>
    <w:rsid w:val="00C67ACC"/>
    <w:rsid w:val="00C736DF"/>
    <w:rsid w:val="00C73921"/>
    <w:rsid w:val="00C73E75"/>
    <w:rsid w:val="00C83956"/>
    <w:rsid w:val="00C91C0E"/>
    <w:rsid w:val="00CA2EBF"/>
    <w:rsid w:val="00CA4BD4"/>
    <w:rsid w:val="00CA65D0"/>
    <w:rsid w:val="00CB4D2A"/>
    <w:rsid w:val="00CB544F"/>
    <w:rsid w:val="00CB7FDB"/>
    <w:rsid w:val="00CC1E07"/>
    <w:rsid w:val="00CC4142"/>
    <w:rsid w:val="00CC65D1"/>
    <w:rsid w:val="00CC77C4"/>
    <w:rsid w:val="00CD04B6"/>
    <w:rsid w:val="00CE305B"/>
    <w:rsid w:val="00CE32B3"/>
    <w:rsid w:val="00CE50E3"/>
    <w:rsid w:val="00CE5F2A"/>
    <w:rsid w:val="00CF1BCE"/>
    <w:rsid w:val="00CF5791"/>
    <w:rsid w:val="00CF5A85"/>
    <w:rsid w:val="00D011C8"/>
    <w:rsid w:val="00D13899"/>
    <w:rsid w:val="00D141EC"/>
    <w:rsid w:val="00D1547F"/>
    <w:rsid w:val="00D16BEE"/>
    <w:rsid w:val="00D21182"/>
    <w:rsid w:val="00D223BE"/>
    <w:rsid w:val="00D22D9F"/>
    <w:rsid w:val="00D26E4E"/>
    <w:rsid w:val="00D3064E"/>
    <w:rsid w:val="00D42A26"/>
    <w:rsid w:val="00D44F62"/>
    <w:rsid w:val="00D50AF7"/>
    <w:rsid w:val="00D5454F"/>
    <w:rsid w:val="00D5516E"/>
    <w:rsid w:val="00D55964"/>
    <w:rsid w:val="00D56256"/>
    <w:rsid w:val="00D61B76"/>
    <w:rsid w:val="00D67481"/>
    <w:rsid w:val="00D7365B"/>
    <w:rsid w:val="00D74D55"/>
    <w:rsid w:val="00D75C12"/>
    <w:rsid w:val="00D77487"/>
    <w:rsid w:val="00D83549"/>
    <w:rsid w:val="00D95E0D"/>
    <w:rsid w:val="00D977E1"/>
    <w:rsid w:val="00DA01C9"/>
    <w:rsid w:val="00DA0E19"/>
    <w:rsid w:val="00DA20D6"/>
    <w:rsid w:val="00DA4A0A"/>
    <w:rsid w:val="00DB4BF3"/>
    <w:rsid w:val="00DB538C"/>
    <w:rsid w:val="00DB75A2"/>
    <w:rsid w:val="00DC10B1"/>
    <w:rsid w:val="00DC70C8"/>
    <w:rsid w:val="00DD119C"/>
    <w:rsid w:val="00DD11E6"/>
    <w:rsid w:val="00DD1D6E"/>
    <w:rsid w:val="00DD1DBE"/>
    <w:rsid w:val="00DD4EA3"/>
    <w:rsid w:val="00DD5F88"/>
    <w:rsid w:val="00DE100C"/>
    <w:rsid w:val="00DE67A9"/>
    <w:rsid w:val="00DF31C5"/>
    <w:rsid w:val="00DF35C7"/>
    <w:rsid w:val="00DF4F94"/>
    <w:rsid w:val="00DF7341"/>
    <w:rsid w:val="00E045AC"/>
    <w:rsid w:val="00E129CE"/>
    <w:rsid w:val="00E1528B"/>
    <w:rsid w:val="00E17132"/>
    <w:rsid w:val="00E226CD"/>
    <w:rsid w:val="00E36623"/>
    <w:rsid w:val="00E42342"/>
    <w:rsid w:val="00E46C37"/>
    <w:rsid w:val="00E4798E"/>
    <w:rsid w:val="00E50BDA"/>
    <w:rsid w:val="00E51F76"/>
    <w:rsid w:val="00E52857"/>
    <w:rsid w:val="00E54D8F"/>
    <w:rsid w:val="00E568C1"/>
    <w:rsid w:val="00E576C8"/>
    <w:rsid w:val="00E73BAD"/>
    <w:rsid w:val="00E747CF"/>
    <w:rsid w:val="00E74ABD"/>
    <w:rsid w:val="00E75560"/>
    <w:rsid w:val="00E75A06"/>
    <w:rsid w:val="00E76385"/>
    <w:rsid w:val="00E80992"/>
    <w:rsid w:val="00E81389"/>
    <w:rsid w:val="00E8444D"/>
    <w:rsid w:val="00E86391"/>
    <w:rsid w:val="00E908BD"/>
    <w:rsid w:val="00E910E8"/>
    <w:rsid w:val="00E93083"/>
    <w:rsid w:val="00E937E7"/>
    <w:rsid w:val="00E94BA0"/>
    <w:rsid w:val="00E95BAE"/>
    <w:rsid w:val="00EA1262"/>
    <w:rsid w:val="00EA1AAD"/>
    <w:rsid w:val="00EA2CA5"/>
    <w:rsid w:val="00EA390D"/>
    <w:rsid w:val="00EA3C98"/>
    <w:rsid w:val="00EA613A"/>
    <w:rsid w:val="00EB4F22"/>
    <w:rsid w:val="00EB55D5"/>
    <w:rsid w:val="00EC1DBE"/>
    <w:rsid w:val="00EC6650"/>
    <w:rsid w:val="00ED14A5"/>
    <w:rsid w:val="00ED5C05"/>
    <w:rsid w:val="00ED5FF5"/>
    <w:rsid w:val="00EE207E"/>
    <w:rsid w:val="00EE33CA"/>
    <w:rsid w:val="00EF1AE7"/>
    <w:rsid w:val="00EF3B4C"/>
    <w:rsid w:val="00F0622E"/>
    <w:rsid w:val="00F07528"/>
    <w:rsid w:val="00F108AF"/>
    <w:rsid w:val="00F15E7D"/>
    <w:rsid w:val="00F17914"/>
    <w:rsid w:val="00F21440"/>
    <w:rsid w:val="00F21785"/>
    <w:rsid w:val="00F2273E"/>
    <w:rsid w:val="00F3534F"/>
    <w:rsid w:val="00F417D8"/>
    <w:rsid w:val="00F45ABC"/>
    <w:rsid w:val="00F556FE"/>
    <w:rsid w:val="00F6000D"/>
    <w:rsid w:val="00F62A24"/>
    <w:rsid w:val="00F62D3D"/>
    <w:rsid w:val="00F639DD"/>
    <w:rsid w:val="00F6536D"/>
    <w:rsid w:val="00F70902"/>
    <w:rsid w:val="00F71696"/>
    <w:rsid w:val="00F727E9"/>
    <w:rsid w:val="00F73800"/>
    <w:rsid w:val="00F75F4C"/>
    <w:rsid w:val="00F76B0D"/>
    <w:rsid w:val="00F86A19"/>
    <w:rsid w:val="00F871DC"/>
    <w:rsid w:val="00F87208"/>
    <w:rsid w:val="00F90CAC"/>
    <w:rsid w:val="00F95338"/>
    <w:rsid w:val="00FA290B"/>
    <w:rsid w:val="00FB49CC"/>
    <w:rsid w:val="00FB58BF"/>
    <w:rsid w:val="00FB6245"/>
    <w:rsid w:val="00FC1B86"/>
    <w:rsid w:val="00FC49D6"/>
    <w:rsid w:val="00FC4D52"/>
    <w:rsid w:val="00FD7E82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6BFA6"/>
  <w15:docId w15:val="{7FD17472-5F55-4314-8325-F0B99A4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3F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C3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7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3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7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11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11E6"/>
    <w:rPr>
      <w:rFonts w:ascii="Segoe UI" w:eastAsia="Calibri" w:hAnsi="Segoe UI" w:cs="Segoe UI"/>
      <w:sz w:val="18"/>
      <w:szCs w:val="18"/>
      <w:lang w:eastAsia="ru-RU"/>
    </w:rPr>
  </w:style>
  <w:style w:type="character" w:styleId="af">
    <w:name w:val="Subtle Reference"/>
    <w:basedOn w:val="a0"/>
    <w:uiPriority w:val="31"/>
    <w:qFormat/>
    <w:rsid w:val="00AB633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1384/5bdc78bf7e3015a0ea0c0ea5bef708a6c79e2f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37</cp:revision>
  <cp:lastPrinted>2022-07-28T03:37:00Z</cp:lastPrinted>
  <dcterms:created xsi:type="dcterms:W3CDTF">2021-07-29T06:13:00Z</dcterms:created>
  <dcterms:modified xsi:type="dcterms:W3CDTF">2022-07-28T03:37:00Z</dcterms:modified>
</cp:coreProperties>
</file>