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E9" w:rsidRPr="008B1E24" w:rsidRDefault="00960E03" w:rsidP="000829E9">
      <w:pPr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b/>
          <w:bCs/>
          <w:sz w:val="28"/>
          <w:szCs w:val="28"/>
        </w:rPr>
        <w:t>Информация</w:t>
      </w:r>
    </w:p>
    <w:p w:rsidR="000829E9" w:rsidRPr="008B1E24" w:rsidRDefault="00216EC8" w:rsidP="00216EC8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Ревизионной комиссии Муниципально</w:t>
      </w:r>
      <w:r w:rsidR="00155D19">
        <w:rPr>
          <w:rFonts w:ascii="Liberation Serif" w:hAnsi="Liberation Serif"/>
          <w:b/>
          <w:bCs/>
          <w:sz w:val="28"/>
          <w:szCs w:val="28"/>
        </w:rPr>
        <w:t xml:space="preserve">го образования  </w:t>
      </w:r>
      <w:r w:rsidR="00155D19">
        <w:rPr>
          <w:rFonts w:ascii="Liberation Serif" w:hAnsi="Liberation Serif"/>
          <w:b/>
          <w:bCs/>
          <w:sz w:val="28"/>
          <w:szCs w:val="28"/>
        </w:rPr>
        <w:br/>
        <w:t>Красноуфимский</w:t>
      </w:r>
      <w:r w:rsidRPr="008B1E24">
        <w:rPr>
          <w:rFonts w:ascii="Liberation Serif" w:hAnsi="Liberation Serif"/>
          <w:b/>
          <w:bCs/>
          <w:sz w:val="28"/>
          <w:szCs w:val="28"/>
        </w:rPr>
        <w:t xml:space="preserve"> округ</w:t>
      </w:r>
      <w:r w:rsidR="000829E9" w:rsidRPr="008B1E24">
        <w:rPr>
          <w:rFonts w:ascii="Liberation Serif" w:hAnsi="Liberation Serif"/>
          <w:b/>
          <w:bCs/>
          <w:sz w:val="28"/>
          <w:szCs w:val="28"/>
        </w:rPr>
        <w:t xml:space="preserve"> о ходе </w:t>
      </w:r>
      <w:r w:rsidRPr="008B1E24">
        <w:rPr>
          <w:rFonts w:ascii="Liberation Serif" w:hAnsi="Liberation Serif"/>
          <w:b/>
          <w:sz w:val="28"/>
          <w:szCs w:val="28"/>
        </w:rPr>
        <w:t>исполнения бюджета Муниципального образования</w:t>
      </w:r>
      <w:r w:rsidR="000829E9" w:rsidRPr="008B1E24">
        <w:rPr>
          <w:rFonts w:ascii="Liberation Serif" w:hAnsi="Liberation Serif"/>
          <w:b/>
          <w:sz w:val="28"/>
          <w:szCs w:val="28"/>
        </w:rPr>
        <w:t xml:space="preserve"> Красноуфимский округ</w:t>
      </w:r>
      <w:r w:rsidR="00F6000D">
        <w:rPr>
          <w:rFonts w:ascii="Liberation Serif" w:hAnsi="Liberation Serif"/>
          <w:b/>
          <w:sz w:val="28"/>
          <w:szCs w:val="28"/>
        </w:rPr>
        <w:t xml:space="preserve"> за 1 квартал</w:t>
      </w:r>
      <w:r w:rsidRPr="008B1E24">
        <w:rPr>
          <w:rFonts w:ascii="Liberation Serif" w:hAnsi="Liberation Serif"/>
          <w:b/>
          <w:sz w:val="28"/>
          <w:szCs w:val="28"/>
        </w:rPr>
        <w:t xml:space="preserve"> 20</w:t>
      </w:r>
      <w:r w:rsidR="00E568C1" w:rsidRPr="008B1E24">
        <w:rPr>
          <w:rFonts w:ascii="Liberation Serif" w:hAnsi="Liberation Serif"/>
          <w:b/>
          <w:sz w:val="28"/>
          <w:szCs w:val="28"/>
        </w:rPr>
        <w:t>2</w:t>
      </w:r>
      <w:r w:rsidR="00976CDA">
        <w:rPr>
          <w:rFonts w:ascii="Liberation Serif" w:hAnsi="Liberation Serif"/>
          <w:b/>
          <w:sz w:val="28"/>
          <w:szCs w:val="28"/>
        </w:rPr>
        <w:t>2</w:t>
      </w:r>
      <w:r w:rsidR="000829E9" w:rsidRPr="008B1E24">
        <w:rPr>
          <w:rFonts w:ascii="Liberation Serif" w:hAnsi="Liberation Serif"/>
          <w:b/>
          <w:sz w:val="28"/>
          <w:szCs w:val="28"/>
        </w:rPr>
        <w:t xml:space="preserve"> год</w:t>
      </w:r>
      <w:r w:rsidRPr="008B1E24">
        <w:rPr>
          <w:rFonts w:ascii="Liberation Serif" w:hAnsi="Liberation Serif"/>
          <w:b/>
          <w:sz w:val="28"/>
          <w:szCs w:val="28"/>
        </w:rPr>
        <w:t>а</w:t>
      </w:r>
    </w:p>
    <w:p w:rsidR="00216EC8" w:rsidRPr="008B1E24" w:rsidRDefault="00216EC8" w:rsidP="000829E9">
      <w:pPr>
        <w:ind w:right="-1"/>
        <w:jc w:val="both"/>
        <w:rPr>
          <w:rFonts w:ascii="Liberation Serif" w:hAnsi="Liberation Serif"/>
          <w:bCs/>
          <w:sz w:val="28"/>
          <w:szCs w:val="28"/>
        </w:rPr>
      </w:pPr>
    </w:p>
    <w:p w:rsidR="000829E9" w:rsidRPr="008B1E24" w:rsidRDefault="00B12B25" w:rsidP="000829E9">
      <w:pPr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27</w:t>
      </w:r>
      <w:r w:rsidR="00563B56" w:rsidRPr="00563B56">
        <w:rPr>
          <w:rFonts w:ascii="Liberation Serif" w:hAnsi="Liberation Serif"/>
          <w:bCs/>
          <w:sz w:val="28"/>
          <w:szCs w:val="28"/>
        </w:rPr>
        <w:t>.04</w:t>
      </w:r>
      <w:r w:rsidR="00216EC8" w:rsidRPr="00563B56">
        <w:rPr>
          <w:rFonts w:ascii="Liberation Serif" w:hAnsi="Liberation Serif"/>
          <w:sz w:val="28"/>
          <w:szCs w:val="28"/>
        </w:rPr>
        <w:t>.20</w:t>
      </w:r>
      <w:r w:rsidR="00E568C1" w:rsidRPr="00563B56">
        <w:rPr>
          <w:rFonts w:ascii="Liberation Serif" w:hAnsi="Liberation Serif"/>
          <w:sz w:val="28"/>
          <w:szCs w:val="28"/>
        </w:rPr>
        <w:t>2</w:t>
      </w:r>
      <w:r w:rsidR="00976CDA" w:rsidRPr="00563B56">
        <w:rPr>
          <w:rFonts w:ascii="Liberation Serif" w:hAnsi="Liberation Serif"/>
          <w:sz w:val="28"/>
          <w:szCs w:val="28"/>
        </w:rPr>
        <w:t>2</w:t>
      </w:r>
      <w:r w:rsidR="000829E9" w:rsidRPr="00563B56">
        <w:rPr>
          <w:rFonts w:ascii="Liberation Serif" w:hAnsi="Liberation Serif"/>
          <w:sz w:val="28"/>
          <w:szCs w:val="28"/>
        </w:rPr>
        <w:t xml:space="preserve"> г</w:t>
      </w:r>
      <w:r w:rsidR="007E1939" w:rsidRPr="00563B56">
        <w:rPr>
          <w:rFonts w:ascii="Liberation Serif" w:hAnsi="Liberation Serif"/>
          <w:sz w:val="28"/>
          <w:szCs w:val="28"/>
        </w:rPr>
        <w:t>ода</w:t>
      </w:r>
      <w:r w:rsidR="00216EC8" w:rsidRPr="008B1E24">
        <w:rPr>
          <w:rFonts w:ascii="Liberation Serif" w:hAnsi="Liberation Serif"/>
          <w:sz w:val="28"/>
          <w:szCs w:val="28"/>
        </w:rPr>
        <w:t xml:space="preserve">         </w:t>
      </w:r>
      <w:r w:rsidR="000829E9" w:rsidRPr="008B1E24">
        <w:rPr>
          <w:rFonts w:ascii="Liberation Serif" w:hAnsi="Liberation Serif"/>
          <w:sz w:val="28"/>
          <w:szCs w:val="28"/>
        </w:rPr>
        <w:t xml:space="preserve">                                                                    г. Красноуфимск</w:t>
      </w:r>
    </w:p>
    <w:p w:rsidR="00946BBB" w:rsidRPr="008B1E24" w:rsidRDefault="00946BBB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6027" w:rsidRPr="00EE33CA" w:rsidRDefault="000829E9" w:rsidP="00E804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B1E24">
        <w:rPr>
          <w:rFonts w:ascii="Liberation Serif" w:hAnsi="Liberation Serif"/>
          <w:sz w:val="28"/>
          <w:szCs w:val="28"/>
        </w:rPr>
        <w:t xml:space="preserve">В  соответствии с  требованиями </w:t>
      </w:r>
      <w:r w:rsidR="00EE33CA">
        <w:rPr>
          <w:rFonts w:ascii="Liberation Serif" w:hAnsi="Liberation Serif"/>
          <w:sz w:val="28"/>
          <w:szCs w:val="28"/>
        </w:rPr>
        <w:t>п</w:t>
      </w:r>
      <w:r w:rsidR="00E75E80" w:rsidRPr="00E75E80">
        <w:rPr>
          <w:rFonts w:ascii="Liberation Serif" w:hAnsi="Liberation Serif"/>
          <w:sz w:val="28"/>
          <w:szCs w:val="28"/>
        </w:rPr>
        <w:t>.</w:t>
      </w:r>
      <w:r w:rsidR="00EE33CA">
        <w:rPr>
          <w:rFonts w:ascii="Liberation Serif" w:hAnsi="Liberation Serif"/>
          <w:sz w:val="28"/>
          <w:szCs w:val="28"/>
        </w:rPr>
        <w:t xml:space="preserve"> 5 с</w:t>
      </w:r>
      <w:r w:rsidR="00705E14">
        <w:rPr>
          <w:rFonts w:ascii="Liberation Serif" w:hAnsi="Liberation Serif"/>
          <w:sz w:val="28"/>
          <w:szCs w:val="28"/>
        </w:rPr>
        <w:t>т</w:t>
      </w:r>
      <w:r w:rsidR="00E75E80" w:rsidRPr="00E75E80">
        <w:rPr>
          <w:rFonts w:ascii="Liberation Serif" w:hAnsi="Liberation Serif"/>
          <w:sz w:val="28"/>
          <w:szCs w:val="28"/>
        </w:rPr>
        <w:t>.</w:t>
      </w:r>
      <w:r w:rsidR="00EE33CA">
        <w:rPr>
          <w:rFonts w:ascii="Liberation Serif" w:hAnsi="Liberation Serif"/>
          <w:sz w:val="28"/>
          <w:szCs w:val="28"/>
        </w:rPr>
        <w:t xml:space="preserve"> 30 </w:t>
      </w:r>
      <w:r w:rsidR="00EE33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Положения о </w:t>
      </w:r>
      <w:r w:rsidR="006825E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E33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бюджетном процессе в МО Красноуфимский округ, утвержденного решением Думы МО Красноуфимский округ от 31.10.2019 №</w:t>
      </w:r>
      <w:r w:rsidR="00976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E33CA">
        <w:rPr>
          <w:rFonts w:ascii="Liberation Serif" w:eastAsiaTheme="minorHAnsi" w:hAnsi="Liberation Serif" w:cs="Liberation Serif"/>
          <w:sz w:val="28"/>
          <w:szCs w:val="28"/>
          <w:lang w:eastAsia="en-US"/>
        </w:rPr>
        <w:t>159</w:t>
      </w:r>
      <w:r w:rsidR="00DF7341" w:rsidRPr="00DF734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EE33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25E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B1E24">
        <w:rPr>
          <w:rFonts w:ascii="Liberation Serif" w:hAnsi="Liberation Serif"/>
          <w:sz w:val="28"/>
          <w:szCs w:val="28"/>
        </w:rPr>
        <w:t>п</w:t>
      </w:r>
      <w:r w:rsidR="00E75E80" w:rsidRPr="00E75E80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 xml:space="preserve"> 9 ст</w:t>
      </w:r>
      <w:r w:rsidR="00E75E80" w:rsidRPr="00E75E80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 xml:space="preserve"> 8 Пол</w:t>
      </w:r>
      <w:r w:rsidR="00216EC8" w:rsidRPr="008B1E24">
        <w:rPr>
          <w:rFonts w:ascii="Liberation Serif" w:hAnsi="Liberation Serif"/>
          <w:sz w:val="28"/>
          <w:szCs w:val="28"/>
        </w:rPr>
        <w:t xml:space="preserve">ожения о Ревизионной комиссии </w:t>
      </w:r>
      <w:r w:rsidR="009C7794">
        <w:rPr>
          <w:rFonts w:ascii="Liberation Serif" w:hAnsi="Liberation Serif"/>
          <w:sz w:val="28"/>
          <w:szCs w:val="28"/>
        </w:rPr>
        <w:t>МО</w:t>
      </w:r>
      <w:r w:rsidRPr="008B1E24">
        <w:rPr>
          <w:rFonts w:ascii="Liberation Serif" w:hAnsi="Liberation Serif"/>
          <w:sz w:val="28"/>
          <w:szCs w:val="28"/>
        </w:rPr>
        <w:t xml:space="preserve"> Красноуфимский </w:t>
      </w:r>
      <w:r w:rsidR="006825ED">
        <w:rPr>
          <w:rFonts w:ascii="Liberation Serif" w:hAnsi="Liberation Serif"/>
          <w:sz w:val="28"/>
          <w:szCs w:val="28"/>
        </w:rPr>
        <w:br/>
      </w:r>
      <w:r w:rsidRPr="008B1E24">
        <w:rPr>
          <w:rFonts w:ascii="Liberation Serif" w:hAnsi="Liberation Serif"/>
          <w:sz w:val="28"/>
          <w:szCs w:val="28"/>
        </w:rPr>
        <w:t>округ,</w:t>
      </w:r>
      <w:r w:rsidR="00216EC8" w:rsidRPr="008B1E24">
        <w:rPr>
          <w:rFonts w:ascii="Liberation Serif" w:hAnsi="Liberation Serif"/>
          <w:sz w:val="28"/>
          <w:szCs w:val="28"/>
        </w:rPr>
        <w:t xml:space="preserve"> утвержденного решением Думы Муниципального </w:t>
      </w:r>
      <w:r w:rsidR="006825ED">
        <w:rPr>
          <w:rFonts w:ascii="Liberation Serif" w:hAnsi="Liberation Serif"/>
          <w:sz w:val="28"/>
          <w:szCs w:val="28"/>
        </w:rPr>
        <w:br/>
      </w:r>
      <w:r w:rsidR="00216EC8" w:rsidRPr="008B1E24">
        <w:rPr>
          <w:rFonts w:ascii="Liberation Serif" w:hAnsi="Liberation Serif"/>
          <w:sz w:val="28"/>
          <w:szCs w:val="28"/>
        </w:rPr>
        <w:t>образования</w:t>
      </w:r>
      <w:r w:rsidRPr="008B1E24">
        <w:rPr>
          <w:rFonts w:ascii="Liberation Serif" w:hAnsi="Liberation Serif"/>
          <w:sz w:val="28"/>
          <w:szCs w:val="28"/>
        </w:rPr>
        <w:t xml:space="preserve"> Красноуфимский округ от 25.09.2014 №</w:t>
      </w:r>
      <w:r w:rsidR="00976CDA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250, </w:t>
      </w:r>
      <w:r w:rsidR="006825ED">
        <w:rPr>
          <w:rFonts w:ascii="Liberation Serif" w:hAnsi="Liberation Serif"/>
          <w:sz w:val="28"/>
          <w:szCs w:val="28"/>
        </w:rPr>
        <w:br/>
      </w:r>
      <w:r w:rsidRPr="008B1E24">
        <w:rPr>
          <w:rFonts w:ascii="Liberation Serif" w:hAnsi="Liberation Serif"/>
          <w:sz w:val="28"/>
          <w:szCs w:val="28"/>
        </w:rPr>
        <w:t xml:space="preserve">Ревизионной комиссией </w:t>
      </w:r>
      <w:r w:rsidR="009C7794">
        <w:rPr>
          <w:rFonts w:ascii="Liberation Serif" w:hAnsi="Liberation Serif"/>
          <w:sz w:val="28"/>
          <w:szCs w:val="28"/>
        </w:rPr>
        <w:t>МО</w:t>
      </w:r>
      <w:r w:rsidR="00216EC8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Красноуфимский округ  подготовлена информация о ходе исполнения  бюджета МО Красноу</w:t>
      </w:r>
      <w:r w:rsidR="00216EC8" w:rsidRPr="008B1E24">
        <w:rPr>
          <w:rFonts w:ascii="Liberation Serif" w:hAnsi="Liberation Serif"/>
          <w:sz w:val="28"/>
          <w:szCs w:val="28"/>
        </w:rPr>
        <w:t xml:space="preserve">фимский округ </w:t>
      </w:r>
      <w:r w:rsidR="006825ED">
        <w:rPr>
          <w:rFonts w:ascii="Liberation Serif" w:hAnsi="Liberation Serif"/>
          <w:sz w:val="28"/>
          <w:szCs w:val="28"/>
        </w:rPr>
        <w:br/>
      </w:r>
      <w:r w:rsidR="00216EC8" w:rsidRPr="008B1E24">
        <w:rPr>
          <w:rFonts w:ascii="Liberation Serif" w:hAnsi="Liberation Serif"/>
          <w:sz w:val="28"/>
          <w:szCs w:val="28"/>
        </w:rPr>
        <w:t>за 1 квартал  20</w:t>
      </w:r>
      <w:r w:rsidR="00E568C1" w:rsidRPr="008B1E24">
        <w:rPr>
          <w:rFonts w:ascii="Liberation Serif" w:hAnsi="Liberation Serif"/>
          <w:sz w:val="28"/>
          <w:szCs w:val="28"/>
        </w:rPr>
        <w:t>2</w:t>
      </w:r>
      <w:r w:rsidR="00976CDA">
        <w:rPr>
          <w:rFonts w:ascii="Liberation Serif" w:hAnsi="Liberation Serif"/>
          <w:sz w:val="28"/>
          <w:szCs w:val="28"/>
        </w:rPr>
        <w:t>2</w:t>
      </w:r>
      <w:r w:rsidRPr="008B1E24">
        <w:rPr>
          <w:rFonts w:ascii="Liberation Serif" w:hAnsi="Liberation Serif"/>
          <w:sz w:val="28"/>
          <w:szCs w:val="28"/>
        </w:rPr>
        <w:t xml:space="preserve"> год</w:t>
      </w:r>
      <w:r w:rsidR="00216EC8" w:rsidRPr="008B1E24">
        <w:rPr>
          <w:rFonts w:ascii="Liberation Serif" w:hAnsi="Liberation Serif"/>
          <w:sz w:val="28"/>
          <w:szCs w:val="28"/>
        </w:rPr>
        <w:t>а</w:t>
      </w:r>
      <w:r w:rsidRPr="008B1E24">
        <w:rPr>
          <w:rFonts w:ascii="Liberation Serif" w:hAnsi="Liberation Serif"/>
          <w:sz w:val="28"/>
          <w:szCs w:val="28"/>
        </w:rPr>
        <w:t xml:space="preserve">. </w:t>
      </w:r>
    </w:p>
    <w:p w:rsidR="000829E9" w:rsidRPr="008B1E24" w:rsidRDefault="000829E9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В отчётном периоде бюджет </w:t>
      </w:r>
      <w:r w:rsidR="00216EC8" w:rsidRPr="008B1E24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8B1E24">
        <w:rPr>
          <w:rFonts w:ascii="Liberation Serif" w:hAnsi="Liberation Serif"/>
          <w:sz w:val="28"/>
          <w:szCs w:val="28"/>
        </w:rPr>
        <w:t>Красноуфимский округ исполнялся в соответствии с решением Думы М</w:t>
      </w:r>
      <w:r w:rsidR="00216EC8" w:rsidRPr="008B1E24">
        <w:rPr>
          <w:rFonts w:ascii="Liberation Serif" w:hAnsi="Liberation Serif"/>
          <w:sz w:val="28"/>
          <w:szCs w:val="28"/>
        </w:rPr>
        <w:t xml:space="preserve">О Красноуфимский округ от </w:t>
      </w:r>
      <w:r w:rsidR="00976CDA">
        <w:rPr>
          <w:rFonts w:ascii="Liberation Serif" w:hAnsi="Liberation Serif"/>
          <w:sz w:val="28"/>
          <w:szCs w:val="28"/>
        </w:rPr>
        <w:t>16.12.2021</w:t>
      </w:r>
      <w:r w:rsidR="00E568C1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№ </w:t>
      </w:r>
      <w:r w:rsidR="00976CDA">
        <w:rPr>
          <w:rFonts w:ascii="Liberation Serif" w:hAnsi="Liberation Serif"/>
          <w:sz w:val="28"/>
          <w:szCs w:val="28"/>
        </w:rPr>
        <w:t>337</w:t>
      </w:r>
      <w:r w:rsidR="00216EC8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«О бюджете </w:t>
      </w:r>
      <w:r w:rsidR="009C7794">
        <w:rPr>
          <w:rFonts w:ascii="Liberation Serif" w:hAnsi="Liberation Serif"/>
          <w:sz w:val="28"/>
          <w:szCs w:val="28"/>
        </w:rPr>
        <w:t xml:space="preserve">МО </w:t>
      </w:r>
      <w:r w:rsidR="00216EC8" w:rsidRPr="008B1E24">
        <w:rPr>
          <w:rFonts w:ascii="Liberation Serif" w:hAnsi="Liberation Serif"/>
          <w:sz w:val="28"/>
          <w:szCs w:val="28"/>
        </w:rPr>
        <w:t>Красноуфимский  округ  на  20</w:t>
      </w:r>
      <w:r w:rsidR="00E568C1" w:rsidRPr="008B1E24">
        <w:rPr>
          <w:rFonts w:ascii="Liberation Serif" w:hAnsi="Liberation Serif"/>
          <w:sz w:val="28"/>
          <w:szCs w:val="28"/>
        </w:rPr>
        <w:t>2</w:t>
      </w:r>
      <w:r w:rsidR="00976CDA">
        <w:rPr>
          <w:rFonts w:ascii="Liberation Serif" w:hAnsi="Liberation Serif"/>
          <w:sz w:val="28"/>
          <w:szCs w:val="28"/>
        </w:rPr>
        <w:t>2</w:t>
      </w:r>
      <w:r w:rsidR="00216EC8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976CDA">
        <w:rPr>
          <w:rFonts w:ascii="Liberation Serif" w:hAnsi="Liberation Serif"/>
          <w:sz w:val="28"/>
          <w:szCs w:val="28"/>
        </w:rPr>
        <w:t>3</w:t>
      </w:r>
      <w:r w:rsidR="00216EC8" w:rsidRPr="008B1E24">
        <w:rPr>
          <w:rFonts w:ascii="Liberation Serif" w:hAnsi="Liberation Serif"/>
          <w:sz w:val="28"/>
          <w:szCs w:val="28"/>
        </w:rPr>
        <w:t xml:space="preserve"> </w:t>
      </w:r>
      <w:r w:rsidR="00E568C1" w:rsidRPr="008B1E24">
        <w:rPr>
          <w:rFonts w:ascii="Liberation Serif" w:hAnsi="Liberation Serif"/>
          <w:sz w:val="28"/>
          <w:szCs w:val="28"/>
        </w:rPr>
        <w:t>– 202</w:t>
      </w:r>
      <w:r w:rsidR="00976CDA">
        <w:rPr>
          <w:rFonts w:ascii="Liberation Serif" w:hAnsi="Liberation Serif"/>
          <w:sz w:val="28"/>
          <w:szCs w:val="28"/>
        </w:rPr>
        <w:t>4</w:t>
      </w:r>
      <w:r w:rsidRPr="008B1E24">
        <w:rPr>
          <w:rFonts w:ascii="Liberation Serif" w:hAnsi="Liberation Serif"/>
          <w:sz w:val="28"/>
          <w:szCs w:val="28"/>
        </w:rPr>
        <w:t xml:space="preserve"> годов»  (с изменениями). </w:t>
      </w: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6E4FB5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E4FB5">
        <w:rPr>
          <w:rFonts w:ascii="Liberation Serif" w:hAnsi="Liberation Serif"/>
          <w:sz w:val="28"/>
          <w:szCs w:val="28"/>
        </w:rPr>
        <w:t>При   подготовке   информации  изучены следующие материалы: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E4FB5">
        <w:rPr>
          <w:rFonts w:ascii="Liberation Serif" w:hAnsi="Liberation Serif"/>
          <w:sz w:val="28"/>
          <w:szCs w:val="28"/>
        </w:rPr>
        <w:t xml:space="preserve">- Постановление  Администрации  МО Красноуфимский округ </w:t>
      </w:r>
      <w:r w:rsidR="00FB6962">
        <w:rPr>
          <w:rFonts w:ascii="Liberation Serif" w:hAnsi="Liberation Serif"/>
          <w:sz w:val="28"/>
          <w:szCs w:val="28"/>
        </w:rPr>
        <w:br/>
      </w:r>
      <w:r w:rsidR="007C7452" w:rsidRPr="006E4FB5">
        <w:rPr>
          <w:rFonts w:ascii="Liberation Serif" w:hAnsi="Liberation Serif"/>
          <w:sz w:val="28"/>
          <w:szCs w:val="28"/>
        </w:rPr>
        <w:t>от  18</w:t>
      </w:r>
      <w:r w:rsidR="00CC4142" w:rsidRPr="006E4FB5">
        <w:rPr>
          <w:rFonts w:ascii="Liberation Serif" w:hAnsi="Liberation Serif"/>
          <w:sz w:val="28"/>
          <w:szCs w:val="28"/>
        </w:rPr>
        <w:t>.04.20</w:t>
      </w:r>
      <w:r w:rsidR="003203E5" w:rsidRPr="006E4FB5">
        <w:rPr>
          <w:rFonts w:ascii="Liberation Serif" w:hAnsi="Liberation Serif"/>
          <w:sz w:val="28"/>
          <w:szCs w:val="28"/>
        </w:rPr>
        <w:t>2</w:t>
      </w:r>
      <w:r w:rsidR="007C7452" w:rsidRPr="006E4FB5">
        <w:rPr>
          <w:rFonts w:ascii="Liberation Serif" w:hAnsi="Liberation Serif"/>
          <w:sz w:val="28"/>
          <w:szCs w:val="28"/>
        </w:rPr>
        <w:t>2</w:t>
      </w:r>
      <w:r w:rsidR="00072AC0" w:rsidRPr="006E4FB5">
        <w:rPr>
          <w:rFonts w:ascii="Liberation Serif" w:hAnsi="Liberation Serif"/>
          <w:sz w:val="28"/>
          <w:szCs w:val="28"/>
        </w:rPr>
        <w:t xml:space="preserve">  №</w:t>
      </w:r>
      <w:r w:rsidR="007C7452" w:rsidRPr="006E4FB5">
        <w:rPr>
          <w:rFonts w:ascii="Liberation Serif" w:hAnsi="Liberation Serif"/>
          <w:sz w:val="28"/>
          <w:szCs w:val="28"/>
        </w:rPr>
        <w:t xml:space="preserve"> 286</w:t>
      </w:r>
      <w:r w:rsidRPr="006E4FB5">
        <w:rPr>
          <w:rFonts w:ascii="Liberation Serif" w:hAnsi="Liberation Serif"/>
          <w:sz w:val="28"/>
          <w:szCs w:val="28"/>
        </w:rPr>
        <w:t xml:space="preserve"> «Об утверждении отчета об исполнении </w:t>
      </w:r>
      <w:r w:rsidR="00FB6962">
        <w:rPr>
          <w:rFonts w:ascii="Liberation Serif" w:hAnsi="Liberation Serif"/>
          <w:sz w:val="28"/>
          <w:szCs w:val="28"/>
        </w:rPr>
        <w:br/>
      </w:r>
      <w:r w:rsidRPr="006E4FB5">
        <w:rPr>
          <w:rFonts w:ascii="Liberation Serif" w:hAnsi="Liberation Serif"/>
          <w:sz w:val="28"/>
          <w:szCs w:val="28"/>
        </w:rPr>
        <w:t>бюджета МО Красноу</w:t>
      </w:r>
      <w:r w:rsidR="00CC4142" w:rsidRPr="006E4FB5">
        <w:rPr>
          <w:rFonts w:ascii="Liberation Serif" w:hAnsi="Liberation Serif"/>
          <w:sz w:val="28"/>
          <w:szCs w:val="28"/>
        </w:rPr>
        <w:t>фимский округ за 1 квартал  20</w:t>
      </w:r>
      <w:r w:rsidR="00DE67A9" w:rsidRPr="006E4FB5">
        <w:rPr>
          <w:rFonts w:ascii="Liberation Serif" w:hAnsi="Liberation Serif"/>
          <w:sz w:val="28"/>
          <w:szCs w:val="28"/>
        </w:rPr>
        <w:t>2</w:t>
      </w:r>
      <w:r w:rsidR="007C7452" w:rsidRPr="006E4FB5">
        <w:rPr>
          <w:rFonts w:ascii="Liberation Serif" w:hAnsi="Liberation Serif"/>
          <w:sz w:val="28"/>
          <w:szCs w:val="28"/>
        </w:rPr>
        <w:t>2</w:t>
      </w:r>
      <w:r w:rsidRPr="006E4FB5">
        <w:rPr>
          <w:rFonts w:ascii="Liberation Serif" w:hAnsi="Liberation Serif"/>
          <w:sz w:val="28"/>
          <w:szCs w:val="28"/>
        </w:rPr>
        <w:t xml:space="preserve"> года» (далее</w:t>
      </w:r>
      <w:r w:rsidR="00DE67A9" w:rsidRPr="006E4FB5">
        <w:rPr>
          <w:rFonts w:ascii="Liberation Serif" w:hAnsi="Liberation Serif"/>
          <w:sz w:val="28"/>
          <w:szCs w:val="28"/>
        </w:rPr>
        <w:t xml:space="preserve"> </w:t>
      </w:r>
      <w:r w:rsidR="00E568C1" w:rsidRPr="006E4FB5">
        <w:rPr>
          <w:rFonts w:ascii="Liberation Serif" w:hAnsi="Liberation Serif"/>
          <w:sz w:val="28"/>
          <w:szCs w:val="28"/>
        </w:rPr>
        <w:t>-</w:t>
      </w:r>
      <w:r w:rsidR="00DE67A9" w:rsidRPr="006E4FB5">
        <w:rPr>
          <w:rFonts w:ascii="Liberation Serif" w:hAnsi="Liberation Serif"/>
          <w:sz w:val="28"/>
          <w:szCs w:val="28"/>
        </w:rPr>
        <w:t xml:space="preserve"> </w:t>
      </w:r>
      <w:r w:rsidR="007C7452" w:rsidRPr="006E4FB5">
        <w:rPr>
          <w:rFonts w:ascii="Liberation Serif" w:hAnsi="Liberation Serif"/>
          <w:sz w:val="28"/>
          <w:szCs w:val="28"/>
        </w:rPr>
        <w:t>ПАМО</w:t>
      </w:r>
      <w:r w:rsidRPr="006E4FB5">
        <w:rPr>
          <w:rFonts w:ascii="Liberation Serif" w:hAnsi="Liberation Serif"/>
          <w:sz w:val="28"/>
          <w:szCs w:val="28"/>
        </w:rPr>
        <w:t xml:space="preserve"> </w:t>
      </w:r>
      <w:r w:rsidR="007C7452" w:rsidRPr="006E4FB5">
        <w:rPr>
          <w:rFonts w:ascii="Liberation Serif" w:hAnsi="Liberation Serif"/>
          <w:sz w:val="28"/>
          <w:szCs w:val="28"/>
        </w:rPr>
        <w:t>от 18</w:t>
      </w:r>
      <w:r w:rsidRPr="006E4FB5">
        <w:rPr>
          <w:rFonts w:ascii="Liberation Serif" w:hAnsi="Liberation Serif"/>
          <w:sz w:val="28"/>
          <w:szCs w:val="28"/>
        </w:rPr>
        <w:t>.04.</w:t>
      </w:r>
      <w:r w:rsidR="00CC4142" w:rsidRPr="006E4FB5">
        <w:rPr>
          <w:rFonts w:ascii="Liberation Serif" w:hAnsi="Liberation Serif"/>
          <w:sz w:val="28"/>
          <w:szCs w:val="28"/>
        </w:rPr>
        <w:t>20</w:t>
      </w:r>
      <w:r w:rsidR="00DE67A9" w:rsidRPr="006E4FB5">
        <w:rPr>
          <w:rFonts w:ascii="Liberation Serif" w:hAnsi="Liberation Serif"/>
          <w:sz w:val="28"/>
          <w:szCs w:val="28"/>
        </w:rPr>
        <w:t>2</w:t>
      </w:r>
      <w:r w:rsidR="007C7452" w:rsidRPr="006E4FB5">
        <w:rPr>
          <w:rFonts w:ascii="Liberation Serif" w:hAnsi="Liberation Serif"/>
          <w:sz w:val="28"/>
          <w:szCs w:val="28"/>
        </w:rPr>
        <w:t>2 № 286</w:t>
      </w:r>
      <w:r w:rsidRPr="006E4FB5">
        <w:rPr>
          <w:rFonts w:ascii="Liberation Serif" w:hAnsi="Liberation Serif"/>
          <w:sz w:val="28"/>
          <w:szCs w:val="28"/>
        </w:rPr>
        <w:t xml:space="preserve">), поступившее в Ревизионную комиссию МО Красноуфимский округ </w:t>
      </w:r>
      <w:r w:rsidR="007C7452" w:rsidRPr="006E4FB5">
        <w:rPr>
          <w:rFonts w:ascii="Liberation Serif" w:hAnsi="Liberation Serif"/>
          <w:sz w:val="28"/>
          <w:szCs w:val="28"/>
        </w:rPr>
        <w:t>19</w:t>
      </w:r>
      <w:r w:rsidR="00CC4142" w:rsidRPr="006E4FB5">
        <w:rPr>
          <w:rFonts w:ascii="Liberation Serif" w:hAnsi="Liberation Serif"/>
          <w:sz w:val="28"/>
          <w:szCs w:val="28"/>
        </w:rPr>
        <w:t>.0</w:t>
      </w:r>
      <w:r w:rsidR="007C7452" w:rsidRPr="006E4FB5">
        <w:rPr>
          <w:rFonts w:ascii="Liberation Serif" w:hAnsi="Liberation Serif"/>
          <w:sz w:val="28"/>
          <w:szCs w:val="28"/>
        </w:rPr>
        <w:t>4</w:t>
      </w:r>
      <w:r w:rsidR="00CC4142" w:rsidRPr="006E4FB5">
        <w:rPr>
          <w:rFonts w:ascii="Liberation Serif" w:hAnsi="Liberation Serif"/>
          <w:sz w:val="28"/>
          <w:szCs w:val="28"/>
        </w:rPr>
        <w:t>.20</w:t>
      </w:r>
      <w:r w:rsidR="003203E5" w:rsidRPr="006E4FB5">
        <w:rPr>
          <w:rFonts w:ascii="Liberation Serif" w:hAnsi="Liberation Serif"/>
          <w:sz w:val="28"/>
          <w:szCs w:val="28"/>
        </w:rPr>
        <w:t>2</w:t>
      </w:r>
      <w:r w:rsidR="00563B56">
        <w:rPr>
          <w:rFonts w:ascii="Liberation Serif" w:hAnsi="Liberation Serif"/>
          <w:sz w:val="28"/>
          <w:szCs w:val="28"/>
        </w:rPr>
        <w:t>2</w:t>
      </w:r>
      <w:r w:rsidRPr="006E4FB5">
        <w:rPr>
          <w:rFonts w:ascii="Liberation Serif" w:hAnsi="Liberation Serif"/>
          <w:sz w:val="28"/>
          <w:szCs w:val="28"/>
        </w:rPr>
        <w:t xml:space="preserve"> года;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B33638">
        <w:rPr>
          <w:rFonts w:ascii="Liberation Serif" w:hAnsi="Liberation Serif"/>
          <w:sz w:val="28"/>
          <w:szCs w:val="28"/>
        </w:rPr>
        <w:t>о</w:t>
      </w:r>
      <w:r w:rsidRPr="008B1E24">
        <w:rPr>
          <w:rFonts w:ascii="Liberation Serif" w:hAnsi="Liberation Serif"/>
          <w:sz w:val="28"/>
          <w:szCs w:val="28"/>
        </w:rPr>
        <w:t>тчёт по поступлениям и выбытиям (ф</w:t>
      </w:r>
      <w:r w:rsidR="00820B04" w:rsidRPr="008B1E24">
        <w:rPr>
          <w:rFonts w:ascii="Liberation Serif" w:hAnsi="Liberation Serif"/>
          <w:sz w:val="28"/>
          <w:szCs w:val="28"/>
        </w:rPr>
        <w:t xml:space="preserve">орма 0503151)  на </w:t>
      </w:r>
      <w:r w:rsidR="005B7BB9">
        <w:rPr>
          <w:rFonts w:ascii="Liberation Serif" w:hAnsi="Liberation Serif"/>
          <w:sz w:val="28"/>
          <w:szCs w:val="28"/>
        </w:rPr>
        <w:t>01</w:t>
      </w:r>
      <w:r w:rsidR="005B7BB9" w:rsidRPr="005B7BB9">
        <w:rPr>
          <w:rFonts w:ascii="Liberation Serif" w:hAnsi="Liberation Serif"/>
          <w:sz w:val="28"/>
          <w:szCs w:val="28"/>
        </w:rPr>
        <w:t>.04.</w:t>
      </w:r>
      <w:r w:rsidR="00820B04" w:rsidRPr="008B1E24">
        <w:rPr>
          <w:rFonts w:ascii="Liberation Serif" w:hAnsi="Liberation Serif"/>
          <w:sz w:val="28"/>
          <w:szCs w:val="28"/>
        </w:rPr>
        <w:t>20</w:t>
      </w:r>
      <w:r w:rsidR="00E568C1" w:rsidRPr="008B1E24">
        <w:rPr>
          <w:rFonts w:ascii="Liberation Serif" w:hAnsi="Liberation Serif"/>
          <w:sz w:val="28"/>
          <w:szCs w:val="28"/>
        </w:rPr>
        <w:t>2</w:t>
      </w:r>
      <w:r w:rsidR="00BA4E39">
        <w:rPr>
          <w:rFonts w:ascii="Liberation Serif" w:hAnsi="Liberation Serif"/>
          <w:sz w:val="28"/>
          <w:szCs w:val="28"/>
        </w:rPr>
        <w:t>2</w:t>
      </w:r>
      <w:r w:rsidRPr="008B1E24">
        <w:rPr>
          <w:rFonts w:ascii="Liberation Serif" w:hAnsi="Liberation Serif"/>
          <w:sz w:val="28"/>
          <w:szCs w:val="28"/>
        </w:rPr>
        <w:t xml:space="preserve"> года, представленный Управлением Федерального казначейства по Свердловской области;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283EB8" w:rsidRPr="008B1E24">
        <w:rPr>
          <w:rFonts w:ascii="Liberation Serif" w:hAnsi="Liberation Serif"/>
          <w:sz w:val="28"/>
          <w:szCs w:val="28"/>
        </w:rPr>
        <w:t>р</w:t>
      </w:r>
      <w:r w:rsidRPr="008B1E24">
        <w:rPr>
          <w:rFonts w:ascii="Liberation Serif" w:hAnsi="Liberation Serif"/>
          <w:sz w:val="28"/>
          <w:szCs w:val="28"/>
        </w:rPr>
        <w:t xml:space="preserve">ешение Думы </w:t>
      </w:r>
      <w:r w:rsidR="008B5100" w:rsidRPr="008B1E24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382F9E" w:rsidRPr="008B1E24">
        <w:rPr>
          <w:rFonts w:ascii="Liberation Serif" w:hAnsi="Liberation Serif"/>
          <w:sz w:val="28"/>
          <w:szCs w:val="28"/>
        </w:rPr>
        <w:t>от  1</w:t>
      </w:r>
      <w:r w:rsidR="00976CDA">
        <w:rPr>
          <w:rFonts w:ascii="Liberation Serif" w:hAnsi="Liberation Serif"/>
          <w:sz w:val="28"/>
          <w:szCs w:val="28"/>
        </w:rPr>
        <w:t>6.12.2021</w:t>
      </w:r>
      <w:r w:rsidR="00382F9E" w:rsidRPr="008B1E24">
        <w:rPr>
          <w:rFonts w:ascii="Liberation Serif" w:hAnsi="Liberation Serif"/>
          <w:sz w:val="28"/>
          <w:szCs w:val="28"/>
        </w:rPr>
        <w:t xml:space="preserve"> № </w:t>
      </w:r>
      <w:r w:rsidR="00976CDA">
        <w:rPr>
          <w:rFonts w:ascii="Liberation Serif" w:hAnsi="Liberation Serif"/>
          <w:sz w:val="28"/>
          <w:szCs w:val="28"/>
        </w:rPr>
        <w:t>337</w:t>
      </w:r>
      <w:r w:rsidR="00382F9E" w:rsidRPr="008B1E24">
        <w:rPr>
          <w:rFonts w:ascii="Liberation Serif" w:hAnsi="Liberation Serif"/>
          <w:sz w:val="28"/>
          <w:szCs w:val="28"/>
        </w:rPr>
        <w:t xml:space="preserve">  «О бюджете МО Красноуфимский  округ  на  202</w:t>
      </w:r>
      <w:r w:rsidR="00BA4E39">
        <w:rPr>
          <w:rFonts w:ascii="Liberation Serif" w:hAnsi="Liberation Serif"/>
          <w:sz w:val="28"/>
          <w:szCs w:val="28"/>
        </w:rPr>
        <w:t>2</w:t>
      </w:r>
      <w:r w:rsidR="00382F9E" w:rsidRPr="008B1E24">
        <w:rPr>
          <w:rFonts w:ascii="Liberation Serif" w:hAnsi="Liberation Serif"/>
          <w:sz w:val="28"/>
          <w:szCs w:val="28"/>
        </w:rPr>
        <w:t xml:space="preserve"> год и плановый период </w:t>
      </w:r>
      <w:r w:rsidR="004258EB">
        <w:rPr>
          <w:rFonts w:ascii="Liberation Serif" w:hAnsi="Liberation Serif"/>
          <w:sz w:val="28"/>
          <w:szCs w:val="28"/>
        </w:rPr>
        <w:br/>
      </w:r>
      <w:r w:rsidR="00382F9E" w:rsidRPr="008B1E24">
        <w:rPr>
          <w:rFonts w:ascii="Liberation Serif" w:hAnsi="Liberation Serif"/>
          <w:sz w:val="28"/>
          <w:szCs w:val="28"/>
        </w:rPr>
        <w:t>202</w:t>
      </w:r>
      <w:r w:rsidR="00BA4E39">
        <w:rPr>
          <w:rFonts w:ascii="Liberation Serif" w:hAnsi="Liberation Serif"/>
          <w:sz w:val="28"/>
          <w:szCs w:val="28"/>
        </w:rPr>
        <w:t>3</w:t>
      </w:r>
      <w:r w:rsidR="00382F9E" w:rsidRPr="008B1E24">
        <w:rPr>
          <w:rFonts w:ascii="Liberation Serif" w:hAnsi="Liberation Serif"/>
          <w:sz w:val="28"/>
          <w:szCs w:val="28"/>
        </w:rPr>
        <w:t xml:space="preserve"> – 202</w:t>
      </w:r>
      <w:r w:rsidR="00BA4E39">
        <w:rPr>
          <w:rFonts w:ascii="Liberation Serif" w:hAnsi="Liberation Serif"/>
          <w:sz w:val="28"/>
          <w:szCs w:val="28"/>
        </w:rPr>
        <w:t>4</w:t>
      </w:r>
      <w:r w:rsidR="00382F9E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BA4E39">
        <w:rPr>
          <w:rFonts w:ascii="Liberation Serif" w:hAnsi="Liberation Serif"/>
          <w:sz w:val="28"/>
          <w:szCs w:val="28"/>
        </w:rPr>
        <w:t xml:space="preserve">  (в редакции  от 31</w:t>
      </w:r>
      <w:r w:rsidR="00820B04" w:rsidRPr="008B1E24">
        <w:rPr>
          <w:rFonts w:ascii="Liberation Serif" w:hAnsi="Liberation Serif"/>
          <w:sz w:val="28"/>
          <w:szCs w:val="28"/>
        </w:rPr>
        <w:t>.03</w:t>
      </w:r>
      <w:r w:rsidR="00E568C1" w:rsidRPr="008B1E24">
        <w:rPr>
          <w:rFonts w:ascii="Liberation Serif" w:hAnsi="Liberation Serif"/>
          <w:sz w:val="28"/>
          <w:szCs w:val="28"/>
        </w:rPr>
        <w:t>.202</w:t>
      </w:r>
      <w:r w:rsidR="00BA4E39">
        <w:rPr>
          <w:rFonts w:ascii="Liberation Serif" w:hAnsi="Liberation Serif"/>
          <w:sz w:val="28"/>
          <w:szCs w:val="28"/>
        </w:rPr>
        <w:t>2</w:t>
      </w:r>
      <w:r w:rsidR="00820B04" w:rsidRPr="008B1E24">
        <w:rPr>
          <w:rFonts w:ascii="Liberation Serif" w:hAnsi="Liberation Serif"/>
          <w:sz w:val="28"/>
          <w:szCs w:val="28"/>
        </w:rPr>
        <w:t xml:space="preserve"> № </w:t>
      </w:r>
      <w:r w:rsidR="00BA4E39">
        <w:rPr>
          <w:rFonts w:ascii="Liberation Serif" w:hAnsi="Liberation Serif"/>
          <w:sz w:val="28"/>
          <w:szCs w:val="28"/>
        </w:rPr>
        <w:t>368</w:t>
      </w:r>
      <w:r w:rsidRPr="008B1E24">
        <w:rPr>
          <w:rFonts w:ascii="Liberation Serif" w:hAnsi="Liberation Serif"/>
          <w:sz w:val="28"/>
          <w:szCs w:val="28"/>
        </w:rPr>
        <w:t>);</w:t>
      </w:r>
    </w:p>
    <w:p w:rsidR="000829E9" w:rsidRPr="00211A36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показатели  сводной бюджетной росписи </w:t>
      </w:r>
      <w:r w:rsidR="00E50A38" w:rsidRPr="00211A36">
        <w:rPr>
          <w:rFonts w:ascii="Liberation Serif" w:hAnsi="Liberation Serif"/>
          <w:sz w:val="28"/>
          <w:szCs w:val="28"/>
        </w:rPr>
        <w:t>МО Красноуфимский округ</w:t>
      </w:r>
      <w:r w:rsidRPr="008B1E24">
        <w:rPr>
          <w:rFonts w:ascii="Liberation Serif" w:hAnsi="Liberation Serif"/>
          <w:sz w:val="28"/>
          <w:szCs w:val="28"/>
        </w:rPr>
        <w:t xml:space="preserve">, утвержденные приказом </w:t>
      </w:r>
      <w:r w:rsidR="00E568C1" w:rsidRPr="008B1E24">
        <w:rPr>
          <w:rFonts w:ascii="Liberation Serif" w:hAnsi="Liberation Serif"/>
          <w:sz w:val="28"/>
          <w:szCs w:val="28"/>
        </w:rPr>
        <w:t>Ф</w:t>
      </w:r>
      <w:r w:rsidRPr="008B1E24">
        <w:rPr>
          <w:rFonts w:ascii="Liberation Serif" w:hAnsi="Liberation Serif"/>
          <w:sz w:val="28"/>
          <w:szCs w:val="28"/>
        </w:rPr>
        <w:t xml:space="preserve">инансового отдела </w:t>
      </w:r>
      <w:r w:rsidR="00E568C1" w:rsidRPr="008B1E24">
        <w:rPr>
          <w:rFonts w:ascii="Liberation Serif" w:hAnsi="Liberation Serif"/>
          <w:sz w:val="28"/>
          <w:szCs w:val="28"/>
        </w:rPr>
        <w:t>а</w:t>
      </w:r>
      <w:r w:rsidRPr="008B1E24">
        <w:rPr>
          <w:rFonts w:ascii="Liberation Serif" w:hAnsi="Liberation Serif"/>
          <w:sz w:val="28"/>
          <w:szCs w:val="28"/>
        </w:rPr>
        <w:t xml:space="preserve">дминистрации  МО </w:t>
      </w:r>
      <w:r w:rsidR="00BA4E39">
        <w:rPr>
          <w:rFonts w:ascii="Liberation Serif" w:hAnsi="Liberation Serif"/>
          <w:sz w:val="28"/>
          <w:szCs w:val="28"/>
        </w:rPr>
        <w:t>Красноуфимский округ от</w:t>
      </w:r>
      <w:r w:rsidRPr="00211A36">
        <w:rPr>
          <w:rFonts w:ascii="Liberation Serif" w:hAnsi="Liberation Serif"/>
          <w:sz w:val="28"/>
          <w:szCs w:val="28"/>
        </w:rPr>
        <w:t xml:space="preserve">  </w:t>
      </w:r>
      <w:r w:rsidR="00BA4E39">
        <w:rPr>
          <w:rFonts w:ascii="Liberation Serif" w:hAnsi="Liberation Serif"/>
          <w:sz w:val="28"/>
          <w:szCs w:val="28"/>
        </w:rPr>
        <w:t>31</w:t>
      </w:r>
      <w:r w:rsidR="00CC4142" w:rsidRPr="00211A36">
        <w:rPr>
          <w:rFonts w:ascii="Liberation Serif" w:hAnsi="Liberation Serif"/>
          <w:sz w:val="28"/>
          <w:szCs w:val="28"/>
        </w:rPr>
        <w:t>.03.20</w:t>
      </w:r>
      <w:r w:rsidR="00E568C1" w:rsidRPr="00211A36">
        <w:rPr>
          <w:rFonts w:ascii="Liberation Serif" w:hAnsi="Liberation Serif"/>
          <w:sz w:val="28"/>
          <w:szCs w:val="28"/>
        </w:rPr>
        <w:t>2</w:t>
      </w:r>
      <w:r w:rsidR="00BA4E39">
        <w:rPr>
          <w:rFonts w:ascii="Liberation Serif" w:hAnsi="Liberation Serif"/>
          <w:sz w:val="28"/>
          <w:szCs w:val="28"/>
        </w:rPr>
        <w:t>2</w:t>
      </w:r>
      <w:r w:rsidR="00CC4142" w:rsidRPr="00211A36">
        <w:rPr>
          <w:rFonts w:ascii="Liberation Serif" w:hAnsi="Liberation Serif"/>
          <w:sz w:val="28"/>
          <w:szCs w:val="28"/>
        </w:rPr>
        <w:t xml:space="preserve"> №</w:t>
      </w:r>
      <w:r w:rsidR="00BA4E39">
        <w:rPr>
          <w:rFonts w:ascii="Liberation Serif" w:hAnsi="Liberation Serif"/>
          <w:sz w:val="28"/>
          <w:szCs w:val="28"/>
        </w:rPr>
        <w:t xml:space="preserve"> </w:t>
      </w:r>
      <w:r w:rsidR="00CC4142" w:rsidRPr="00211A36">
        <w:rPr>
          <w:rFonts w:ascii="Liberation Serif" w:hAnsi="Liberation Serif"/>
          <w:sz w:val="28"/>
          <w:szCs w:val="28"/>
        </w:rPr>
        <w:t>1</w:t>
      </w:r>
      <w:r w:rsidR="00BA4E39">
        <w:rPr>
          <w:rFonts w:ascii="Liberation Serif" w:hAnsi="Liberation Serif"/>
          <w:sz w:val="28"/>
          <w:szCs w:val="28"/>
        </w:rPr>
        <w:t>3</w:t>
      </w:r>
      <w:r w:rsidRPr="00211A36">
        <w:rPr>
          <w:rFonts w:ascii="Liberation Serif" w:hAnsi="Liberation Serif"/>
          <w:sz w:val="28"/>
          <w:szCs w:val="28"/>
        </w:rPr>
        <w:t>;</w:t>
      </w:r>
    </w:p>
    <w:p w:rsidR="000829E9" w:rsidRPr="008B1E24" w:rsidRDefault="000829E9" w:rsidP="003E322D">
      <w:pPr>
        <w:tabs>
          <w:tab w:val="left" w:pos="72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211A36">
        <w:rPr>
          <w:rFonts w:ascii="Liberation Serif" w:hAnsi="Liberation Serif"/>
          <w:sz w:val="28"/>
          <w:szCs w:val="28"/>
        </w:rPr>
        <w:t xml:space="preserve">- </w:t>
      </w:r>
      <w:r w:rsidR="009C7794">
        <w:rPr>
          <w:rFonts w:ascii="Liberation Serif" w:hAnsi="Liberation Serif"/>
          <w:sz w:val="28"/>
          <w:szCs w:val="28"/>
        </w:rPr>
        <w:t>о</w:t>
      </w:r>
      <w:r w:rsidRPr="00211A36">
        <w:rPr>
          <w:rFonts w:ascii="Liberation Serif" w:hAnsi="Liberation Serif"/>
          <w:sz w:val="28"/>
          <w:szCs w:val="28"/>
        </w:rPr>
        <w:t xml:space="preserve">тчет об исполнении  бюджета  </w:t>
      </w:r>
      <w:r w:rsidR="008B5100" w:rsidRPr="00211A36">
        <w:rPr>
          <w:rFonts w:ascii="Liberation Serif" w:hAnsi="Liberation Serif"/>
          <w:sz w:val="28"/>
          <w:szCs w:val="28"/>
        </w:rPr>
        <w:t>МО</w:t>
      </w:r>
      <w:r w:rsidRPr="00211A36">
        <w:rPr>
          <w:rFonts w:ascii="Liberation Serif" w:hAnsi="Liberation Serif"/>
          <w:sz w:val="28"/>
          <w:szCs w:val="28"/>
        </w:rPr>
        <w:t xml:space="preserve"> Кра</w:t>
      </w:r>
      <w:r w:rsidR="00820B04" w:rsidRPr="00211A36">
        <w:rPr>
          <w:rFonts w:ascii="Liberation Serif" w:hAnsi="Liberation Serif"/>
          <w:sz w:val="28"/>
          <w:szCs w:val="28"/>
        </w:rPr>
        <w:t xml:space="preserve">сноуфимский округ на </w:t>
      </w:r>
      <w:r w:rsidR="00326DB9" w:rsidRPr="00211A36">
        <w:rPr>
          <w:rFonts w:ascii="Liberation Serif" w:hAnsi="Liberation Serif"/>
          <w:sz w:val="28"/>
          <w:szCs w:val="28"/>
        </w:rPr>
        <w:br/>
      </w:r>
      <w:r w:rsidR="00E568C1" w:rsidRPr="00211A36">
        <w:rPr>
          <w:rFonts w:ascii="Liberation Serif" w:hAnsi="Liberation Serif"/>
          <w:sz w:val="28"/>
          <w:szCs w:val="28"/>
        </w:rPr>
        <w:t>01.04.</w:t>
      </w:r>
      <w:r w:rsidR="00820B04" w:rsidRPr="00211A36">
        <w:rPr>
          <w:rFonts w:ascii="Liberation Serif" w:hAnsi="Liberation Serif"/>
          <w:sz w:val="28"/>
          <w:szCs w:val="28"/>
        </w:rPr>
        <w:t>20</w:t>
      </w:r>
      <w:r w:rsidR="00E568C1" w:rsidRPr="00211A36">
        <w:rPr>
          <w:rFonts w:ascii="Liberation Serif" w:hAnsi="Liberation Serif"/>
          <w:sz w:val="28"/>
          <w:szCs w:val="28"/>
        </w:rPr>
        <w:t>2</w:t>
      </w:r>
      <w:r w:rsidR="00BA4E39">
        <w:rPr>
          <w:rFonts w:ascii="Liberation Serif" w:hAnsi="Liberation Serif"/>
          <w:sz w:val="28"/>
          <w:szCs w:val="28"/>
        </w:rPr>
        <w:t>2</w:t>
      </w:r>
      <w:r w:rsidRPr="00211A36">
        <w:rPr>
          <w:rFonts w:ascii="Liberation Serif" w:hAnsi="Liberation Serif"/>
          <w:sz w:val="28"/>
          <w:szCs w:val="28"/>
        </w:rPr>
        <w:t xml:space="preserve"> года, в состав которого входит:</w:t>
      </w:r>
    </w:p>
    <w:p w:rsidR="000829E9" w:rsidRPr="008B1E24" w:rsidRDefault="000829E9" w:rsidP="003E322D">
      <w:pPr>
        <w:tabs>
          <w:tab w:val="left" w:pos="72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9C7794">
        <w:rPr>
          <w:rFonts w:ascii="Liberation Serif" w:hAnsi="Liberation Serif"/>
          <w:sz w:val="28"/>
          <w:szCs w:val="28"/>
        </w:rPr>
        <w:t>о</w:t>
      </w:r>
      <w:r w:rsidRPr="008B1E24">
        <w:rPr>
          <w:rFonts w:ascii="Liberation Serif" w:hAnsi="Liberation Serif"/>
          <w:sz w:val="28"/>
          <w:szCs w:val="28"/>
        </w:rPr>
        <w:t xml:space="preserve">тчет об </w:t>
      </w:r>
      <w:r w:rsidR="00E1528B" w:rsidRPr="008B1E24">
        <w:rPr>
          <w:rFonts w:ascii="Liberation Serif" w:hAnsi="Liberation Serif"/>
          <w:sz w:val="28"/>
          <w:szCs w:val="28"/>
        </w:rPr>
        <w:t>исполнении бюджета</w:t>
      </w:r>
      <w:r w:rsidR="00820B04" w:rsidRPr="008B1E24">
        <w:rPr>
          <w:rFonts w:ascii="Liberation Serif" w:hAnsi="Liberation Serif"/>
          <w:sz w:val="28"/>
          <w:szCs w:val="28"/>
        </w:rPr>
        <w:t xml:space="preserve"> на 01.04.20</w:t>
      </w:r>
      <w:r w:rsidR="00E568C1" w:rsidRPr="008B1E24">
        <w:rPr>
          <w:rFonts w:ascii="Liberation Serif" w:hAnsi="Liberation Serif"/>
          <w:sz w:val="28"/>
          <w:szCs w:val="28"/>
        </w:rPr>
        <w:t>2</w:t>
      </w:r>
      <w:r w:rsidR="00BA4E39">
        <w:rPr>
          <w:rFonts w:ascii="Liberation Serif" w:hAnsi="Liberation Serif"/>
          <w:sz w:val="28"/>
          <w:szCs w:val="28"/>
        </w:rPr>
        <w:t>2</w:t>
      </w:r>
      <w:r w:rsidRPr="008B1E24">
        <w:rPr>
          <w:rFonts w:ascii="Liberation Serif" w:hAnsi="Liberation Serif"/>
          <w:sz w:val="28"/>
          <w:szCs w:val="28"/>
        </w:rPr>
        <w:t xml:space="preserve"> года (форма по ОКУД   0503117);</w:t>
      </w:r>
    </w:p>
    <w:p w:rsidR="000829E9" w:rsidRPr="008B1E24" w:rsidRDefault="000829E9" w:rsidP="003E322D">
      <w:pPr>
        <w:pStyle w:val="a3"/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</w:t>
      </w:r>
      <w:r w:rsidR="00820B04" w:rsidRPr="008B1E24">
        <w:rPr>
          <w:rFonts w:ascii="Liberation Serif" w:hAnsi="Liberation Serif"/>
          <w:sz w:val="28"/>
          <w:szCs w:val="28"/>
        </w:rPr>
        <w:t xml:space="preserve"> </w:t>
      </w:r>
      <w:r w:rsidR="009C7794">
        <w:rPr>
          <w:rFonts w:ascii="Liberation Serif" w:hAnsi="Liberation Serif"/>
          <w:sz w:val="28"/>
          <w:szCs w:val="28"/>
        </w:rPr>
        <w:t>и</w:t>
      </w:r>
      <w:r w:rsidRPr="008B1E24">
        <w:rPr>
          <w:rFonts w:ascii="Liberation Serif" w:hAnsi="Liberation Serif"/>
          <w:sz w:val="28"/>
          <w:szCs w:val="28"/>
        </w:rPr>
        <w:t>нформация об использовании межбюджетных трансфертов из  областного  бюджета  муниципальными  образованиями</w:t>
      </w:r>
      <w:r w:rsidR="00E1528B" w:rsidRPr="008B1E24">
        <w:rPr>
          <w:rFonts w:ascii="Liberation Serif" w:hAnsi="Liberation Serif"/>
          <w:sz w:val="28"/>
          <w:szCs w:val="28"/>
        </w:rPr>
        <w:t xml:space="preserve"> </w:t>
      </w:r>
      <w:r w:rsidR="00184505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E1528B" w:rsidRPr="008B1E24">
        <w:rPr>
          <w:rFonts w:ascii="Liberation Serif" w:hAnsi="Liberation Serif"/>
          <w:sz w:val="28"/>
          <w:szCs w:val="28"/>
        </w:rPr>
        <w:t>на 01</w:t>
      </w:r>
      <w:r w:rsidR="00B10B73" w:rsidRPr="00B10B73">
        <w:rPr>
          <w:rFonts w:ascii="Liberation Serif" w:hAnsi="Liberation Serif"/>
          <w:sz w:val="28"/>
          <w:szCs w:val="28"/>
        </w:rPr>
        <w:t>.04.</w:t>
      </w:r>
      <w:r w:rsidR="00820B04" w:rsidRPr="008B1E24">
        <w:rPr>
          <w:rFonts w:ascii="Liberation Serif" w:hAnsi="Liberation Serif"/>
          <w:sz w:val="28"/>
          <w:szCs w:val="28"/>
        </w:rPr>
        <w:t>20</w:t>
      </w:r>
      <w:r w:rsidR="00E568C1" w:rsidRPr="008B1E24">
        <w:rPr>
          <w:rFonts w:ascii="Liberation Serif" w:hAnsi="Liberation Serif"/>
          <w:sz w:val="28"/>
          <w:szCs w:val="28"/>
        </w:rPr>
        <w:t>2</w:t>
      </w:r>
      <w:r w:rsidR="00BA4E39">
        <w:rPr>
          <w:rFonts w:ascii="Liberation Serif" w:hAnsi="Liberation Serif"/>
          <w:sz w:val="28"/>
          <w:szCs w:val="28"/>
        </w:rPr>
        <w:t>2</w:t>
      </w:r>
      <w:r w:rsidRPr="008B1E24">
        <w:rPr>
          <w:rFonts w:ascii="Liberation Serif" w:hAnsi="Liberation Serif"/>
          <w:sz w:val="28"/>
          <w:szCs w:val="28"/>
        </w:rPr>
        <w:t xml:space="preserve"> года;</w:t>
      </w:r>
    </w:p>
    <w:p w:rsidR="000829E9" w:rsidRPr="008B1E24" w:rsidRDefault="000829E9" w:rsidP="003E322D">
      <w:pPr>
        <w:pStyle w:val="a3"/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B33638">
        <w:rPr>
          <w:rFonts w:ascii="Liberation Serif" w:hAnsi="Liberation Serif"/>
          <w:sz w:val="28"/>
          <w:szCs w:val="28"/>
        </w:rPr>
        <w:t>с</w:t>
      </w:r>
      <w:r w:rsidRPr="008B1E24">
        <w:rPr>
          <w:rFonts w:ascii="Liberation Serif" w:hAnsi="Liberation Serif"/>
          <w:sz w:val="28"/>
          <w:szCs w:val="28"/>
        </w:rPr>
        <w:t>водная таблица Му</w:t>
      </w:r>
      <w:r w:rsidR="00820B04" w:rsidRPr="008B1E24">
        <w:rPr>
          <w:rFonts w:ascii="Liberation Serif" w:hAnsi="Liberation Serif"/>
          <w:sz w:val="28"/>
          <w:szCs w:val="28"/>
        </w:rPr>
        <w:t>ниципального долга на 01.04.20</w:t>
      </w:r>
      <w:r w:rsidR="00E568C1" w:rsidRPr="008B1E24">
        <w:rPr>
          <w:rFonts w:ascii="Liberation Serif" w:hAnsi="Liberation Serif"/>
          <w:sz w:val="28"/>
          <w:szCs w:val="28"/>
        </w:rPr>
        <w:t>2</w:t>
      </w:r>
      <w:r w:rsidR="00BA4E39">
        <w:rPr>
          <w:rFonts w:ascii="Liberation Serif" w:hAnsi="Liberation Serif"/>
          <w:sz w:val="28"/>
          <w:szCs w:val="28"/>
        </w:rPr>
        <w:t>2</w:t>
      </w:r>
      <w:r w:rsidRPr="008B1E24">
        <w:rPr>
          <w:rFonts w:ascii="Liberation Serif" w:hAnsi="Liberation Serif"/>
          <w:sz w:val="28"/>
          <w:szCs w:val="28"/>
        </w:rPr>
        <w:t xml:space="preserve"> года;</w:t>
      </w:r>
    </w:p>
    <w:p w:rsidR="000829E9" w:rsidRPr="008B1E24" w:rsidRDefault="000829E9" w:rsidP="003E322D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  <w:r w:rsidRPr="00211A36"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B33638">
        <w:rPr>
          <w:rFonts w:ascii="Liberation Serif" w:hAnsi="Liberation Serif"/>
          <w:sz w:val="28"/>
          <w:szCs w:val="28"/>
        </w:rPr>
        <w:t>о</w:t>
      </w:r>
      <w:r w:rsidRPr="00211A36">
        <w:rPr>
          <w:rFonts w:ascii="Liberation Serif" w:hAnsi="Liberation Serif"/>
          <w:sz w:val="28"/>
          <w:szCs w:val="28"/>
        </w:rPr>
        <w:t>тчет об использовани</w:t>
      </w:r>
      <w:r w:rsidR="003A2151">
        <w:rPr>
          <w:rFonts w:ascii="Liberation Serif" w:hAnsi="Liberation Serif"/>
          <w:sz w:val="28"/>
          <w:szCs w:val="28"/>
        </w:rPr>
        <w:t>и</w:t>
      </w:r>
      <w:r w:rsidRPr="00211A36">
        <w:rPr>
          <w:rFonts w:ascii="Liberation Serif" w:hAnsi="Liberation Serif"/>
          <w:sz w:val="28"/>
          <w:szCs w:val="28"/>
        </w:rPr>
        <w:t xml:space="preserve"> средств резервного фонда Администрации МО Кра</w:t>
      </w:r>
      <w:r w:rsidR="00820B04" w:rsidRPr="00211A36">
        <w:rPr>
          <w:rFonts w:ascii="Liberation Serif" w:hAnsi="Liberation Serif"/>
          <w:sz w:val="28"/>
          <w:szCs w:val="28"/>
        </w:rPr>
        <w:t>сноуфимский округ  на 01.04.20</w:t>
      </w:r>
      <w:r w:rsidR="00987899" w:rsidRPr="00211A36">
        <w:rPr>
          <w:rFonts w:ascii="Liberation Serif" w:hAnsi="Liberation Serif"/>
          <w:sz w:val="28"/>
          <w:szCs w:val="28"/>
        </w:rPr>
        <w:t>2</w:t>
      </w:r>
      <w:r w:rsidR="00BA4E39">
        <w:rPr>
          <w:rFonts w:ascii="Liberation Serif" w:hAnsi="Liberation Serif"/>
          <w:sz w:val="28"/>
          <w:szCs w:val="28"/>
        </w:rPr>
        <w:t>2</w:t>
      </w:r>
      <w:r w:rsidRPr="00211A36">
        <w:rPr>
          <w:rFonts w:ascii="Liberation Serif" w:hAnsi="Liberation Serif"/>
          <w:sz w:val="28"/>
          <w:szCs w:val="28"/>
        </w:rPr>
        <w:t xml:space="preserve"> года;</w:t>
      </w:r>
    </w:p>
    <w:p w:rsidR="00326DB9" w:rsidRPr="008B1E24" w:rsidRDefault="00326DB9" w:rsidP="003E322D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  <w:r w:rsidRPr="00B33638">
        <w:rPr>
          <w:rFonts w:ascii="Liberation Serif" w:hAnsi="Liberation Serif"/>
          <w:sz w:val="28"/>
          <w:szCs w:val="28"/>
        </w:rPr>
        <w:t>- недоимка</w:t>
      </w:r>
      <w:r w:rsidR="00306FFF" w:rsidRPr="00B33638">
        <w:rPr>
          <w:rFonts w:ascii="Liberation Serif" w:hAnsi="Liberation Serif"/>
          <w:sz w:val="28"/>
          <w:szCs w:val="28"/>
        </w:rPr>
        <w:t xml:space="preserve"> на 01.04.20</w:t>
      </w:r>
      <w:r w:rsidR="00987899" w:rsidRPr="00B33638">
        <w:rPr>
          <w:rFonts w:ascii="Liberation Serif" w:hAnsi="Liberation Serif"/>
          <w:sz w:val="28"/>
          <w:szCs w:val="28"/>
        </w:rPr>
        <w:t>2</w:t>
      </w:r>
      <w:r w:rsidR="00BA4E39">
        <w:rPr>
          <w:rFonts w:ascii="Liberation Serif" w:hAnsi="Liberation Serif"/>
          <w:sz w:val="28"/>
          <w:szCs w:val="28"/>
        </w:rPr>
        <w:t>2</w:t>
      </w:r>
      <w:r w:rsidR="00306FFF" w:rsidRPr="00B33638">
        <w:rPr>
          <w:rFonts w:ascii="Liberation Serif" w:hAnsi="Liberation Serif"/>
          <w:sz w:val="28"/>
          <w:szCs w:val="28"/>
        </w:rPr>
        <w:t xml:space="preserve"> года;</w:t>
      </w:r>
    </w:p>
    <w:p w:rsidR="00326DB9" w:rsidRPr="008B1E24" w:rsidRDefault="00326DB9" w:rsidP="003E322D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</w:t>
      </w:r>
      <w:r w:rsidR="00452794" w:rsidRPr="008B1E24">
        <w:rPr>
          <w:rFonts w:ascii="Liberation Serif" w:hAnsi="Liberation Serif"/>
          <w:sz w:val="28"/>
          <w:szCs w:val="28"/>
        </w:rPr>
        <w:t xml:space="preserve"> </w:t>
      </w:r>
      <w:r w:rsidR="00B33638">
        <w:rPr>
          <w:rFonts w:ascii="Liberation Serif" w:hAnsi="Liberation Serif"/>
          <w:sz w:val="28"/>
          <w:szCs w:val="28"/>
        </w:rPr>
        <w:t>с</w:t>
      </w:r>
      <w:r w:rsidRPr="008B1E24">
        <w:rPr>
          <w:rFonts w:ascii="Liberation Serif" w:hAnsi="Liberation Serif"/>
          <w:sz w:val="28"/>
          <w:szCs w:val="28"/>
        </w:rPr>
        <w:t>правка</w:t>
      </w:r>
      <w:r w:rsidR="00452794" w:rsidRPr="008B1E24">
        <w:rPr>
          <w:rFonts w:ascii="Liberation Serif" w:hAnsi="Liberation Serif"/>
          <w:sz w:val="28"/>
          <w:szCs w:val="28"/>
        </w:rPr>
        <w:t xml:space="preserve"> по консолидируемым бюджетам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452794" w:rsidRPr="008B1E24">
        <w:rPr>
          <w:rFonts w:ascii="Liberation Serif" w:hAnsi="Liberation Serif"/>
          <w:sz w:val="28"/>
          <w:szCs w:val="28"/>
        </w:rPr>
        <w:t>(</w:t>
      </w:r>
      <w:r w:rsidRPr="008B1E24">
        <w:rPr>
          <w:rFonts w:ascii="Liberation Serif" w:hAnsi="Liberation Serif"/>
          <w:sz w:val="28"/>
          <w:szCs w:val="28"/>
        </w:rPr>
        <w:t xml:space="preserve">форма </w:t>
      </w:r>
      <w:r w:rsidR="00452794" w:rsidRPr="008B1E24">
        <w:rPr>
          <w:rFonts w:ascii="Liberation Serif" w:hAnsi="Liberation Serif"/>
          <w:sz w:val="28"/>
          <w:szCs w:val="28"/>
        </w:rPr>
        <w:t>по ОКУД 0503</w:t>
      </w:r>
      <w:r w:rsidRPr="008B1E24">
        <w:rPr>
          <w:rFonts w:ascii="Liberation Serif" w:hAnsi="Liberation Serif"/>
          <w:sz w:val="28"/>
          <w:szCs w:val="28"/>
        </w:rPr>
        <w:t>125</w:t>
      </w:r>
      <w:r w:rsidR="00452794" w:rsidRPr="008B1E24">
        <w:rPr>
          <w:rFonts w:ascii="Liberation Serif" w:hAnsi="Liberation Serif"/>
          <w:sz w:val="28"/>
          <w:szCs w:val="28"/>
        </w:rPr>
        <w:t>) на 01.04.20</w:t>
      </w:r>
      <w:r w:rsidR="00987899" w:rsidRPr="008B1E24">
        <w:rPr>
          <w:rFonts w:ascii="Liberation Serif" w:hAnsi="Liberation Serif"/>
          <w:sz w:val="28"/>
          <w:szCs w:val="28"/>
        </w:rPr>
        <w:t>2</w:t>
      </w:r>
      <w:r w:rsidR="00BA4E39">
        <w:rPr>
          <w:rFonts w:ascii="Liberation Serif" w:hAnsi="Liberation Serif"/>
          <w:sz w:val="28"/>
          <w:szCs w:val="28"/>
        </w:rPr>
        <w:t>2</w:t>
      </w:r>
      <w:r w:rsidR="00452794" w:rsidRPr="008B1E24">
        <w:rPr>
          <w:rFonts w:ascii="Liberation Serif" w:hAnsi="Liberation Serif"/>
          <w:sz w:val="28"/>
          <w:szCs w:val="28"/>
        </w:rPr>
        <w:t xml:space="preserve"> года;</w:t>
      </w:r>
    </w:p>
    <w:p w:rsidR="00326DB9" w:rsidRPr="008B1E24" w:rsidRDefault="00326DB9" w:rsidP="003E322D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B33638">
        <w:rPr>
          <w:rFonts w:ascii="Liberation Serif" w:hAnsi="Liberation Serif"/>
          <w:sz w:val="28"/>
          <w:szCs w:val="28"/>
        </w:rPr>
        <w:t>с</w:t>
      </w:r>
      <w:r w:rsidRPr="008B1E24">
        <w:rPr>
          <w:rFonts w:ascii="Liberation Serif" w:hAnsi="Liberation Serif"/>
          <w:sz w:val="28"/>
          <w:szCs w:val="28"/>
        </w:rPr>
        <w:t>правочная таблица к отчету об исполнении консолидированного бюджета субъекта Российской Федерации на 01.04.20</w:t>
      </w:r>
      <w:r w:rsidR="003A2151">
        <w:rPr>
          <w:rFonts w:ascii="Liberation Serif" w:hAnsi="Liberation Serif"/>
          <w:sz w:val="28"/>
          <w:szCs w:val="28"/>
        </w:rPr>
        <w:t>2</w:t>
      </w:r>
      <w:r w:rsidR="00BA4E39">
        <w:rPr>
          <w:rFonts w:ascii="Liberation Serif" w:hAnsi="Liberation Serif"/>
          <w:sz w:val="28"/>
          <w:szCs w:val="28"/>
        </w:rPr>
        <w:t>2</w:t>
      </w:r>
      <w:r w:rsidRPr="008B1E24">
        <w:rPr>
          <w:rFonts w:ascii="Liberation Serif" w:hAnsi="Liberation Serif"/>
          <w:sz w:val="28"/>
          <w:szCs w:val="28"/>
        </w:rPr>
        <w:t xml:space="preserve"> года</w:t>
      </w:r>
      <w:r w:rsidR="00B10B73" w:rsidRPr="00B10B73">
        <w:rPr>
          <w:rFonts w:ascii="Liberation Serif" w:hAnsi="Liberation Serif"/>
          <w:sz w:val="28"/>
          <w:szCs w:val="28"/>
        </w:rPr>
        <w:t xml:space="preserve"> (</w:t>
      </w:r>
      <w:r w:rsidR="00B10B73">
        <w:rPr>
          <w:rFonts w:ascii="Liberation Serif" w:hAnsi="Liberation Serif"/>
          <w:sz w:val="28"/>
          <w:szCs w:val="28"/>
        </w:rPr>
        <w:t>форма по ОКУД 0503387)</w:t>
      </w:r>
      <w:r w:rsidRPr="008B1E24">
        <w:rPr>
          <w:rFonts w:ascii="Liberation Serif" w:hAnsi="Liberation Serif"/>
          <w:sz w:val="28"/>
          <w:szCs w:val="28"/>
        </w:rPr>
        <w:t>;</w:t>
      </w:r>
    </w:p>
    <w:p w:rsidR="000829E9" w:rsidRPr="008B1E24" w:rsidRDefault="000829E9" w:rsidP="003E322D">
      <w:pPr>
        <w:pStyle w:val="a3"/>
        <w:ind w:right="-1" w:firstLine="709"/>
        <w:rPr>
          <w:rFonts w:ascii="Liberation Serif" w:hAnsi="Liberation Serif"/>
          <w:sz w:val="28"/>
          <w:szCs w:val="28"/>
        </w:rPr>
      </w:pPr>
      <w:r w:rsidRPr="00D73206">
        <w:rPr>
          <w:rFonts w:ascii="Liberation Serif" w:hAnsi="Liberation Serif"/>
          <w:sz w:val="28"/>
          <w:szCs w:val="28"/>
        </w:rPr>
        <w:t xml:space="preserve">- </w:t>
      </w:r>
      <w:r w:rsidR="00B33638">
        <w:rPr>
          <w:rFonts w:ascii="Liberation Serif" w:hAnsi="Liberation Serif"/>
          <w:sz w:val="28"/>
          <w:szCs w:val="28"/>
        </w:rPr>
        <w:t>о</w:t>
      </w:r>
      <w:r w:rsidRPr="00D73206">
        <w:rPr>
          <w:rFonts w:ascii="Liberation Serif" w:hAnsi="Liberation Serif"/>
          <w:sz w:val="28"/>
          <w:szCs w:val="28"/>
        </w:rPr>
        <w:t xml:space="preserve">тчет  о результатах работы, специалистов финансового контроля  </w:t>
      </w:r>
      <w:r w:rsidR="00283EB8" w:rsidRPr="00D73206">
        <w:rPr>
          <w:rFonts w:ascii="Liberation Serif" w:hAnsi="Liberation Serif"/>
          <w:sz w:val="28"/>
          <w:szCs w:val="28"/>
        </w:rPr>
        <w:t>Ф</w:t>
      </w:r>
      <w:r w:rsidRPr="00D73206">
        <w:rPr>
          <w:rFonts w:ascii="Liberation Serif" w:hAnsi="Liberation Serif"/>
          <w:sz w:val="28"/>
          <w:szCs w:val="28"/>
        </w:rPr>
        <w:t>инансового отдела  администрации МО Красно</w:t>
      </w:r>
      <w:r w:rsidR="00820B04" w:rsidRPr="00D73206">
        <w:rPr>
          <w:rFonts w:ascii="Liberation Serif" w:hAnsi="Liberation Serif"/>
          <w:sz w:val="28"/>
          <w:szCs w:val="28"/>
        </w:rPr>
        <w:t>уфимский округ за 1 квартал 20</w:t>
      </w:r>
      <w:r w:rsidR="00987899" w:rsidRPr="00D73206">
        <w:rPr>
          <w:rFonts w:ascii="Liberation Serif" w:hAnsi="Liberation Serif"/>
          <w:sz w:val="28"/>
          <w:szCs w:val="28"/>
        </w:rPr>
        <w:t>2</w:t>
      </w:r>
      <w:r w:rsidR="00BA4E39">
        <w:rPr>
          <w:rFonts w:ascii="Liberation Serif" w:hAnsi="Liberation Serif"/>
          <w:sz w:val="28"/>
          <w:szCs w:val="28"/>
        </w:rPr>
        <w:t>2</w:t>
      </w:r>
      <w:r w:rsidRPr="00D73206">
        <w:rPr>
          <w:rFonts w:ascii="Liberation Serif" w:hAnsi="Liberation Serif"/>
          <w:sz w:val="28"/>
          <w:szCs w:val="28"/>
        </w:rPr>
        <w:t xml:space="preserve"> года, с пояснительной запиской.</w:t>
      </w:r>
    </w:p>
    <w:p w:rsidR="000829E9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43998">
        <w:rPr>
          <w:rFonts w:ascii="Liberation Serif" w:hAnsi="Liberation Serif"/>
          <w:sz w:val="28"/>
          <w:szCs w:val="28"/>
        </w:rPr>
        <w:t xml:space="preserve">По результатам   исполнения  местного бюджета  в  отчётном периоде сложился  </w:t>
      </w:r>
      <w:r w:rsidR="007F169F" w:rsidRPr="00643998">
        <w:rPr>
          <w:rFonts w:ascii="Liberation Serif" w:hAnsi="Liberation Serif"/>
          <w:sz w:val="28"/>
          <w:szCs w:val="28"/>
        </w:rPr>
        <w:t xml:space="preserve">профицит в объёме </w:t>
      </w:r>
      <w:r w:rsidR="00643998" w:rsidRPr="00643998">
        <w:rPr>
          <w:rFonts w:ascii="Liberation Serif" w:hAnsi="Liberation Serif"/>
          <w:sz w:val="28"/>
          <w:szCs w:val="28"/>
        </w:rPr>
        <w:t>83 063,3</w:t>
      </w:r>
      <w:r w:rsidR="00924DED" w:rsidRPr="00643998">
        <w:rPr>
          <w:rFonts w:ascii="Liberation Serif" w:hAnsi="Liberation Serif"/>
          <w:sz w:val="28"/>
          <w:szCs w:val="28"/>
        </w:rPr>
        <w:t xml:space="preserve"> </w:t>
      </w:r>
      <w:r w:rsidRPr="00643998">
        <w:rPr>
          <w:rFonts w:ascii="Liberation Serif" w:hAnsi="Liberation Serif"/>
          <w:sz w:val="28"/>
          <w:szCs w:val="28"/>
        </w:rPr>
        <w:t>тыс. рублей, который обусловлен  превышением  доходов (</w:t>
      </w:r>
      <w:r w:rsidR="00643998" w:rsidRPr="00643998">
        <w:rPr>
          <w:rFonts w:ascii="Liberation Serif" w:hAnsi="Liberation Serif"/>
          <w:sz w:val="28"/>
          <w:szCs w:val="28"/>
        </w:rPr>
        <w:t>437</w:t>
      </w:r>
      <w:r w:rsidR="002959A0">
        <w:rPr>
          <w:rFonts w:ascii="Liberation Serif" w:hAnsi="Liberation Serif"/>
          <w:sz w:val="28"/>
          <w:szCs w:val="28"/>
        </w:rPr>
        <w:t> </w:t>
      </w:r>
      <w:r w:rsidR="00643998" w:rsidRPr="00643998">
        <w:rPr>
          <w:rFonts w:ascii="Liberation Serif" w:hAnsi="Liberation Serif"/>
          <w:sz w:val="28"/>
          <w:szCs w:val="28"/>
        </w:rPr>
        <w:t>593</w:t>
      </w:r>
      <w:r w:rsidR="002959A0">
        <w:rPr>
          <w:rFonts w:ascii="Liberation Serif" w:hAnsi="Liberation Serif"/>
          <w:sz w:val="28"/>
          <w:szCs w:val="28"/>
        </w:rPr>
        <w:t>,0</w:t>
      </w:r>
      <w:r w:rsidR="00FB5E34" w:rsidRPr="00643998">
        <w:rPr>
          <w:rFonts w:ascii="Liberation Serif" w:hAnsi="Liberation Serif"/>
          <w:sz w:val="28"/>
          <w:szCs w:val="28"/>
        </w:rPr>
        <w:t> </w:t>
      </w:r>
      <w:r w:rsidRPr="00643998">
        <w:rPr>
          <w:rFonts w:ascii="Liberation Serif" w:hAnsi="Liberation Serif"/>
          <w:sz w:val="28"/>
          <w:szCs w:val="28"/>
        </w:rPr>
        <w:t>тыс. р</w:t>
      </w:r>
      <w:r w:rsidR="007F169F" w:rsidRPr="00643998">
        <w:rPr>
          <w:rFonts w:ascii="Liberation Serif" w:hAnsi="Liberation Serif"/>
          <w:sz w:val="28"/>
          <w:szCs w:val="28"/>
        </w:rPr>
        <w:t xml:space="preserve">ублей) над  расходами </w:t>
      </w:r>
      <w:r w:rsidR="008B1E24" w:rsidRPr="00643998">
        <w:rPr>
          <w:rFonts w:ascii="Liberation Serif" w:hAnsi="Liberation Serif"/>
          <w:sz w:val="28"/>
          <w:szCs w:val="28"/>
        </w:rPr>
        <w:br/>
      </w:r>
      <w:r w:rsidR="007F169F" w:rsidRPr="00643998">
        <w:rPr>
          <w:rFonts w:ascii="Liberation Serif" w:hAnsi="Liberation Serif"/>
          <w:sz w:val="28"/>
          <w:szCs w:val="28"/>
        </w:rPr>
        <w:t>(</w:t>
      </w:r>
      <w:r w:rsidR="00643998" w:rsidRPr="00643998">
        <w:rPr>
          <w:rFonts w:ascii="Liberation Serif" w:hAnsi="Liberation Serif"/>
          <w:sz w:val="28"/>
          <w:szCs w:val="28"/>
        </w:rPr>
        <w:t>354 529,7</w:t>
      </w:r>
      <w:r w:rsidR="00FB5E34" w:rsidRPr="00643998">
        <w:rPr>
          <w:rFonts w:ascii="Liberation Serif" w:hAnsi="Liberation Serif"/>
          <w:sz w:val="28"/>
          <w:szCs w:val="28"/>
        </w:rPr>
        <w:t xml:space="preserve"> </w:t>
      </w:r>
      <w:r w:rsidRPr="00643998">
        <w:rPr>
          <w:rFonts w:ascii="Liberation Serif" w:hAnsi="Liberation Serif"/>
          <w:sz w:val="28"/>
          <w:szCs w:val="28"/>
        </w:rPr>
        <w:t>тыс. рублей).</w:t>
      </w:r>
    </w:p>
    <w:p w:rsidR="006C25C8" w:rsidRPr="008B1E24" w:rsidRDefault="006C25C8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6027" w:rsidRPr="008B1E24" w:rsidRDefault="000829E9" w:rsidP="000F5E8B">
      <w:pPr>
        <w:ind w:left="480"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Доходы</w:t>
      </w:r>
    </w:p>
    <w:p w:rsidR="007F6027" w:rsidRPr="008B1E24" w:rsidRDefault="000829E9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D6BEF">
        <w:rPr>
          <w:rFonts w:ascii="Liberation Serif" w:hAnsi="Liberation Serif"/>
          <w:sz w:val="28"/>
          <w:szCs w:val="28"/>
        </w:rPr>
        <w:t>Доходы  мес</w:t>
      </w:r>
      <w:r w:rsidR="00591C7B" w:rsidRPr="002D6BEF">
        <w:rPr>
          <w:rFonts w:ascii="Liberation Serif" w:hAnsi="Liberation Serif"/>
          <w:sz w:val="28"/>
          <w:szCs w:val="28"/>
        </w:rPr>
        <w:t>тного бюджета  за 1 квартал 20</w:t>
      </w:r>
      <w:r w:rsidR="00354705" w:rsidRPr="002D6BEF">
        <w:rPr>
          <w:rFonts w:ascii="Liberation Serif" w:hAnsi="Liberation Serif"/>
          <w:sz w:val="28"/>
          <w:szCs w:val="28"/>
        </w:rPr>
        <w:t>2</w:t>
      </w:r>
      <w:r w:rsidR="00BA4E39" w:rsidRPr="002D6BEF">
        <w:rPr>
          <w:rFonts w:ascii="Liberation Serif" w:hAnsi="Liberation Serif"/>
          <w:sz w:val="28"/>
          <w:szCs w:val="28"/>
        </w:rPr>
        <w:t>2</w:t>
      </w:r>
      <w:r w:rsidR="00E1528B" w:rsidRPr="002D6BEF">
        <w:rPr>
          <w:rFonts w:ascii="Liberation Serif" w:hAnsi="Liberation Serif"/>
          <w:sz w:val="28"/>
          <w:szCs w:val="28"/>
        </w:rPr>
        <w:t xml:space="preserve"> года  составили</w:t>
      </w:r>
      <w:r w:rsidR="00306FFF" w:rsidRPr="002D6BEF">
        <w:rPr>
          <w:rFonts w:ascii="Liberation Serif" w:hAnsi="Liberation Serif"/>
          <w:sz w:val="28"/>
          <w:szCs w:val="28"/>
        </w:rPr>
        <w:t xml:space="preserve"> в сумме</w:t>
      </w:r>
      <w:r w:rsidR="00E1528B" w:rsidRPr="002D6BEF">
        <w:rPr>
          <w:rFonts w:ascii="Liberation Serif" w:hAnsi="Liberation Serif"/>
          <w:sz w:val="28"/>
          <w:szCs w:val="28"/>
        </w:rPr>
        <w:t xml:space="preserve">  </w:t>
      </w:r>
      <w:r w:rsidR="00924DED" w:rsidRPr="002D6BEF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6E4FB5" w:rsidRPr="002D6BEF">
        <w:rPr>
          <w:rFonts w:ascii="Liberation Serif" w:hAnsi="Liberation Serif"/>
          <w:sz w:val="28"/>
          <w:szCs w:val="28"/>
        </w:rPr>
        <w:t>437</w:t>
      </w:r>
      <w:r w:rsidR="002959A0">
        <w:rPr>
          <w:rFonts w:ascii="Liberation Serif" w:hAnsi="Liberation Serif"/>
          <w:sz w:val="28"/>
          <w:szCs w:val="28"/>
        </w:rPr>
        <w:t> </w:t>
      </w:r>
      <w:r w:rsidR="006E4FB5" w:rsidRPr="002D6BEF">
        <w:rPr>
          <w:rFonts w:ascii="Liberation Serif" w:hAnsi="Liberation Serif"/>
          <w:sz w:val="28"/>
          <w:szCs w:val="28"/>
        </w:rPr>
        <w:t>593</w:t>
      </w:r>
      <w:r w:rsidR="002959A0">
        <w:rPr>
          <w:rFonts w:ascii="Liberation Serif" w:hAnsi="Liberation Serif"/>
          <w:sz w:val="28"/>
          <w:szCs w:val="28"/>
        </w:rPr>
        <w:t>,0</w:t>
      </w:r>
      <w:r w:rsidR="006E4FB5" w:rsidRPr="002D6BEF">
        <w:rPr>
          <w:rFonts w:ascii="Liberation Serif" w:hAnsi="Liberation Serif"/>
          <w:sz w:val="28"/>
          <w:szCs w:val="28"/>
        </w:rPr>
        <w:t xml:space="preserve"> </w:t>
      </w:r>
      <w:r w:rsidRPr="002D6BEF">
        <w:rPr>
          <w:rFonts w:ascii="Liberation Serif" w:hAnsi="Liberation Serif"/>
          <w:sz w:val="28"/>
          <w:szCs w:val="28"/>
        </w:rPr>
        <w:t>тыс. рублей, в сравн</w:t>
      </w:r>
      <w:r w:rsidR="00591C7B" w:rsidRPr="002D6BEF">
        <w:rPr>
          <w:rFonts w:ascii="Liberation Serif" w:hAnsi="Liberation Serif"/>
          <w:sz w:val="28"/>
          <w:szCs w:val="28"/>
        </w:rPr>
        <w:t>ении с аналогичным периодом 20</w:t>
      </w:r>
      <w:r w:rsidR="0052631E" w:rsidRPr="002D6BEF">
        <w:rPr>
          <w:rFonts w:ascii="Liberation Serif" w:hAnsi="Liberation Serif"/>
          <w:sz w:val="28"/>
          <w:szCs w:val="28"/>
        </w:rPr>
        <w:t>2</w:t>
      </w:r>
      <w:r w:rsidR="00BA4E39" w:rsidRPr="002D6BEF">
        <w:rPr>
          <w:rFonts w:ascii="Liberation Serif" w:hAnsi="Liberation Serif"/>
          <w:sz w:val="28"/>
          <w:szCs w:val="28"/>
        </w:rPr>
        <w:t>1</w:t>
      </w:r>
      <w:r w:rsidR="00E1528B" w:rsidRPr="002D6BEF">
        <w:rPr>
          <w:rFonts w:ascii="Liberation Serif" w:hAnsi="Liberation Serif"/>
          <w:sz w:val="28"/>
          <w:szCs w:val="28"/>
        </w:rPr>
        <w:t xml:space="preserve"> года  у</w:t>
      </w:r>
      <w:r w:rsidR="005F3C41" w:rsidRPr="002D6BEF">
        <w:rPr>
          <w:rFonts w:ascii="Liberation Serif" w:hAnsi="Liberation Serif"/>
          <w:sz w:val="28"/>
          <w:szCs w:val="28"/>
        </w:rPr>
        <w:t>величени</w:t>
      </w:r>
      <w:r w:rsidR="00E1528B" w:rsidRPr="002D6BEF">
        <w:rPr>
          <w:rFonts w:ascii="Liberation Serif" w:hAnsi="Liberation Serif"/>
          <w:sz w:val="28"/>
          <w:szCs w:val="28"/>
        </w:rPr>
        <w:t xml:space="preserve">е составило в сумме </w:t>
      </w:r>
      <w:r w:rsidR="006E4FB5" w:rsidRPr="002D6BEF">
        <w:rPr>
          <w:rFonts w:ascii="Liberation Serif" w:hAnsi="Liberation Serif"/>
          <w:sz w:val="28"/>
          <w:szCs w:val="28"/>
        </w:rPr>
        <w:t>70 538,8</w:t>
      </w:r>
      <w:r w:rsidRPr="002D6BEF">
        <w:rPr>
          <w:rFonts w:ascii="Liberation Serif" w:hAnsi="Liberation Serif"/>
          <w:sz w:val="28"/>
          <w:szCs w:val="28"/>
        </w:rPr>
        <w:t xml:space="preserve"> тыс. рублей</w:t>
      </w:r>
      <w:r w:rsidR="00306FFF" w:rsidRPr="002D6BEF">
        <w:rPr>
          <w:rFonts w:ascii="Liberation Serif" w:hAnsi="Liberation Serif"/>
          <w:sz w:val="28"/>
          <w:szCs w:val="28"/>
        </w:rPr>
        <w:t xml:space="preserve"> или </w:t>
      </w:r>
      <w:r w:rsidR="006E4FB5" w:rsidRPr="002D6BEF">
        <w:rPr>
          <w:rFonts w:ascii="Liberation Serif" w:hAnsi="Liberation Serif"/>
          <w:sz w:val="28"/>
          <w:szCs w:val="28"/>
        </w:rPr>
        <w:t xml:space="preserve">19,2 </w:t>
      </w:r>
      <w:r w:rsidR="00306FFF" w:rsidRPr="002D6BEF">
        <w:rPr>
          <w:rFonts w:ascii="Liberation Serif" w:hAnsi="Liberation Serif"/>
          <w:sz w:val="28"/>
          <w:szCs w:val="28"/>
        </w:rPr>
        <w:t xml:space="preserve">% </w:t>
      </w:r>
      <w:r w:rsidR="008B1E24" w:rsidRPr="002D6BEF">
        <w:rPr>
          <w:rFonts w:ascii="Liberation Serif" w:hAnsi="Liberation Serif"/>
          <w:sz w:val="28"/>
          <w:szCs w:val="28"/>
        </w:rPr>
        <w:br/>
      </w:r>
      <w:r w:rsidR="00306FFF" w:rsidRPr="002D6BEF">
        <w:rPr>
          <w:rFonts w:ascii="Liberation Serif" w:hAnsi="Liberation Serif"/>
          <w:sz w:val="28"/>
          <w:szCs w:val="28"/>
        </w:rPr>
        <w:t>(</w:t>
      </w:r>
      <w:r w:rsidR="006E4FB5" w:rsidRPr="002D6BEF">
        <w:rPr>
          <w:rFonts w:ascii="Liberation Serif" w:hAnsi="Liberation Serif"/>
          <w:sz w:val="28"/>
          <w:szCs w:val="28"/>
        </w:rPr>
        <w:t xml:space="preserve">367 054,2 </w:t>
      </w:r>
      <w:r w:rsidR="00306FFF" w:rsidRPr="002D6BEF">
        <w:rPr>
          <w:rFonts w:ascii="Liberation Serif" w:hAnsi="Liberation Serif"/>
          <w:sz w:val="28"/>
          <w:szCs w:val="28"/>
        </w:rPr>
        <w:t>тыс. рублей</w:t>
      </w:r>
      <w:r w:rsidR="00306FFF" w:rsidRPr="006E4FB5">
        <w:rPr>
          <w:rFonts w:ascii="Liberation Serif" w:hAnsi="Liberation Serif"/>
          <w:sz w:val="28"/>
          <w:szCs w:val="28"/>
        </w:rPr>
        <w:t>)</w:t>
      </w:r>
      <w:r w:rsidRPr="006E4FB5">
        <w:rPr>
          <w:rFonts w:ascii="Liberation Serif" w:hAnsi="Liberation Serif"/>
          <w:sz w:val="28"/>
          <w:szCs w:val="28"/>
        </w:rPr>
        <w:t>.</w:t>
      </w:r>
    </w:p>
    <w:p w:rsidR="00436571" w:rsidRPr="006E4FB5" w:rsidRDefault="000829E9" w:rsidP="006E4F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36571">
        <w:rPr>
          <w:rFonts w:ascii="Liberation Serif" w:hAnsi="Liberation Serif"/>
          <w:sz w:val="28"/>
          <w:szCs w:val="28"/>
        </w:rPr>
        <w:t xml:space="preserve">За отчётный период в решение Думы МО Красноуфимский округ </w:t>
      </w:r>
      <w:r w:rsidR="006A66E9" w:rsidRPr="00436571">
        <w:rPr>
          <w:rFonts w:ascii="Liberation Serif" w:hAnsi="Liberation Serif"/>
          <w:sz w:val="28"/>
          <w:szCs w:val="28"/>
        </w:rPr>
        <w:t>от  1</w:t>
      </w:r>
      <w:r w:rsidR="005F055C" w:rsidRPr="00436571">
        <w:rPr>
          <w:rFonts w:ascii="Liberation Serif" w:hAnsi="Liberation Serif"/>
          <w:sz w:val="28"/>
          <w:szCs w:val="28"/>
        </w:rPr>
        <w:t>6.12.2021</w:t>
      </w:r>
      <w:r w:rsidR="006A66E9" w:rsidRPr="00436571">
        <w:rPr>
          <w:rFonts w:ascii="Liberation Serif" w:hAnsi="Liberation Serif"/>
          <w:sz w:val="28"/>
          <w:szCs w:val="28"/>
        </w:rPr>
        <w:t xml:space="preserve"> № </w:t>
      </w:r>
      <w:r w:rsidR="005F055C" w:rsidRPr="00436571">
        <w:rPr>
          <w:rFonts w:ascii="Liberation Serif" w:hAnsi="Liberation Serif"/>
          <w:sz w:val="28"/>
          <w:szCs w:val="28"/>
        </w:rPr>
        <w:t>337</w:t>
      </w:r>
      <w:r w:rsidR="006A66E9" w:rsidRPr="00436571">
        <w:rPr>
          <w:rFonts w:ascii="Liberation Serif" w:hAnsi="Liberation Serif"/>
          <w:sz w:val="28"/>
          <w:szCs w:val="28"/>
        </w:rPr>
        <w:t xml:space="preserve">  «О бюджете МО Красноуфимский  округ на 202</w:t>
      </w:r>
      <w:r w:rsidR="005F055C" w:rsidRPr="00436571">
        <w:rPr>
          <w:rFonts w:ascii="Liberation Serif" w:hAnsi="Liberation Serif"/>
          <w:sz w:val="28"/>
          <w:szCs w:val="28"/>
        </w:rPr>
        <w:t>2</w:t>
      </w:r>
      <w:r w:rsidR="006A66E9" w:rsidRPr="00436571">
        <w:rPr>
          <w:rFonts w:ascii="Liberation Serif" w:hAnsi="Liberation Serif"/>
          <w:sz w:val="28"/>
          <w:szCs w:val="28"/>
        </w:rPr>
        <w:t xml:space="preserve"> год </w:t>
      </w:r>
      <w:r w:rsidR="00FB6962">
        <w:rPr>
          <w:rFonts w:ascii="Liberation Serif" w:hAnsi="Liberation Serif"/>
          <w:sz w:val="28"/>
          <w:szCs w:val="28"/>
        </w:rPr>
        <w:br/>
      </w:r>
      <w:r w:rsidR="006A66E9" w:rsidRPr="00436571">
        <w:rPr>
          <w:rFonts w:ascii="Liberation Serif" w:hAnsi="Liberation Serif"/>
          <w:sz w:val="28"/>
          <w:szCs w:val="28"/>
        </w:rPr>
        <w:t>и плановый период 202</w:t>
      </w:r>
      <w:r w:rsidR="005F055C" w:rsidRPr="00436571">
        <w:rPr>
          <w:rFonts w:ascii="Liberation Serif" w:hAnsi="Liberation Serif"/>
          <w:sz w:val="28"/>
          <w:szCs w:val="28"/>
        </w:rPr>
        <w:t>3</w:t>
      </w:r>
      <w:r w:rsidR="006A66E9" w:rsidRPr="00436571">
        <w:rPr>
          <w:rFonts w:ascii="Liberation Serif" w:hAnsi="Liberation Serif"/>
          <w:sz w:val="28"/>
          <w:szCs w:val="28"/>
        </w:rPr>
        <w:t xml:space="preserve"> – 202</w:t>
      </w:r>
      <w:r w:rsidR="005F055C" w:rsidRPr="00436571">
        <w:rPr>
          <w:rFonts w:ascii="Liberation Serif" w:hAnsi="Liberation Serif"/>
          <w:sz w:val="28"/>
          <w:szCs w:val="28"/>
        </w:rPr>
        <w:t>4</w:t>
      </w:r>
      <w:r w:rsidR="006A66E9" w:rsidRPr="00436571">
        <w:rPr>
          <w:rFonts w:ascii="Liberation Serif" w:hAnsi="Liberation Serif"/>
          <w:sz w:val="28"/>
          <w:szCs w:val="28"/>
        </w:rPr>
        <w:t xml:space="preserve"> годов» </w:t>
      </w:r>
      <w:r w:rsidR="005F3C41" w:rsidRPr="00436571">
        <w:rPr>
          <w:rFonts w:ascii="Liberation Serif" w:hAnsi="Liberation Serif"/>
          <w:sz w:val="28"/>
          <w:szCs w:val="28"/>
        </w:rPr>
        <w:t>вносились</w:t>
      </w:r>
      <w:r w:rsidR="00662F56" w:rsidRPr="00436571">
        <w:rPr>
          <w:rFonts w:ascii="Liberation Serif" w:hAnsi="Liberation Serif"/>
          <w:sz w:val="28"/>
          <w:szCs w:val="28"/>
        </w:rPr>
        <w:t xml:space="preserve"> изменения </w:t>
      </w:r>
      <w:r w:rsidR="00FB6962">
        <w:rPr>
          <w:rFonts w:ascii="Liberation Serif" w:hAnsi="Liberation Serif"/>
          <w:sz w:val="28"/>
          <w:szCs w:val="28"/>
        </w:rPr>
        <w:br/>
      </w:r>
      <w:r w:rsidR="006A66E9" w:rsidRPr="00436571">
        <w:rPr>
          <w:rFonts w:ascii="Liberation Serif" w:hAnsi="Liberation Serif"/>
          <w:sz w:val="28"/>
          <w:szCs w:val="28"/>
        </w:rPr>
        <w:t>два</w:t>
      </w:r>
      <w:r w:rsidRPr="00436571">
        <w:rPr>
          <w:rFonts w:ascii="Liberation Serif" w:hAnsi="Liberation Serif"/>
          <w:sz w:val="28"/>
          <w:szCs w:val="28"/>
        </w:rPr>
        <w:t xml:space="preserve"> раз</w:t>
      </w:r>
      <w:r w:rsidR="005F3C41" w:rsidRPr="00436571">
        <w:rPr>
          <w:rFonts w:ascii="Liberation Serif" w:hAnsi="Liberation Serif"/>
          <w:sz w:val="28"/>
          <w:szCs w:val="28"/>
        </w:rPr>
        <w:t>а</w:t>
      </w:r>
      <w:r w:rsidR="00662F56" w:rsidRPr="00436571">
        <w:rPr>
          <w:rFonts w:ascii="Liberation Serif" w:hAnsi="Liberation Serif"/>
          <w:sz w:val="28"/>
          <w:szCs w:val="28"/>
        </w:rPr>
        <w:t xml:space="preserve"> –</w:t>
      </w:r>
      <w:r w:rsidR="006A66E9" w:rsidRPr="00436571">
        <w:rPr>
          <w:rFonts w:ascii="Liberation Serif" w:hAnsi="Liberation Serif"/>
          <w:sz w:val="28"/>
          <w:szCs w:val="28"/>
        </w:rPr>
        <w:t xml:space="preserve"> </w:t>
      </w:r>
      <w:r w:rsidR="00E747CF" w:rsidRPr="00436571">
        <w:rPr>
          <w:rFonts w:ascii="Liberation Serif" w:hAnsi="Liberation Serif"/>
          <w:sz w:val="28"/>
          <w:szCs w:val="28"/>
        </w:rPr>
        <w:t>2</w:t>
      </w:r>
      <w:r w:rsidR="005F055C" w:rsidRPr="00436571">
        <w:rPr>
          <w:rFonts w:ascii="Liberation Serif" w:hAnsi="Liberation Serif"/>
          <w:sz w:val="28"/>
          <w:szCs w:val="28"/>
        </w:rPr>
        <w:t>4</w:t>
      </w:r>
      <w:r w:rsidR="00E747CF" w:rsidRPr="00436571">
        <w:rPr>
          <w:rFonts w:ascii="Liberation Serif" w:hAnsi="Liberation Serif"/>
          <w:sz w:val="28"/>
          <w:szCs w:val="28"/>
        </w:rPr>
        <w:t>.02.202</w:t>
      </w:r>
      <w:r w:rsidR="005F055C" w:rsidRPr="00436571">
        <w:rPr>
          <w:rFonts w:ascii="Liberation Serif" w:hAnsi="Liberation Serif"/>
          <w:sz w:val="28"/>
          <w:szCs w:val="28"/>
        </w:rPr>
        <w:t>2</w:t>
      </w:r>
      <w:r w:rsidR="00E747CF" w:rsidRPr="00436571">
        <w:rPr>
          <w:rFonts w:ascii="Liberation Serif" w:hAnsi="Liberation Serif"/>
          <w:sz w:val="28"/>
          <w:szCs w:val="28"/>
        </w:rPr>
        <w:t xml:space="preserve"> №</w:t>
      </w:r>
      <w:r w:rsidR="005F055C" w:rsidRPr="00436571">
        <w:rPr>
          <w:rFonts w:ascii="Liberation Serif" w:hAnsi="Liberation Serif"/>
          <w:sz w:val="28"/>
          <w:szCs w:val="28"/>
        </w:rPr>
        <w:t xml:space="preserve"> 354</w:t>
      </w:r>
      <w:r w:rsidR="00E747CF" w:rsidRPr="00436571">
        <w:rPr>
          <w:rFonts w:ascii="Liberation Serif" w:hAnsi="Liberation Serif"/>
          <w:sz w:val="28"/>
          <w:szCs w:val="28"/>
        </w:rPr>
        <w:t>,</w:t>
      </w:r>
      <w:r w:rsidR="00662F56" w:rsidRPr="00436571">
        <w:rPr>
          <w:rFonts w:ascii="Liberation Serif" w:hAnsi="Liberation Serif"/>
          <w:sz w:val="28"/>
          <w:szCs w:val="28"/>
        </w:rPr>
        <w:t xml:space="preserve"> </w:t>
      </w:r>
      <w:r w:rsidR="005F055C" w:rsidRPr="00436571">
        <w:rPr>
          <w:rFonts w:ascii="Liberation Serif" w:hAnsi="Liberation Serif"/>
          <w:sz w:val="28"/>
          <w:szCs w:val="28"/>
        </w:rPr>
        <w:t>31</w:t>
      </w:r>
      <w:r w:rsidR="006A66E9" w:rsidRPr="00436571">
        <w:rPr>
          <w:rFonts w:ascii="Liberation Serif" w:hAnsi="Liberation Serif"/>
          <w:sz w:val="28"/>
          <w:szCs w:val="28"/>
        </w:rPr>
        <w:t>.03.202</w:t>
      </w:r>
      <w:r w:rsidR="005F055C" w:rsidRPr="00436571">
        <w:rPr>
          <w:rFonts w:ascii="Liberation Serif" w:hAnsi="Liberation Serif"/>
          <w:sz w:val="28"/>
          <w:szCs w:val="28"/>
        </w:rPr>
        <w:t>2 № 36</w:t>
      </w:r>
      <w:r w:rsidR="006A66E9" w:rsidRPr="00436571">
        <w:rPr>
          <w:rFonts w:ascii="Liberation Serif" w:hAnsi="Liberation Serif"/>
          <w:sz w:val="28"/>
          <w:szCs w:val="28"/>
        </w:rPr>
        <w:t>7</w:t>
      </w:r>
      <w:r w:rsidRPr="00436571">
        <w:rPr>
          <w:rFonts w:ascii="Liberation Serif" w:hAnsi="Liberation Serif"/>
          <w:sz w:val="28"/>
          <w:szCs w:val="28"/>
        </w:rPr>
        <w:t xml:space="preserve">. </w:t>
      </w:r>
      <w:r w:rsidR="00436571" w:rsidRPr="00764CE3">
        <w:rPr>
          <w:rFonts w:ascii="Liberation Serif" w:hAnsi="Liberation Serif"/>
          <w:color w:val="000000"/>
          <w:sz w:val="28"/>
          <w:szCs w:val="28"/>
        </w:rPr>
        <w:t xml:space="preserve">В своде доходов </w:t>
      </w:r>
      <w:r w:rsidR="00FB6962">
        <w:rPr>
          <w:rFonts w:ascii="Liberation Serif" w:hAnsi="Liberation Serif"/>
          <w:color w:val="000000"/>
          <w:sz w:val="28"/>
          <w:szCs w:val="28"/>
        </w:rPr>
        <w:br/>
      </w:r>
      <w:r w:rsidR="00436571" w:rsidRPr="00764CE3">
        <w:rPr>
          <w:rFonts w:ascii="Liberation Serif" w:hAnsi="Liberation Serif"/>
          <w:color w:val="000000"/>
          <w:sz w:val="28"/>
          <w:szCs w:val="28"/>
        </w:rPr>
        <w:t>местн</w:t>
      </w:r>
      <w:r w:rsidR="00764CE3" w:rsidRPr="00764CE3">
        <w:rPr>
          <w:rFonts w:ascii="Liberation Serif" w:hAnsi="Liberation Serif"/>
          <w:color w:val="000000"/>
          <w:sz w:val="28"/>
          <w:szCs w:val="28"/>
        </w:rPr>
        <w:t xml:space="preserve">ого бюджета изменения коснулись </w:t>
      </w:r>
      <w:r w:rsidR="00436571" w:rsidRPr="00764CE3">
        <w:rPr>
          <w:rFonts w:ascii="Liberation Serif" w:hAnsi="Liberation Serif"/>
          <w:color w:val="000000"/>
          <w:sz w:val="28"/>
          <w:szCs w:val="28"/>
        </w:rPr>
        <w:t xml:space="preserve">безвозмездных поступлений, которые увеличились на </w:t>
      </w:r>
      <w:r w:rsidR="00764CE3" w:rsidRPr="00764CE3">
        <w:rPr>
          <w:rFonts w:ascii="Liberation Serif" w:hAnsi="Liberation Serif"/>
          <w:color w:val="000000"/>
          <w:sz w:val="28"/>
          <w:szCs w:val="28"/>
        </w:rPr>
        <w:t>237 383,2</w:t>
      </w:r>
      <w:r w:rsidR="00436571" w:rsidRPr="00764CE3">
        <w:rPr>
          <w:rFonts w:ascii="Liberation Serif" w:hAnsi="Liberation Serif"/>
          <w:color w:val="000000"/>
          <w:sz w:val="28"/>
          <w:szCs w:val="28"/>
        </w:rPr>
        <w:t xml:space="preserve"> тыс. рублей от утвержденных прогнозных объёмов.</w:t>
      </w:r>
    </w:p>
    <w:p w:rsidR="00B55E62" w:rsidRPr="00A948D8" w:rsidRDefault="00436571" w:rsidP="00CB208F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764CE3">
        <w:rPr>
          <w:rFonts w:ascii="Liberation Serif" w:hAnsi="Liberation Serif"/>
          <w:sz w:val="28"/>
          <w:szCs w:val="28"/>
        </w:rPr>
        <w:t xml:space="preserve"> </w:t>
      </w:r>
      <w:r w:rsidR="000829E9" w:rsidRPr="00764CE3">
        <w:rPr>
          <w:rFonts w:ascii="Liberation Serif" w:hAnsi="Liberation Serif"/>
          <w:sz w:val="28"/>
          <w:szCs w:val="28"/>
        </w:rPr>
        <w:t>Объём поступлений за</w:t>
      </w:r>
      <w:r w:rsidR="00801418" w:rsidRPr="00764CE3">
        <w:rPr>
          <w:rFonts w:ascii="Liberation Serif" w:hAnsi="Liberation Serif"/>
          <w:sz w:val="28"/>
          <w:szCs w:val="28"/>
        </w:rPr>
        <w:t xml:space="preserve"> отчётный</w:t>
      </w:r>
      <w:r w:rsidR="00801418" w:rsidRPr="008B1E24">
        <w:rPr>
          <w:rFonts w:ascii="Liberation Serif" w:hAnsi="Liberation Serif"/>
          <w:sz w:val="28"/>
          <w:szCs w:val="28"/>
        </w:rPr>
        <w:t xml:space="preserve"> период </w:t>
      </w:r>
      <w:r w:rsidR="00801418" w:rsidRPr="006E4FB5">
        <w:rPr>
          <w:rFonts w:ascii="Liberation Serif" w:hAnsi="Liberation Serif"/>
          <w:sz w:val="28"/>
          <w:szCs w:val="28"/>
        </w:rPr>
        <w:t xml:space="preserve">составил </w:t>
      </w:r>
      <w:r w:rsidR="00A948D8" w:rsidRPr="006E4FB5">
        <w:rPr>
          <w:rFonts w:ascii="Liberation Serif" w:hAnsi="Liberation Serif"/>
          <w:sz w:val="28"/>
          <w:szCs w:val="28"/>
        </w:rPr>
        <w:t>23</w:t>
      </w:r>
      <w:r w:rsidR="006E4FB5" w:rsidRPr="006E4FB5">
        <w:rPr>
          <w:rFonts w:ascii="Liberation Serif" w:hAnsi="Liberation Serif"/>
          <w:sz w:val="28"/>
          <w:szCs w:val="28"/>
        </w:rPr>
        <w:t xml:space="preserve">,7 </w:t>
      </w:r>
      <w:r w:rsidR="00A948D8" w:rsidRPr="006E4FB5">
        <w:rPr>
          <w:rFonts w:ascii="Liberation Serif" w:hAnsi="Liberation Serif"/>
          <w:sz w:val="28"/>
          <w:szCs w:val="28"/>
        </w:rPr>
        <w:t>%</w:t>
      </w:r>
      <w:r w:rsidR="00801418" w:rsidRPr="008B1E24">
        <w:rPr>
          <w:rFonts w:ascii="Liberation Serif" w:hAnsi="Liberation Serif"/>
          <w:sz w:val="28"/>
          <w:szCs w:val="28"/>
        </w:rPr>
        <w:t xml:space="preserve"> </w:t>
      </w:r>
      <w:r w:rsidR="00BC4E44">
        <w:rPr>
          <w:rFonts w:ascii="Liberation Serif" w:hAnsi="Liberation Serif"/>
          <w:sz w:val="28"/>
          <w:szCs w:val="28"/>
        </w:rPr>
        <w:t>от</w:t>
      </w:r>
      <w:r w:rsidR="000829E9" w:rsidRPr="008B1E24">
        <w:rPr>
          <w:rFonts w:ascii="Liberation Serif" w:hAnsi="Liberation Serif"/>
          <w:sz w:val="28"/>
          <w:szCs w:val="28"/>
        </w:rPr>
        <w:t xml:space="preserve"> </w:t>
      </w:r>
      <w:r w:rsidR="00FB6962">
        <w:rPr>
          <w:rFonts w:ascii="Liberation Serif" w:hAnsi="Liberation Serif"/>
          <w:sz w:val="28"/>
          <w:szCs w:val="28"/>
        </w:rPr>
        <w:br/>
      </w:r>
      <w:r w:rsidR="000829E9" w:rsidRPr="008B1E24">
        <w:rPr>
          <w:rFonts w:ascii="Liberation Serif" w:hAnsi="Liberation Serif"/>
          <w:sz w:val="28"/>
          <w:szCs w:val="28"/>
        </w:rPr>
        <w:t xml:space="preserve">объёма доходов предусмотренных решением Думы МО Красноуфимский округ </w:t>
      </w:r>
      <w:r w:rsidR="00A948D8" w:rsidRPr="008B1E24">
        <w:rPr>
          <w:rFonts w:ascii="Liberation Serif" w:hAnsi="Liberation Serif"/>
          <w:sz w:val="28"/>
          <w:szCs w:val="28"/>
        </w:rPr>
        <w:t>от  1</w:t>
      </w:r>
      <w:r w:rsidR="00B55E62">
        <w:rPr>
          <w:rFonts w:ascii="Liberation Serif" w:hAnsi="Liberation Serif"/>
          <w:sz w:val="28"/>
          <w:szCs w:val="28"/>
        </w:rPr>
        <w:t>6</w:t>
      </w:r>
      <w:r w:rsidR="00A948D8" w:rsidRPr="008B1E24">
        <w:rPr>
          <w:rFonts w:ascii="Liberation Serif" w:hAnsi="Liberation Serif"/>
          <w:sz w:val="28"/>
          <w:szCs w:val="28"/>
        </w:rPr>
        <w:t>.12.20</w:t>
      </w:r>
      <w:r w:rsidR="00B55E62">
        <w:rPr>
          <w:rFonts w:ascii="Liberation Serif" w:hAnsi="Liberation Serif"/>
          <w:sz w:val="28"/>
          <w:szCs w:val="28"/>
        </w:rPr>
        <w:t>21</w:t>
      </w:r>
      <w:r w:rsidR="00A948D8" w:rsidRPr="008B1E24">
        <w:rPr>
          <w:rFonts w:ascii="Liberation Serif" w:hAnsi="Liberation Serif"/>
          <w:sz w:val="28"/>
          <w:szCs w:val="28"/>
        </w:rPr>
        <w:t xml:space="preserve"> № </w:t>
      </w:r>
      <w:r w:rsidR="00B55E62">
        <w:rPr>
          <w:rFonts w:ascii="Liberation Serif" w:hAnsi="Liberation Serif"/>
          <w:sz w:val="28"/>
          <w:szCs w:val="28"/>
        </w:rPr>
        <w:t>337</w:t>
      </w:r>
      <w:r w:rsidR="00A948D8" w:rsidRPr="008B1E24">
        <w:rPr>
          <w:rFonts w:ascii="Liberation Serif" w:hAnsi="Liberation Serif"/>
          <w:sz w:val="28"/>
          <w:szCs w:val="28"/>
        </w:rPr>
        <w:t xml:space="preserve"> «О бюджете МО Красноуфимский </w:t>
      </w:r>
      <w:r w:rsidR="00FB6962">
        <w:rPr>
          <w:rFonts w:ascii="Liberation Serif" w:hAnsi="Liberation Serif"/>
          <w:sz w:val="28"/>
          <w:szCs w:val="28"/>
        </w:rPr>
        <w:br/>
      </w:r>
      <w:r w:rsidR="00A948D8" w:rsidRPr="008B1E24">
        <w:rPr>
          <w:rFonts w:ascii="Liberation Serif" w:hAnsi="Liberation Serif"/>
          <w:sz w:val="28"/>
          <w:szCs w:val="28"/>
        </w:rPr>
        <w:t>округ на 202</w:t>
      </w:r>
      <w:r w:rsidR="00B55E62">
        <w:rPr>
          <w:rFonts w:ascii="Liberation Serif" w:hAnsi="Liberation Serif"/>
          <w:sz w:val="28"/>
          <w:szCs w:val="28"/>
        </w:rPr>
        <w:t>2</w:t>
      </w:r>
      <w:r w:rsidR="00A948D8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B55E62">
        <w:rPr>
          <w:rFonts w:ascii="Liberation Serif" w:hAnsi="Liberation Serif"/>
          <w:sz w:val="28"/>
          <w:szCs w:val="28"/>
        </w:rPr>
        <w:t>3</w:t>
      </w:r>
      <w:r w:rsidR="00A948D8" w:rsidRPr="008B1E24">
        <w:rPr>
          <w:rFonts w:ascii="Liberation Serif" w:hAnsi="Liberation Serif"/>
          <w:sz w:val="28"/>
          <w:szCs w:val="28"/>
        </w:rPr>
        <w:t xml:space="preserve"> – 202</w:t>
      </w:r>
      <w:r w:rsidR="00B55E62">
        <w:rPr>
          <w:rFonts w:ascii="Liberation Serif" w:hAnsi="Liberation Serif"/>
          <w:sz w:val="28"/>
          <w:szCs w:val="28"/>
        </w:rPr>
        <w:t>4</w:t>
      </w:r>
      <w:r w:rsidR="00A948D8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F0622E" w:rsidRPr="008B1E24">
        <w:rPr>
          <w:rFonts w:ascii="Liberation Serif" w:hAnsi="Liberation Serif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sz w:val="28"/>
          <w:szCs w:val="28"/>
        </w:rPr>
        <w:t>(с изменениям</w:t>
      </w:r>
      <w:r w:rsidR="00E73BAD" w:rsidRPr="008B1E24">
        <w:rPr>
          <w:rFonts w:ascii="Liberation Serif" w:hAnsi="Liberation Serif"/>
          <w:sz w:val="28"/>
          <w:szCs w:val="28"/>
        </w:rPr>
        <w:t xml:space="preserve">и). </w:t>
      </w:r>
      <w:r w:rsidR="00FB6962">
        <w:rPr>
          <w:rFonts w:ascii="Liberation Serif" w:hAnsi="Liberation Serif"/>
          <w:sz w:val="28"/>
          <w:szCs w:val="28"/>
        </w:rPr>
        <w:br/>
      </w:r>
      <w:r w:rsidR="00E73BAD" w:rsidRPr="008B1E24">
        <w:rPr>
          <w:rFonts w:ascii="Liberation Serif" w:hAnsi="Liberation Serif"/>
          <w:sz w:val="28"/>
          <w:szCs w:val="28"/>
        </w:rPr>
        <w:t>В аналогичном периоде 20</w:t>
      </w:r>
      <w:r w:rsidR="00A948D8">
        <w:rPr>
          <w:rFonts w:ascii="Liberation Serif" w:hAnsi="Liberation Serif"/>
          <w:sz w:val="28"/>
          <w:szCs w:val="28"/>
        </w:rPr>
        <w:t>2</w:t>
      </w:r>
      <w:r w:rsidR="00B55E62">
        <w:rPr>
          <w:rFonts w:ascii="Liberation Serif" w:hAnsi="Liberation Serif"/>
          <w:sz w:val="28"/>
          <w:szCs w:val="28"/>
        </w:rPr>
        <w:t>1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  д</w:t>
      </w:r>
      <w:r w:rsidR="00526384" w:rsidRPr="008B1E24">
        <w:rPr>
          <w:rFonts w:ascii="Liberation Serif" w:hAnsi="Liberation Serif"/>
          <w:sz w:val="28"/>
          <w:szCs w:val="28"/>
        </w:rPr>
        <w:t xml:space="preserve">анный показатель  составлял </w:t>
      </w:r>
      <w:r w:rsidR="00B55E62">
        <w:rPr>
          <w:rFonts w:ascii="Liberation Serif" w:hAnsi="Liberation Serif"/>
          <w:sz w:val="28"/>
          <w:szCs w:val="28"/>
        </w:rPr>
        <w:t>23</w:t>
      </w:r>
      <w:r w:rsidR="00A948D8" w:rsidRPr="008B1E24">
        <w:rPr>
          <w:rFonts w:ascii="Liberation Serif" w:hAnsi="Liberation Serif"/>
          <w:sz w:val="28"/>
          <w:szCs w:val="28"/>
        </w:rPr>
        <w:t>%</w:t>
      </w:r>
      <w:r w:rsidR="00A948D8" w:rsidRPr="00A948D8">
        <w:rPr>
          <w:rFonts w:ascii="Liberation Serif" w:hAnsi="Liberation Serif"/>
          <w:sz w:val="28"/>
          <w:szCs w:val="28"/>
        </w:rPr>
        <w:t>.</w:t>
      </w:r>
    </w:p>
    <w:p w:rsidR="00CB208F" w:rsidRPr="008B1E24" w:rsidRDefault="000829E9" w:rsidP="00CC7ACF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E36B44">
        <w:rPr>
          <w:rFonts w:ascii="Liberation Serif" w:hAnsi="Liberation Serif"/>
          <w:sz w:val="28"/>
          <w:szCs w:val="28"/>
        </w:rPr>
        <w:t xml:space="preserve">Показатели поступления доходов в бюджет МО </w:t>
      </w:r>
      <w:r w:rsidR="00FB6962">
        <w:rPr>
          <w:rFonts w:ascii="Liberation Serif" w:hAnsi="Liberation Serif"/>
          <w:sz w:val="28"/>
          <w:szCs w:val="28"/>
        </w:rPr>
        <w:br/>
      </w:r>
      <w:r w:rsidRPr="00E36B44">
        <w:rPr>
          <w:rFonts w:ascii="Liberation Serif" w:hAnsi="Liberation Serif"/>
          <w:sz w:val="28"/>
          <w:szCs w:val="28"/>
        </w:rPr>
        <w:t xml:space="preserve">Красноуфимский округ, исполнение бюджетных назначений, </w:t>
      </w:r>
      <w:r w:rsidR="00FB6962">
        <w:rPr>
          <w:rFonts w:ascii="Liberation Serif" w:hAnsi="Liberation Serif"/>
          <w:sz w:val="28"/>
          <w:szCs w:val="28"/>
        </w:rPr>
        <w:br/>
      </w:r>
      <w:r w:rsidRPr="00E36B44">
        <w:rPr>
          <w:rFonts w:ascii="Liberation Serif" w:hAnsi="Liberation Serif"/>
          <w:sz w:val="28"/>
          <w:szCs w:val="28"/>
        </w:rPr>
        <w:t xml:space="preserve">установленных решением Думы МО Красноуфимский округ </w:t>
      </w:r>
      <w:r w:rsidR="00FB6962">
        <w:rPr>
          <w:rFonts w:ascii="Liberation Serif" w:hAnsi="Liberation Serif"/>
          <w:sz w:val="28"/>
          <w:szCs w:val="28"/>
        </w:rPr>
        <w:br/>
      </w:r>
      <w:r w:rsidR="00B55E62">
        <w:rPr>
          <w:rFonts w:ascii="Liberation Serif" w:hAnsi="Liberation Serif"/>
          <w:sz w:val="28"/>
          <w:szCs w:val="28"/>
        </w:rPr>
        <w:t>от 16.12.2021 № 337</w:t>
      </w:r>
      <w:r w:rsidR="00E36B44" w:rsidRPr="00E36B44">
        <w:rPr>
          <w:rFonts w:ascii="Liberation Serif" w:hAnsi="Liberation Serif"/>
          <w:sz w:val="28"/>
          <w:szCs w:val="28"/>
        </w:rPr>
        <w:t xml:space="preserve"> «О бюджете МО Красноуфимский  округ  на  202</w:t>
      </w:r>
      <w:r w:rsidR="00B55E62">
        <w:rPr>
          <w:rFonts w:ascii="Liberation Serif" w:hAnsi="Liberation Serif"/>
          <w:sz w:val="28"/>
          <w:szCs w:val="28"/>
        </w:rPr>
        <w:t>2</w:t>
      </w:r>
      <w:r w:rsidR="00E36B44" w:rsidRPr="00E36B44">
        <w:rPr>
          <w:rFonts w:ascii="Liberation Serif" w:hAnsi="Liberation Serif"/>
          <w:sz w:val="28"/>
          <w:szCs w:val="28"/>
        </w:rPr>
        <w:t xml:space="preserve"> год </w:t>
      </w:r>
      <w:r w:rsidR="00FB6962">
        <w:rPr>
          <w:rFonts w:ascii="Liberation Serif" w:hAnsi="Liberation Serif"/>
          <w:sz w:val="28"/>
          <w:szCs w:val="28"/>
        </w:rPr>
        <w:br/>
      </w:r>
      <w:r w:rsidR="00E36B44" w:rsidRPr="00E36B44">
        <w:rPr>
          <w:rFonts w:ascii="Liberation Serif" w:hAnsi="Liberation Serif"/>
          <w:sz w:val="28"/>
          <w:szCs w:val="28"/>
        </w:rPr>
        <w:t>и плановый период 202</w:t>
      </w:r>
      <w:r w:rsidR="00B55E62">
        <w:rPr>
          <w:rFonts w:ascii="Liberation Serif" w:hAnsi="Liberation Serif"/>
          <w:sz w:val="28"/>
          <w:szCs w:val="28"/>
        </w:rPr>
        <w:t>3</w:t>
      </w:r>
      <w:r w:rsidR="00E36B44" w:rsidRPr="00E36B44">
        <w:rPr>
          <w:rFonts w:ascii="Liberation Serif" w:hAnsi="Liberation Serif"/>
          <w:sz w:val="28"/>
          <w:szCs w:val="28"/>
        </w:rPr>
        <w:t xml:space="preserve"> – 202</w:t>
      </w:r>
      <w:r w:rsidR="00B55E62">
        <w:rPr>
          <w:rFonts w:ascii="Liberation Serif" w:hAnsi="Liberation Serif"/>
          <w:sz w:val="28"/>
          <w:szCs w:val="28"/>
        </w:rPr>
        <w:t>4</w:t>
      </w:r>
      <w:r w:rsidR="00E36B44" w:rsidRPr="00E36B44">
        <w:rPr>
          <w:rFonts w:ascii="Liberation Serif" w:hAnsi="Liberation Serif"/>
          <w:sz w:val="28"/>
          <w:szCs w:val="28"/>
        </w:rPr>
        <w:t xml:space="preserve"> годов» (с изменениями)</w:t>
      </w:r>
      <w:r w:rsidRPr="00E36B44">
        <w:rPr>
          <w:rFonts w:ascii="Liberation Serif" w:hAnsi="Liberation Serif"/>
          <w:sz w:val="28"/>
          <w:szCs w:val="28"/>
        </w:rPr>
        <w:t xml:space="preserve"> в </w:t>
      </w:r>
      <w:r w:rsidR="00FB6962">
        <w:rPr>
          <w:rFonts w:ascii="Liberation Serif" w:hAnsi="Liberation Serif"/>
          <w:sz w:val="28"/>
          <w:szCs w:val="28"/>
        </w:rPr>
        <w:br/>
      </w:r>
      <w:r w:rsidRPr="00E36B44">
        <w:rPr>
          <w:rFonts w:ascii="Liberation Serif" w:hAnsi="Liberation Serif"/>
          <w:sz w:val="28"/>
          <w:szCs w:val="28"/>
        </w:rPr>
        <w:t>сравнении</w:t>
      </w:r>
      <w:r w:rsidRPr="008B1E24">
        <w:rPr>
          <w:rFonts w:ascii="Liberation Serif" w:hAnsi="Liberation Serif"/>
          <w:sz w:val="28"/>
          <w:szCs w:val="28"/>
        </w:rPr>
        <w:t xml:space="preserve"> с аналогичными</w:t>
      </w:r>
      <w:r w:rsidR="00E1528B" w:rsidRPr="008B1E24">
        <w:rPr>
          <w:rFonts w:ascii="Liberation Serif" w:hAnsi="Liberation Serif"/>
          <w:sz w:val="28"/>
          <w:szCs w:val="28"/>
        </w:rPr>
        <w:t xml:space="preserve"> показателями за</w:t>
      </w:r>
      <w:r w:rsidR="00F0622E" w:rsidRPr="008B1E24">
        <w:rPr>
          <w:rFonts w:ascii="Liberation Serif" w:hAnsi="Liberation Serif"/>
          <w:sz w:val="28"/>
          <w:szCs w:val="28"/>
        </w:rPr>
        <w:t xml:space="preserve"> 1 квартал  20</w:t>
      </w:r>
      <w:r w:rsidR="002D5DF1">
        <w:rPr>
          <w:rFonts w:ascii="Liberation Serif" w:hAnsi="Liberation Serif"/>
          <w:sz w:val="28"/>
          <w:szCs w:val="28"/>
        </w:rPr>
        <w:t>2</w:t>
      </w:r>
      <w:r w:rsidR="007E4B46">
        <w:rPr>
          <w:rFonts w:ascii="Liberation Serif" w:hAnsi="Liberation Serif"/>
          <w:sz w:val="28"/>
          <w:szCs w:val="28"/>
        </w:rPr>
        <w:t>1</w:t>
      </w:r>
      <w:r w:rsidRPr="008B1E24">
        <w:rPr>
          <w:rFonts w:ascii="Liberation Serif" w:hAnsi="Liberation Serif"/>
          <w:sz w:val="28"/>
          <w:szCs w:val="28"/>
        </w:rPr>
        <w:t xml:space="preserve"> года представлены в таблицах №</w:t>
      </w:r>
      <w:r w:rsidR="004066A0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1 и №</w:t>
      </w:r>
      <w:r w:rsidR="004066A0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2.</w:t>
      </w:r>
    </w:p>
    <w:p w:rsidR="00FB6962" w:rsidRDefault="000829E9" w:rsidP="000829E9">
      <w:pPr>
        <w:tabs>
          <w:tab w:val="left" w:pos="2880"/>
        </w:tabs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r w:rsidR="007B33FF" w:rsidRPr="008B1E24">
        <w:rPr>
          <w:rFonts w:ascii="Liberation Serif" w:hAnsi="Liberation Serif"/>
          <w:sz w:val="28"/>
          <w:szCs w:val="28"/>
        </w:rPr>
        <w:t xml:space="preserve">     </w:t>
      </w:r>
      <w:r w:rsidRPr="008B1E24">
        <w:rPr>
          <w:rFonts w:ascii="Liberation Serif" w:hAnsi="Liberation Serif"/>
          <w:sz w:val="28"/>
          <w:szCs w:val="28"/>
        </w:rPr>
        <w:t xml:space="preserve">               </w:t>
      </w:r>
      <w:r w:rsidR="00C06B11" w:rsidRPr="008B1E24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8B1E24">
        <w:rPr>
          <w:rFonts w:ascii="Liberation Serif" w:hAnsi="Liberation Serif"/>
          <w:sz w:val="28"/>
          <w:szCs w:val="28"/>
        </w:rPr>
        <w:t xml:space="preserve">      </w:t>
      </w:r>
    </w:p>
    <w:p w:rsidR="00FB6962" w:rsidRDefault="00FB6962" w:rsidP="000829E9">
      <w:pPr>
        <w:tabs>
          <w:tab w:val="left" w:pos="2880"/>
        </w:tabs>
        <w:jc w:val="both"/>
        <w:rPr>
          <w:rFonts w:ascii="Liberation Serif" w:hAnsi="Liberation Serif"/>
          <w:sz w:val="28"/>
          <w:szCs w:val="28"/>
        </w:rPr>
      </w:pPr>
    </w:p>
    <w:p w:rsidR="00FB6962" w:rsidRDefault="00FB6962" w:rsidP="000829E9">
      <w:pPr>
        <w:tabs>
          <w:tab w:val="left" w:pos="2880"/>
        </w:tabs>
        <w:jc w:val="both"/>
        <w:rPr>
          <w:rFonts w:ascii="Liberation Serif" w:hAnsi="Liberation Serif"/>
          <w:sz w:val="28"/>
          <w:szCs w:val="28"/>
        </w:rPr>
      </w:pPr>
    </w:p>
    <w:p w:rsidR="00FB6962" w:rsidRDefault="00FB6962" w:rsidP="000829E9">
      <w:pPr>
        <w:tabs>
          <w:tab w:val="left" w:pos="2880"/>
        </w:tabs>
        <w:jc w:val="both"/>
        <w:rPr>
          <w:rFonts w:ascii="Liberation Serif" w:hAnsi="Liberation Serif"/>
          <w:sz w:val="28"/>
          <w:szCs w:val="28"/>
        </w:rPr>
      </w:pPr>
    </w:p>
    <w:p w:rsidR="000F5E8B" w:rsidRDefault="000829E9" w:rsidP="00FB6962">
      <w:pPr>
        <w:tabs>
          <w:tab w:val="left" w:pos="2880"/>
        </w:tabs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 xml:space="preserve"> Таблица №</w:t>
      </w:r>
      <w:r w:rsidR="004066A0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1</w:t>
      </w:r>
    </w:p>
    <w:tbl>
      <w:tblPr>
        <w:tblW w:w="9360" w:type="dxa"/>
        <w:tblInd w:w="95" w:type="dxa"/>
        <w:tblLook w:val="04A0" w:firstRow="1" w:lastRow="0" w:firstColumn="1" w:lastColumn="0" w:noHBand="0" w:noVBand="1"/>
      </w:tblPr>
      <w:tblGrid>
        <w:gridCol w:w="1290"/>
        <w:gridCol w:w="1197"/>
        <w:gridCol w:w="1131"/>
        <w:gridCol w:w="1180"/>
        <w:gridCol w:w="1180"/>
        <w:gridCol w:w="1063"/>
        <w:gridCol w:w="1179"/>
        <w:gridCol w:w="1140"/>
      </w:tblGrid>
      <w:tr w:rsidR="006E4FB5" w:rsidRPr="006E4FB5" w:rsidTr="006E4FB5">
        <w:trPr>
          <w:trHeight w:val="14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поступлений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Объем бюджета по решению Думы от  17.12.2020 № 256 на 2021 год   (с изменениями)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Поступило доходов  за </w:t>
            </w:r>
            <w:r w:rsidR="0059152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br/>
            </w: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1 квартал 2021 г.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 к решению Думы от  17.12.2020 №256 на 2021 год</w:t>
            </w:r>
            <w:r w:rsidR="0059152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(с изменениями)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Объем бюджета по решению Думы от  16.12.2021 № 337 на 2022 год   (с изменениями)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Поступило доходов  за 1 квартал 2022 г.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 к решению Думы от  16.12.2021 № 337 на 2022 год(с изменениями)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поступления доходов 2022 г. к 2021 г.</w:t>
            </w:r>
          </w:p>
        </w:tc>
      </w:tr>
      <w:tr w:rsidR="006E4FB5" w:rsidRPr="006E4FB5" w:rsidTr="006E4FB5">
        <w:trPr>
          <w:trHeight w:val="40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рублей</w:t>
            </w:r>
          </w:p>
        </w:tc>
      </w:tr>
      <w:tr w:rsidR="006E4FB5" w:rsidRPr="006E4FB5" w:rsidTr="006E4FB5">
        <w:trPr>
          <w:trHeight w:val="49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собственные доходы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307 369,5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59 328,1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292 775,0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71 130,6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5" w:rsidRPr="006E4FB5" w:rsidRDefault="006E4FB5" w:rsidP="006E4F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11 802,5</w:t>
            </w:r>
          </w:p>
        </w:tc>
      </w:tr>
      <w:tr w:rsidR="006E4FB5" w:rsidRPr="006E4FB5" w:rsidTr="006E4FB5">
        <w:trPr>
          <w:trHeight w:val="49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1 290 551,6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307 726,1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AC02C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1 553 236,</w:t>
            </w:r>
            <w:r w:rsidR="00AC02C6"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366 462,4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5" w:rsidRPr="006E4FB5" w:rsidRDefault="006E4FB5" w:rsidP="006E4F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58 736,3</w:t>
            </w:r>
          </w:p>
        </w:tc>
      </w:tr>
      <w:tr w:rsidR="006E4FB5" w:rsidRPr="006E4FB5" w:rsidTr="006E4FB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1 597 921,1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367 054,2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jc w:val="right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23</w:t>
            </w:r>
            <w:r w:rsidR="00AC02C6" w:rsidRPr="004276D5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AC02C6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1 846 011,</w:t>
            </w:r>
            <w:r w:rsidR="00AC02C6" w:rsidRPr="004276D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437 593,0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5" w:rsidRPr="006E4FB5" w:rsidRDefault="006E4FB5" w:rsidP="006E4FB5">
            <w:pPr>
              <w:jc w:val="right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5" w:rsidRPr="006E4FB5" w:rsidRDefault="006E4FB5" w:rsidP="006E4F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6E4F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70 538,8</w:t>
            </w:r>
          </w:p>
        </w:tc>
      </w:tr>
    </w:tbl>
    <w:p w:rsidR="00686D01" w:rsidRPr="008B1E24" w:rsidRDefault="00686D01" w:rsidP="000829E9">
      <w:pPr>
        <w:jc w:val="both"/>
        <w:rPr>
          <w:rFonts w:ascii="Liberation Serif" w:hAnsi="Liberation Serif"/>
          <w:sz w:val="28"/>
          <w:szCs w:val="28"/>
        </w:rPr>
      </w:pPr>
    </w:p>
    <w:p w:rsidR="000829E9" w:rsidRPr="002D5DF1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B1E24">
        <w:rPr>
          <w:rFonts w:ascii="Liberation Serif" w:hAnsi="Liberation Serif"/>
          <w:sz w:val="28"/>
          <w:szCs w:val="28"/>
        </w:rPr>
        <w:t>Общ</w:t>
      </w:r>
      <w:r w:rsidR="009257DA">
        <w:rPr>
          <w:rFonts w:ascii="Liberation Serif" w:hAnsi="Liberation Serif"/>
          <w:sz w:val="28"/>
          <w:szCs w:val="28"/>
        </w:rPr>
        <w:t>ий объем исполнения собственных</w:t>
      </w:r>
      <w:r w:rsidRPr="008B1E24">
        <w:rPr>
          <w:rFonts w:ascii="Liberation Serif" w:hAnsi="Liberation Serif"/>
          <w:sz w:val="28"/>
          <w:szCs w:val="28"/>
        </w:rPr>
        <w:t xml:space="preserve"> доходов бюджета МО    Красноуф</w:t>
      </w:r>
      <w:r w:rsidR="00EF1AE7" w:rsidRPr="008B1E24">
        <w:rPr>
          <w:rFonts w:ascii="Liberation Serif" w:hAnsi="Liberation Serif"/>
          <w:sz w:val="28"/>
          <w:szCs w:val="28"/>
        </w:rPr>
        <w:t>имск</w:t>
      </w:r>
      <w:r w:rsidR="00E93083" w:rsidRPr="008B1E24">
        <w:rPr>
          <w:rFonts w:ascii="Liberation Serif" w:hAnsi="Liberation Serif"/>
          <w:sz w:val="28"/>
          <w:szCs w:val="28"/>
        </w:rPr>
        <w:t>ий округ за 1 квартал 20</w:t>
      </w:r>
      <w:r w:rsidR="00E747CF" w:rsidRPr="008B1E24">
        <w:rPr>
          <w:rFonts w:ascii="Liberation Serif" w:hAnsi="Liberation Serif"/>
          <w:sz w:val="28"/>
          <w:szCs w:val="28"/>
        </w:rPr>
        <w:t>2</w:t>
      </w:r>
      <w:r w:rsidR="002D5DF1">
        <w:rPr>
          <w:rFonts w:ascii="Liberation Serif" w:hAnsi="Liberation Serif"/>
          <w:sz w:val="28"/>
          <w:szCs w:val="28"/>
        </w:rPr>
        <w:t>2</w:t>
      </w:r>
      <w:r w:rsidR="00EF1AE7" w:rsidRPr="008B1E24">
        <w:rPr>
          <w:rFonts w:ascii="Liberation Serif" w:hAnsi="Liberation Serif"/>
          <w:sz w:val="28"/>
          <w:szCs w:val="28"/>
        </w:rPr>
        <w:t xml:space="preserve"> </w:t>
      </w:r>
      <w:r w:rsidR="00EF1AE7" w:rsidRPr="002D6BEF">
        <w:rPr>
          <w:rFonts w:ascii="Liberation Serif" w:hAnsi="Liberation Serif"/>
          <w:sz w:val="28"/>
          <w:szCs w:val="28"/>
        </w:rPr>
        <w:t xml:space="preserve">года составил  </w:t>
      </w:r>
      <w:r w:rsidR="002D6BEF" w:rsidRPr="002D6BEF">
        <w:rPr>
          <w:rFonts w:ascii="Liberation Serif" w:hAnsi="Liberation Serif"/>
          <w:sz w:val="28"/>
          <w:szCs w:val="28"/>
        </w:rPr>
        <w:t>71 130,6</w:t>
      </w:r>
      <w:r w:rsidR="00E93083" w:rsidRPr="002D6BEF">
        <w:rPr>
          <w:rFonts w:ascii="Liberation Serif" w:hAnsi="Liberation Serif"/>
          <w:sz w:val="28"/>
          <w:szCs w:val="28"/>
        </w:rPr>
        <w:t xml:space="preserve"> тыс. рублей  или  </w:t>
      </w:r>
      <w:r w:rsidR="002D6BEF" w:rsidRPr="002D6BEF">
        <w:rPr>
          <w:rFonts w:ascii="Liberation Serif" w:hAnsi="Liberation Serif"/>
          <w:sz w:val="28"/>
          <w:szCs w:val="28"/>
        </w:rPr>
        <w:t>24</w:t>
      </w:r>
      <w:r w:rsidR="00EF1AE7" w:rsidRPr="002D6BEF">
        <w:rPr>
          <w:rFonts w:ascii="Liberation Serif" w:hAnsi="Liberation Serif"/>
          <w:sz w:val="28"/>
          <w:szCs w:val="28"/>
        </w:rPr>
        <w:t>,3</w:t>
      </w:r>
      <w:r w:rsidRPr="002D6BEF">
        <w:rPr>
          <w:rFonts w:ascii="Liberation Serif" w:hAnsi="Liberation Serif"/>
          <w:sz w:val="28"/>
          <w:szCs w:val="28"/>
        </w:rPr>
        <w:t xml:space="preserve"> % от  утвержденных прогнозных  объёмов  собственных доходов.  В структуре  доходов  данные поступления составили  </w:t>
      </w:r>
      <w:r w:rsidR="002D6BEF" w:rsidRPr="002D6BEF">
        <w:rPr>
          <w:rFonts w:ascii="Liberation Serif" w:hAnsi="Liberation Serif"/>
          <w:sz w:val="28"/>
          <w:szCs w:val="28"/>
        </w:rPr>
        <w:t xml:space="preserve">16,3 </w:t>
      </w:r>
      <w:r w:rsidRPr="002D6BEF">
        <w:rPr>
          <w:rFonts w:ascii="Liberation Serif" w:hAnsi="Liberation Serif"/>
          <w:sz w:val="28"/>
          <w:szCs w:val="28"/>
        </w:rPr>
        <w:t>%.</w:t>
      </w:r>
    </w:p>
    <w:p w:rsidR="00E75C31" w:rsidRPr="009257DA" w:rsidRDefault="000829E9" w:rsidP="00E75C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75C31">
        <w:rPr>
          <w:rFonts w:ascii="Liberation Serif" w:hAnsi="Liberation Serif"/>
          <w:sz w:val="28"/>
          <w:szCs w:val="28"/>
        </w:rPr>
        <w:t xml:space="preserve">Общий объем исполнения безвозмездных </w:t>
      </w:r>
      <w:r w:rsidR="00EF1AE7" w:rsidRPr="00E75C31">
        <w:rPr>
          <w:rFonts w:ascii="Liberation Serif" w:hAnsi="Liberation Serif"/>
          <w:sz w:val="28"/>
          <w:szCs w:val="28"/>
        </w:rPr>
        <w:t>поступлений за 1 кварт</w:t>
      </w:r>
      <w:r w:rsidR="00454664" w:rsidRPr="00E75C31">
        <w:rPr>
          <w:rFonts w:ascii="Liberation Serif" w:hAnsi="Liberation Serif"/>
          <w:sz w:val="28"/>
          <w:szCs w:val="28"/>
        </w:rPr>
        <w:t>ал   20</w:t>
      </w:r>
      <w:r w:rsidR="00C403E5" w:rsidRPr="00E75C31">
        <w:rPr>
          <w:rFonts w:ascii="Liberation Serif" w:hAnsi="Liberation Serif"/>
          <w:sz w:val="28"/>
          <w:szCs w:val="28"/>
        </w:rPr>
        <w:t>2</w:t>
      </w:r>
      <w:r w:rsidR="002D6BEF" w:rsidRPr="00E75C31">
        <w:rPr>
          <w:rFonts w:ascii="Liberation Serif" w:hAnsi="Liberation Serif"/>
          <w:sz w:val="28"/>
          <w:szCs w:val="28"/>
        </w:rPr>
        <w:t>2</w:t>
      </w:r>
      <w:r w:rsidR="00454664" w:rsidRPr="00E75C31">
        <w:rPr>
          <w:rFonts w:ascii="Liberation Serif" w:hAnsi="Liberation Serif"/>
          <w:sz w:val="28"/>
          <w:szCs w:val="28"/>
        </w:rPr>
        <w:t xml:space="preserve"> года составил </w:t>
      </w:r>
      <w:r w:rsidR="00E75C31" w:rsidRPr="00E75C31">
        <w:rPr>
          <w:rFonts w:ascii="Liberation Serif" w:hAnsi="Liberation Serif"/>
          <w:sz w:val="28"/>
          <w:szCs w:val="28"/>
        </w:rPr>
        <w:t>366 462,4 тыс. рублей</w:t>
      </w:r>
      <w:r w:rsidR="00E95BAE" w:rsidRPr="00E75C31">
        <w:rPr>
          <w:rFonts w:ascii="Liberation Serif" w:hAnsi="Liberation Serif"/>
          <w:sz w:val="28"/>
          <w:szCs w:val="28"/>
        </w:rPr>
        <w:t xml:space="preserve"> или </w:t>
      </w:r>
      <w:r w:rsidR="00543C0A" w:rsidRPr="00E75C31">
        <w:rPr>
          <w:rFonts w:ascii="Liberation Serif" w:hAnsi="Liberation Serif"/>
          <w:sz w:val="28"/>
          <w:szCs w:val="28"/>
        </w:rPr>
        <w:t>23,</w:t>
      </w:r>
      <w:r w:rsidR="00563B56">
        <w:rPr>
          <w:rFonts w:ascii="Liberation Serif" w:hAnsi="Liberation Serif"/>
          <w:sz w:val="28"/>
          <w:szCs w:val="28"/>
        </w:rPr>
        <w:t>5</w:t>
      </w:r>
      <w:r w:rsidR="006D2970">
        <w:rPr>
          <w:rFonts w:ascii="Liberation Serif" w:hAnsi="Liberation Serif"/>
          <w:sz w:val="28"/>
          <w:szCs w:val="28"/>
        </w:rPr>
        <w:t xml:space="preserve"> </w:t>
      </w:r>
      <w:r w:rsidRPr="00E75C31">
        <w:rPr>
          <w:rFonts w:ascii="Liberation Serif" w:hAnsi="Liberation Serif"/>
          <w:sz w:val="28"/>
          <w:szCs w:val="28"/>
        </w:rPr>
        <w:t xml:space="preserve">% от  утвержденных прогнозных  объёмов  безвозмездных поступлений.  </w:t>
      </w:r>
      <w:r w:rsidR="00E75C31" w:rsidRPr="00E75C31">
        <w:rPr>
          <w:rFonts w:ascii="Liberation Serif" w:hAnsi="Liberation Serif"/>
          <w:sz w:val="28"/>
          <w:szCs w:val="28"/>
        </w:rPr>
        <w:t xml:space="preserve">В структуре  доходов  </w:t>
      </w:r>
      <w:r w:rsidR="00E75C31" w:rsidRPr="009257DA">
        <w:rPr>
          <w:rFonts w:ascii="Liberation Serif" w:hAnsi="Liberation Serif"/>
          <w:sz w:val="28"/>
          <w:szCs w:val="28"/>
        </w:rPr>
        <w:t>данные поступления составили  83,7 %.</w:t>
      </w:r>
    </w:p>
    <w:p w:rsidR="000829E9" w:rsidRPr="009257DA" w:rsidRDefault="00EF1AE7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57DA">
        <w:rPr>
          <w:rFonts w:ascii="Liberation Serif" w:hAnsi="Liberation Serif"/>
          <w:sz w:val="28"/>
          <w:szCs w:val="28"/>
        </w:rPr>
        <w:t xml:space="preserve">Исполнение доходов в сумме </w:t>
      </w:r>
      <w:r w:rsidR="009257DA" w:rsidRPr="009257DA">
        <w:rPr>
          <w:rFonts w:ascii="Liberation Serif" w:hAnsi="Liberation Serif"/>
          <w:sz w:val="28"/>
          <w:szCs w:val="28"/>
        </w:rPr>
        <w:t>437</w:t>
      </w:r>
      <w:r w:rsidR="00563B56">
        <w:rPr>
          <w:rFonts w:ascii="Liberation Serif" w:hAnsi="Liberation Serif"/>
          <w:sz w:val="28"/>
          <w:szCs w:val="28"/>
        </w:rPr>
        <w:t> </w:t>
      </w:r>
      <w:r w:rsidR="009257DA" w:rsidRPr="009257DA">
        <w:rPr>
          <w:rFonts w:ascii="Liberation Serif" w:hAnsi="Liberation Serif"/>
          <w:sz w:val="28"/>
          <w:szCs w:val="28"/>
        </w:rPr>
        <w:t>593</w:t>
      </w:r>
      <w:r w:rsidR="00563B56">
        <w:rPr>
          <w:rFonts w:ascii="Liberation Serif" w:hAnsi="Liberation Serif"/>
          <w:sz w:val="28"/>
          <w:szCs w:val="28"/>
        </w:rPr>
        <w:t>,0</w:t>
      </w:r>
      <w:r w:rsidR="00454664" w:rsidRPr="009257DA">
        <w:rPr>
          <w:rFonts w:ascii="Liberation Serif" w:hAnsi="Liberation Serif"/>
          <w:sz w:val="28"/>
          <w:szCs w:val="28"/>
        </w:rPr>
        <w:t xml:space="preserve"> тыс. рублей  или </w:t>
      </w:r>
      <w:r w:rsidR="00C403E5" w:rsidRPr="009257DA">
        <w:rPr>
          <w:rFonts w:ascii="Liberation Serif" w:hAnsi="Liberation Serif"/>
          <w:sz w:val="28"/>
          <w:szCs w:val="28"/>
        </w:rPr>
        <w:t>23,</w:t>
      </w:r>
      <w:r w:rsidR="009257DA" w:rsidRPr="009257DA">
        <w:rPr>
          <w:rFonts w:ascii="Liberation Serif" w:hAnsi="Liberation Serif"/>
          <w:sz w:val="28"/>
          <w:szCs w:val="28"/>
        </w:rPr>
        <w:t>7</w:t>
      </w:r>
      <w:r w:rsidR="00454664" w:rsidRPr="009257DA">
        <w:rPr>
          <w:rFonts w:ascii="Liberation Serif" w:hAnsi="Liberation Serif"/>
          <w:sz w:val="28"/>
          <w:szCs w:val="28"/>
        </w:rPr>
        <w:t xml:space="preserve"> % от  утвержденных прогнозных  объёмов  поступлений</w:t>
      </w:r>
      <w:r w:rsidR="000829E9" w:rsidRPr="009257DA">
        <w:rPr>
          <w:rFonts w:ascii="Liberation Serif" w:hAnsi="Liberation Serif"/>
          <w:sz w:val="28"/>
          <w:szCs w:val="28"/>
        </w:rPr>
        <w:t xml:space="preserve"> соответствует  Отчету по поступлениям  и выбытия</w:t>
      </w:r>
      <w:r w:rsidRPr="009257DA">
        <w:rPr>
          <w:rFonts w:ascii="Liberation Serif" w:hAnsi="Liberation Serif"/>
          <w:sz w:val="28"/>
          <w:szCs w:val="28"/>
        </w:rPr>
        <w:t>м (ф.</w:t>
      </w:r>
      <w:r w:rsidR="009257DA" w:rsidRPr="009257DA">
        <w:rPr>
          <w:rFonts w:ascii="Liberation Serif" w:hAnsi="Liberation Serif"/>
          <w:sz w:val="28"/>
          <w:szCs w:val="28"/>
        </w:rPr>
        <w:t xml:space="preserve"> </w:t>
      </w:r>
      <w:r w:rsidRPr="009257DA">
        <w:rPr>
          <w:rFonts w:ascii="Liberation Serif" w:hAnsi="Liberation Serif"/>
          <w:sz w:val="28"/>
          <w:szCs w:val="28"/>
        </w:rPr>
        <w:t xml:space="preserve">0503151) на </w:t>
      </w:r>
      <w:r w:rsidR="00944093" w:rsidRPr="009257DA">
        <w:rPr>
          <w:rFonts w:ascii="Liberation Serif" w:hAnsi="Liberation Serif"/>
          <w:sz w:val="28"/>
          <w:szCs w:val="28"/>
        </w:rPr>
        <w:t>01.04.</w:t>
      </w:r>
      <w:r w:rsidRPr="009257DA">
        <w:rPr>
          <w:rFonts w:ascii="Liberation Serif" w:hAnsi="Liberation Serif"/>
          <w:sz w:val="28"/>
          <w:szCs w:val="28"/>
        </w:rPr>
        <w:t>20</w:t>
      </w:r>
      <w:r w:rsidR="00C403E5" w:rsidRPr="009257DA">
        <w:rPr>
          <w:rFonts w:ascii="Liberation Serif" w:hAnsi="Liberation Serif"/>
          <w:sz w:val="28"/>
          <w:szCs w:val="28"/>
        </w:rPr>
        <w:t>2</w:t>
      </w:r>
      <w:r w:rsidR="009257DA" w:rsidRPr="009257DA">
        <w:rPr>
          <w:rFonts w:ascii="Liberation Serif" w:hAnsi="Liberation Serif"/>
          <w:sz w:val="28"/>
          <w:szCs w:val="28"/>
        </w:rPr>
        <w:t>2</w:t>
      </w:r>
      <w:r w:rsidR="000829E9" w:rsidRPr="009257DA">
        <w:rPr>
          <w:rFonts w:ascii="Liberation Serif" w:hAnsi="Liberation Serif"/>
          <w:sz w:val="28"/>
          <w:szCs w:val="28"/>
        </w:rPr>
        <w:t xml:space="preserve"> года, представленн</w:t>
      </w:r>
      <w:r w:rsidR="009257DA" w:rsidRPr="009257DA">
        <w:rPr>
          <w:rFonts w:ascii="Liberation Serif" w:hAnsi="Liberation Serif"/>
          <w:sz w:val="28"/>
          <w:szCs w:val="28"/>
        </w:rPr>
        <w:t xml:space="preserve">ому </w:t>
      </w:r>
      <w:r w:rsidR="000829E9" w:rsidRPr="009257DA">
        <w:rPr>
          <w:rFonts w:ascii="Liberation Serif" w:hAnsi="Liberation Serif"/>
          <w:sz w:val="28"/>
          <w:szCs w:val="28"/>
        </w:rPr>
        <w:t xml:space="preserve">Управлением Федерального казначейства по Свердловской области. </w:t>
      </w:r>
    </w:p>
    <w:p w:rsidR="000829E9" w:rsidRPr="006B10A3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57DA">
        <w:rPr>
          <w:rFonts w:ascii="Liberation Serif" w:hAnsi="Liberation Serif"/>
          <w:sz w:val="28"/>
          <w:szCs w:val="28"/>
        </w:rPr>
        <w:t xml:space="preserve">Доходная часть бюджета  МО Красноуфимский округ  утверждена в размере </w:t>
      </w:r>
      <w:r w:rsidR="009257DA" w:rsidRPr="009257DA">
        <w:rPr>
          <w:rFonts w:ascii="Liberation Serif" w:hAnsi="Liberation Serif"/>
          <w:sz w:val="28"/>
          <w:szCs w:val="28"/>
        </w:rPr>
        <w:t>1 846 011,9</w:t>
      </w:r>
      <w:r w:rsidRPr="009257DA">
        <w:rPr>
          <w:rFonts w:ascii="Liberation Serif" w:hAnsi="Liberation Serif"/>
          <w:sz w:val="28"/>
          <w:szCs w:val="28"/>
        </w:rPr>
        <w:t xml:space="preserve"> тыс. рублей, из н</w:t>
      </w:r>
      <w:r w:rsidR="00EF1AE7" w:rsidRPr="009257DA">
        <w:rPr>
          <w:rFonts w:ascii="Liberation Serif" w:hAnsi="Liberation Serif"/>
          <w:sz w:val="28"/>
          <w:szCs w:val="28"/>
        </w:rPr>
        <w:t xml:space="preserve">их: собственные доходы </w:t>
      </w:r>
      <w:r w:rsidR="00FB6962">
        <w:rPr>
          <w:rFonts w:ascii="Liberation Serif" w:hAnsi="Liberation Serif"/>
          <w:sz w:val="28"/>
          <w:szCs w:val="28"/>
        </w:rPr>
        <w:br/>
      </w:r>
      <w:r w:rsidR="009257DA" w:rsidRPr="009257DA">
        <w:rPr>
          <w:rFonts w:ascii="Liberation Serif" w:hAnsi="Liberation Serif"/>
          <w:sz w:val="28"/>
          <w:szCs w:val="28"/>
        </w:rPr>
        <w:t>292</w:t>
      </w:r>
      <w:r w:rsidR="00563B56">
        <w:rPr>
          <w:rFonts w:ascii="Liberation Serif" w:hAnsi="Liberation Serif"/>
          <w:sz w:val="28"/>
          <w:szCs w:val="28"/>
        </w:rPr>
        <w:t> </w:t>
      </w:r>
      <w:r w:rsidR="009257DA" w:rsidRPr="009257DA">
        <w:rPr>
          <w:rFonts w:ascii="Liberation Serif" w:hAnsi="Liberation Serif"/>
          <w:sz w:val="28"/>
          <w:szCs w:val="28"/>
        </w:rPr>
        <w:t>775</w:t>
      </w:r>
      <w:r w:rsidR="00563B56">
        <w:rPr>
          <w:rFonts w:ascii="Liberation Serif" w:hAnsi="Liberation Serif"/>
          <w:sz w:val="28"/>
          <w:szCs w:val="28"/>
        </w:rPr>
        <w:t>,0</w:t>
      </w:r>
      <w:r w:rsidRPr="009257DA">
        <w:rPr>
          <w:rFonts w:ascii="Liberation Serif" w:hAnsi="Liberation Serif"/>
          <w:sz w:val="28"/>
          <w:szCs w:val="28"/>
        </w:rPr>
        <w:t xml:space="preserve"> тыс. рублей и </w:t>
      </w:r>
      <w:r w:rsidRPr="006B10A3">
        <w:rPr>
          <w:rFonts w:ascii="Liberation Serif" w:hAnsi="Liberation Serif"/>
          <w:sz w:val="28"/>
          <w:szCs w:val="28"/>
        </w:rPr>
        <w:t>безвозмездн</w:t>
      </w:r>
      <w:r w:rsidR="00EF1AE7" w:rsidRPr="006B10A3">
        <w:rPr>
          <w:rFonts w:ascii="Liberation Serif" w:hAnsi="Liberation Serif"/>
          <w:sz w:val="28"/>
          <w:szCs w:val="28"/>
        </w:rPr>
        <w:t xml:space="preserve">ые поступления в сумме </w:t>
      </w:r>
      <w:r w:rsidR="00FB6962">
        <w:rPr>
          <w:rFonts w:ascii="Liberation Serif" w:hAnsi="Liberation Serif"/>
          <w:sz w:val="28"/>
          <w:szCs w:val="28"/>
        </w:rPr>
        <w:br/>
      </w:r>
      <w:r w:rsidR="00543C0A" w:rsidRPr="006B10A3">
        <w:rPr>
          <w:rFonts w:ascii="Liberation Serif" w:hAnsi="Liberation Serif"/>
          <w:sz w:val="28"/>
          <w:szCs w:val="28"/>
        </w:rPr>
        <w:t>1</w:t>
      </w:r>
      <w:r w:rsidR="009257DA" w:rsidRPr="006B10A3">
        <w:rPr>
          <w:rFonts w:ascii="Liberation Serif" w:hAnsi="Liberation Serif"/>
          <w:sz w:val="28"/>
          <w:szCs w:val="28"/>
        </w:rPr>
        <w:t> 553 236,9</w:t>
      </w:r>
      <w:r w:rsidRPr="006B10A3">
        <w:rPr>
          <w:rFonts w:ascii="Liberation Serif" w:hAnsi="Liberation Serif"/>
          <w:sz w:val="28"/>
          <w:szCs w:val="28"/>
        </w:rPr>
        <w:t xml:space="preserve"> тыс. рублей. </w:t>
      </w:r>
    </w:p>
    <w:p w:rsidR="000829E9" w:rsidRPr="006B10A3" w:rsidRDefault="000829E9" w:rsidP="000563D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B10A3">
        <w:rPr>
          <w:rFonts w:ascii="Liberation Serif" w:hAnsi="Liberation Serif"/>
          <w:sz w:val="28"/>
          <w:szCs w:val="28"/>
        </w:rPr>
        <w:t>Показатель «</w:t>
      </w:r>
      <w:r w:rsidR="003A2151" w:rsidRPr="006B10A3">
        <w:rPr>
          <w:rFonts w:ascii="Liberation Serif" w:hAnsi="Liberation Serif"/>
          <w:sz w:val="28"/>
          <w:szCs w:val="28"/>
        </w:rPr>
        <w:t xml:space="preserve">Сумма </w:t>
      </w:r>
      <w:r w:rsidR="009257DA" w:rsidRPr="006B10A3">
        <w:rPr>
          <w:rFonts w:ascii="Liberation Serif" w:hAnsi="Liberation Serif"/>
          <w:sz w:val="28"/>
          <w:szCs w:val="28"/>
        </w:rPr>
        <w:t>средств, предусмотренная на 2022</w:t>
      </w:r>
      <w:r w:rsidR="003A2151" w:rsidRPr="006B10A3">
        <w:rPr>
          <w:rFonts w:ascii="Liberation Serif" w:hAnsi="Liberation Serif"/>
          <w:sz w:val="28"/>
          <w:szCs w:val="28"/>
        </w:rPr>
        <w:t xml:space="preserve"> год в решении о бюджете</w:t>
      </w:r>
      <w:r w:rsidRPr="006B10A3">
        <w:rPr>
          <w:rFonts w:ascii="Liberation Serif" w:hAnsi="Liberation Serif"/>
          <w:sz w:val="28"/>
          <w:szCs w:val="28"/>
        </w:rPr>
        <w:t xml:space="preserve"> – итого доходов»  приложения  №</w:t>
      </w:r>
      <w:r w:rsidR="006B10A3">
        <w:rPr>
          <w:rFonts w:ascii="Liberation Serif" w:hAnsi="Liberation Serif"/>
          <w:sz w:val="28"/>
          <w:szCs w:val="28"/>
        </w:rPr>
        <w:t xml:space="preserve"> </w:t>
      </w:r>
      <w:r w:rsidRPr="006B10A3">
        <w:rPr>
          <w:rFonts w:ascii="Liberation Serif" w:hAnsi="Liberation Serif"/>
          <w:sz w:val="28"/>
          <w:szCs w:val="28"/>
        </w:rPr>
        <w:t xml:space="preserve">1  к  </w:t>
      </w:r>
      <w:r w:rsidR="009257DA" w:rsidRPr="006B10A3">
        <w:rPr>
          <w:rFonts w:ascii="Liberation Serif" w:hAnsi="Liberation Serif"/>
          <w:sz w:val="28"/>
          <w:szCs w:val="28"/>
        </w:rPr>
        <w:t>ПАМО</w:t>
      </w:r>
      <w:r w:rsidR="00B33638" w:rsidRPr="006B10A3">
        <w:rPr>
          <w:rFonts w:ascii="Liberation Serif" w:hAnsi="Liberation Serif"/>
          <w:sz w:val="28"/>
          <w:szCs w:val="28"/>
        </w:rPr>
        <w:t xml:space="preserve"> </w:t>
      </w:r>
      <w:r w:rsidR="009257DA" w:rsidRPr="006B10A3">
        <w:rPr>
          <w:rFonts w:ascii="Liberation Serif" w:hAnsi="Liberation Serif"/>
          <w:sz w:val="28"/>
          <w:szCs w:val="28"/>
        </w:rPr>
        <w:t>от 18.04.2022 № 286</w:t>
      </w:r>
      <w:r w:rsidR="00B33638" w:rsidRPr="006B10A3">
        <w:rPr>
          <w:rFonts w:ascii="Liberation Serif" w:hAnsi="Liberation Serif"/>
          <w:sz w:val="28"/>
          <w:szCs w:val="28"/>
        </w:rPr>
        <w:t xml:space="preserve"> </w:t>
      </w:r>
      <w:r w:rsidRPr="006B10A3">
        <w:rPr>
          <w:rFonts w:ascii="Liberation Serif" w:hAnsi="Liberation Serif"/>
          <w:sz w:val="28"/>
          <w:szCs w:val="28"/>
        </w:rPr>
        <w:t xml:space="preserve">соответствует   показателю  приложения </w:t>
      </w:r>
      <w:r w:rsidR="00591524">
        <w:rPr>
          <w:rFonts w:ascii="Liberation Serif" w:hAnsi="Liberation Serif"/>
          <w:sz w:val="28"/>
          <w:szCs w:val="28"/>
        </w:rPr>
        <w:t xml:space="preserve">№ </w:t>
      </w:r>
      <w:r w:rsidRPr="006B10A3">
        <w:rPr>
          <w:rFonts w:ascii="Liberation Serif" w:hAnsi="Liberation Serif"/>
          <w:sz w:val="28"/>
          <w:szCs w:val="28"/>
        </w:rPr>
        <w:t xml:space="preserve">1 «Свод  </w:t>
      </w:r>
      <w:r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>доходов бюджета</w:t>
      </w:r>
      <w:r w:rsidR="007B3DB6"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FB6962">
        <w:rPr>
          <w:rFonts w:ascii="Liberation Serif" w:eastAsia="Times New Roman" w:hAnsi="Liberation Serif"/>
          <w:bCs/>
          <w:color w:val="000000"/>
          <w:sz w:val="28"/>
          <w:szCs w:val="28"/>
        </w:rPr>
        <w:br/>
      </w:r>
      <w:r w:rsidR="007B3DB6"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>МО Красноуфимский округ на 20</w:t>
      </w:r>
      <w:r w:rsidR="003203E5"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>2</w:t>
      </w:r>
      <w:r w:rsidR="009257DA"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>2</w:t>
      </w:r>
      <w:r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год</w:t>
      </w:r>
      <w:r w:rsidR="002403AB"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и плановый период</w:t>
      </w:r>
      <w:r w:rsidR="008B1E24"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FB6962">
        <w:rPr>
          <w:rFonts w:ascii="Liberation Serif" w:eastAsia="Times New Roman" w:hAnsi="Liberation Serif"/>
          <w:bCs/>
          <w:color w:val="000000"/>
          <w:sz w:val="28"/>
          <w:szCs w:val="28"/>
        </w:rPr>
        <w:br/>
      </w:r>
      <w:r w:rsidR="008B1E24" w:rsidRPr="006B10A3">
        <w:rPr>
          <w:rFonts w:ascii="Liberation Serif" w:hAnsi="Liberation Serif"/>
          <w:sz w:val="28"/>
          <w:szCs w:val="28"/>
        </w:rPr>
        <w:t>202</w:t>
      </w:r>
      <w:r w:rsidR="006B10A3" w:rsidRPr="006B10A3">
        <w:rPr>
          <w:rFonts w:ascii="Liberation Serif" w:hAnsi="Liberation Serif"/>
          <w:sz w:val="28"/>
          <w:szCs w:val="28"/>
        </w:rPr>
        <w:t>3</w:t>
      </w:r>
      <w:r w:rsidR="008B1E24" w:rsidRPr="006B10A3">
        <w:rPr>
          <w:rFonts w:ascii="Liberation Serif" w:hAnsi="Liberation Serif"/>
          <w:sz w:val="28"/>
          <w:szCs w:val="28"/>
        </w:rPr>
        <w:t xml:space="preserve"> – 202</w:t>
      </w:r>
      <w:r w:rsidR="006B10A3" w:rsidRPr="006B10A3">
        <w:rPr>
          <w:rFonts w:ascii="Liberation Serif" w:hAnsi="Liberation Serif"/>
          <w:sz w:val="28"/>
          <w:szCs w:val="28"/>
        </w:rPr>
        <w:t>4</w:t>
      </w:r>
      <w:r w:rsidR="008B1E24" w:rsidRPr="006B10A3">
        <w:rPr>
          <w:rFonts w:ascii="Liberation Serif" w:hAnsi="Liberation Serif"/>
          <w:sz w:val="28"/>
          <w:szCs w:val="28"/>
        </w:rPr>
        <w:t xml:space="preserve"> годов</w:t>
      </w:r>
      <w:r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» </w:t>
      </w:r>
      <w:r w:rsidRPr="006B10A3">
        <w:rPr>
          <w:rFonts w:ascii="Liberation Serif" w:hAnsi="Liberation Serif"/>
          <w:sz w:val="28"/>
          <w:szCs w:val="28"/>
        </w:rPr>
        <w:t xml:space="preserve">решения Думы МО Красноуфимский округ </w:t>
      </w:r>
      <w:r w:rsidR="00FB6962">
        <w:rPr>
          <w:rFonts w:ascii="Liberation Serif" w:hAnsi="Liberation Serif"/>
          <w:sz w:val="28"/>
          <w:szCs w:val="28"/>
        </w:rPr>
        <w:br/>
      </w:r>
      <w:r w:rsidRPr="006B10A3">
        <w:rPr>
          <w:rFonts w:ascii="Liberation Serif" w:hAnsi="Liberation Serif"/>
          <w:sz w:val="28"/>
          <w:szCs w:val="28"/>
        </w:rPr>
        <w:t xml:space="preserve">от </w:t>
      </w:r>
      <w:r w:rsidR="007B3DB6" w:rsidRPr="006B10A3">
        <w:rPr>
          <w:rFonts w:ascii="Liberation Serif" w:hAnsi="Liberation Serif"/>
          <w:sz w:val="28"/>
          <w:szCs w:val="28"/>
        </w:rPr>
        <w:t>1</w:t>
      </w:r>
      <w:r w:rsidR="006B10A3" w:rsidRPr="006B10A3">
        <w:rPr>
          <w:rFonts w:ascii="Liberation Serif" w:hAnsi="Liberation Serif"/>
          <w:sz w:val="28"/>
          <w:szCs w:val="28"/>
        </w:rPr>
        <w:t>6</w:t>
      </w:r>
      <w:r w:rsidR="00C403E5" w:rsidRPr="006B10A3">
        <w:rPr>
          <w:rFonts w:ascii="Liberation Serif" w:hAnsi="Liberation Serif"/>
          <w:sz w:val="28"/>
          <w:szCs w:val="28"/>
        </w:rPr>
        <w:t>.12.20</w:t>
      </w:r>
      <w:r w:rsidR="006B10A3" w:rsidRPr="006B10A3">
        <w:rPr>
          <w:rFonts w:ascii="Liberation Serif" w:hAnsi="Liberation Serif"/>
          <w:sz w:val="28"/>
          <w:szCs w:val="28"/>
        </w:rPr>
        <w:t xml:space="preserve">21 </w:t>
      </w:r>
      <w:r w:rsidR="00FB6962">
        <w:rPr>
          <w:rFonts w:ascii="Liberation Serif" w:hAnsi="Liberation Serif"/>
          <w:sz w:val="28"/>
          <w:szCs w:val="28"/>
        </w:rPr>
        <w:t xml:space="preserve">№ </w:t>
      </w:r>
      <w:r w:rsidR="006B10A3" w:rsidRPr="006B10A3">
        <w:rPr>
          <w:rFonts w:ascii="Liberation Serif" w:hAnsi="Liberation Serif"/>
          <w:sz w:val="28"/>
          <w:szCs w:val="28"/>
        </w:rPr>
        <w:t>337</w:t>
      </w:r>
      <w:r w:rsidR="000563D8" w:rsidRPr="006B10A3">
        <w:rPr>
          <w:rFonts w:ascii="Liberation Serif" w:hAnsi="Liberation Serif"/>
          <w:sz w:val="28"/>
          <w:szCs w:val="28"/>
        </w:rPr>
        <w:t xml:space="preserve"> «О бюджете </w:t>
      </w:r>
      <w:r w:rsidR="007B3DB6" w:rsidRPr="006B10A3">
        <w:rPr>
          <w:rFonts w:ascii="Liberation Serif" w:hAnsi="Liberation Serif"/>
          <w:sz w:val="28"/>
          <w:szCs w:val="28"/>
        </w:rPr>
        <w:t>МО</w:t>
      </w:r>
      <w:r w:rsidR="000563D8" w:rsidRPr="006B10A3">
        <w:rPr>
          <w:rFonts w:ascii="Liberation Serif" w:hAnsi="Liberation Serif"/>
          <w:sz w:val="28"/>
          <w:szCs w:val="28"/>
        </w:rPr>
        <w:t xml:space="preserve"> </w:t>
      </w:r>
      <w:r w:rsidR="00CC4142" w:rsidRPr="006B10A3">
        <w:rPr>
          <w:rFonts w:ascii="Liberation Serif" w:hAnsi="Liberation Serif"/>
          <w:sz w:val="28"/>
          <w:szCs w:val="28"/>
        </w:rPr>
        <w:t>Красноуфимский  округ  на  20</w:t>
      </w:r>
      <w:r w:rsidR="00C403E5" w:rsidRPr="006B10A3">
        <w:rPr>
          <w:rFonts w:ascii="Liberation Serif" w:hAnsi="Liberation Serif"/>
          <w:sz w:val="28"/>
          <w:szCs w:val="28"/>
        </w:rPr>
        <w:t>2</w:t>
      </w:r>
      <w:r w:rsidR="006B10A3" w:rsidRPr="006B10A3">
        <w:rPr>
          <w:rFonts w:ascii="Liberation Serif" w:hAnsi="Liberation Serif"/>
          <w:sz w:val="28"/>
          <w:szCs w:val="28"/>
        </w:rPr>
        <w:t>2</w:t>
      </w:r>
      <w:r w:rsidR="00CC4142" w:rsidRPr="006B10A3">
        <w:rPr>
          <w:rFonts w:ascii="Liberation Serif" w:hAnsi="Liberation Serif"/>
          <w:sz w:val="28"/>
          <w:szCs w:val="28"/>
        </w:rPr>
        <w:t xml:space="preserve"> год и плановый период 20</w:t>
      </w:r>
      <w:r w:rsidR="00543C0A" w:rsidRPr="006B10A3">
        <w:rPr>
          <w:rFonts w:ascii="Liberation Serif" w:hAnsi="Liberation Serif"/>
          <w:sz w:val="28"/>
          <w:szCs w:val="28"/>
        </w:rPr>
        <w:t>2</w:t>
      </w:r>
      <w:r w:rsidR="006B10A3" w:rsidRPr="006B10A3">
        <w:rPr>
          <w:rFonts w:ascii="Liberation Serif" w:hAnsi="Liberation Serif"/>
          <w:sz w:val="28"/>
          <w:szCs w:val="28"/>
        </w:rPr>
        <w:t>3</w:t>
      </w:r>
      <w:r w:rsidR="00CC4142" w:rsidRPr="006B10A3">
        <w:rPr>
          <w:rFonts w:ascii="Liberation Serif" w:hAnsi="Liberation Serif"/>
          <w:sz w:val="28"/>
          <w:szCs w:val="28"/>
        </w:rPr>
        <w:t xml:space="preserve"> – 202</w:t>
      </w:r>
      <w:r w:rsidR="006B10A3" w:rsidRPr="006B10A3">
        <w:rPr>
          <w:rFonts w:ascii="Liberation Serif" w:hAnsi="Liberation Serif"/>
          <w:sz w:val="28"/>
          <w:szCs w:val="28"/>
        </w:rPr>
        <w:t>4 годов» (в редакции от 31</w:t>
      </w:r>
      <w:r w:rsidR="00CC4142" w:rsidRPr="006B10A3">
        <w:rPr>
          <w:rFonts w:ascii="Liberation Serif" w:hAnsi="Liberation Serif"/>
          <w:sz w:val="28"/>
          <w:szCs w:val="28"/>
        </w:rPr>
        <w:t>.03.20</w:t>
      </w:r>
      <w:r w:rsidR="00C403E5" w:rsidRPr="006B10A3">
        <w:rPr>
          <w:rFonts w:ascii="Liberation Serif" w:hAnsi="Liberation Serif"/>
          <w:sz w:val="28"/>
          <w:szCs w:val="28"/>
        </w:rPr>
        <w:t>2</w:t>
      </w:r>
      <w:r w:rsidR="006B10A3" w:rsidRPr="006B10A3">
        <w:rPr>
          <w:rFonts w:ascii="Liberation Serif" w:hAnsi="Liberation Serif"/>
          <w:sz w:val="28"/>
          <w:szCs w:val="28"/>
        </w:rPr>
        <w:t>2</w:t>
      </w:r>
      <w:r w:rsidR="00CC4142" w:rsidRPr="006B10A3">
        <w:rPr>
          <w:rFonts w:ascii="Liberation Serif" w:hAnsi="Liberation Serif"/>
          <w:sz w:val="28"/>
          <w:szCs w:val="28"/>
        </w:rPr>
        <w:t xml:space="preserve"> №</w:t>
      </w:r>
      <w:r w:rsidR="006B10A3" w:rsidRPr="006B10A3">
        <w:rPr>
          <w:rFonts w:ascii="Liberation Serif" w:hAnsi="Liberation Serif"/>
          <w:sz w:val="28"/>
          <w:szCs w:val="28"/>
        </w:rPr>
        <w:t xml:space="preserve"> 368</w:t>
      </w:r>
      <w:r w:rsidRPr="006B10A3">
        <w:rPr>
          <w:rFonts w:ascii="Liberation Serif" w:hAnsi="Liberation Serif"/>
          <w:sz w:val="28"/>
          <w:szCs w:val="28"/>
        </w:rPr>
        <w:t xml:space="preserve">). </w:t>
      </w:r>
      <w:r w:rsidR="00801418" w:rsidRPr="006B10A3">
        <w:rPr>
          <w:rFonts w:ascii="Liberation Serif" w:hAnsi="Liberation Serif"/>
          <w:sz w:val="28"/>
          <w:szCs w:val="28"/>
        </w:rPr>
        <w:t xml:space="preserve"> </w:t>
      </w:r>
    </w:p>
    <w:p w:rsidR="000563D8" w:rsidRPr="002D5DF1" w:rsidRDefault="000563D8" w:rsidP="000563D8">
      <w:pPr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DB4BF3" w:rsidRDefault="000829E9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D4962">
        <w:rPr>
          <w:rFonts w:ascii="Liberation Serif" w:hAnsi="Liberation Serif"/>
          <w:sz w:val="28"/>
          <w:szCs w:val="28"/>
        </w:rPr>
        <w:t>Показатели «Исполнено</w:t>
      </w:r>
      <w:r w:rsidR="001D4962" w:rsidRPr="001D4962">
        <w:rPr>
          <w:rFonts w:ascii="Liberation Serif" w:hAnsi="Liberation Serif"/>
          <w:sz w:val="28"/>
          <w:szCs w:val="28"/>
        </w:rPr>
        <w:t xml:space="preserve"> за 1 квартал 2022</w:t>
      </w:r>
      <w:r w:rsidR="003A2151" w:rsidRPr="001D4962">
        <w:rPr>
          <w:rFonts w:ascii="Liberation Serif" w:hAnsi="Liberation Serif"/>
          <w:sz w:val="28"/>
          <w:szCs w:val="28"/>
        </w:rPr>
        <w:t xml:space="preserve"> года</w:t>
      </w:r>
      <w:r w:rsidRPr="001D4962">
        <w:rPr>
          <w:rFonts w:ascii="Liberation Serif" w:hAnsi="Liberation Serif"/>
          <w:sz w:val="28"/>
          <w:szCs w:val="28"/>
        </w:rPr>
        <w:t>» Приложения  №</w:t>
      </w:r>
      <w:r w:rsidR="001D4962" w:rsidRPr="001D4962">
        <w:rPr>
          <w:rFonts w:ascii="Liberation Serif" w:hAnsi="Liberation Serif"/>
          <w:sz w:val="28"/>
          <w:szCs w:val="28"/>
        </w:rPr>
        <w:t xml:space="preserve"> </w:t>
      </w:r>
      <w:r w:rsidRPr="001D4962">
        <w:rPr>
          <w:rFonts w:ascii="Liberation Serif" w:hAnsi="Liberation Serif"/>
          <w:sz w:val="28"/>
          <w:szCs w:val="28"/>
        </w:rPr>
        <w:t xml:space="preserve">1 к  </w:t>
      </w:r>
      <w:r w:rsidR="001D4962" w:rsidRPr="001D4962">
        <w:rPr>
          <w:rFonts w:ascii="Liberation Serif" w:hAnsi="Liberation Serif"/>
          <w:sz w:val="28"/>
          <w:szCs w:val="28"/>
        </w:rPr>
        <w:t xml:space="preserve">ПАМО от 18.04.2022 № 286 </w:t>
      </w:r>
      <w:r w:rsidRPr="001D4962">
        <w:rPr>
          <w:rFonts w:ascii="Liberation Serif" w:hAnsi="Liberation Serif"/>
          <w:sz w:val="28"/>
          <w:szCs w:val="28"/>
        </w:rPr>
        <w:t>соответствуют показателям  раздела 1 «Поступления» формы 0503151 «Отчёт по поступлени</w:t>
      </w:r>
      <w:r w:rsidR="004C2A2A" w:rsidRPr="001D4962">
        <w:rPr>
          <w:rFonts w:ascii="Liberation Serif" w:hAnsi="Liberation Serif"/>
          <w:sz w:val="28"/>
          <w:szCs w:val="28"/>
        </w:rPr>
        <w:t xml:space="preserve">ям и выбытиям» на </w:t>
      </w:r>
      <w:r w:rsidR="00944093" w:rsidRPr="001D4962">
        <w:rPr>
          <w:rFonts w:ascii="Liberation Serif" w:hAnsi="Liberation Serif"/>
          <w:sz w:val="28"/>
          <w:szCs w:val="28"/>
        </w:rPr>
        <w:t>01.04.</w:t>
      </w:r>
      <w:r w:rsidR="004C2A2A" w:rsidRPr="001D4962">
        <w:rPr>
          <w:rFonts w:ascii="Liberation Serif" w:hAnsi="Liberation Serif"/>
          <w:sz w:val="28"/>
          <w:szCs w:val="28"/>
        </w:rPr>
        <w:t>20</w:t>
      </w:r>
      <w:r w:rsidR="0027088A" w:rsidRPr="001D4962">
        <w:rPr>
          <w:rFonts w:ascii="Liberation Serif" w:hAnsi="Liberation Serif"/>
          <w:sz w:val="28"/>
          <w:szCs w:val="28"/>
        </w:rPr>
        <w:t>2</w:t>
      </w:r>
      <w:r w:rsidR="001D4962" w:rsidRPr="001D4962">
        <w:rPr>
          <w:rFonts w:ascii="Liberation Serif" w:hAnsi="Liberation Serif"/>
          <w:sz w:val="28"/>
          <w:szCs w:val="28"/>
        </w:rPr>
        <w:t>2</w:t>
      </w:r>
      <w:r w:rsidRPr="001D4962">
        <w:rPr>
          <w:rFonts w:ascii="Liberation Serif" w:hAnsi="Liberation Serif"/>
          <w:sz w:val="28"/>
          <w:szCs w:val="28"/>
        </w:rPr>
        <w:t xml:space="preserve"> года, представленны</w:t>
      </w:r>
      <w:r w:rsidR="007F6269" w:rsidRPr="001D4962">
        <w:rPr>
          <w:rFonts w:ascii="Liberation Serif" w:hAnsi="Liberation Serif"/>
          <w:sz w:val="28"/>
          <w:szCs w:val="28"/>
        </w:rPr>
        <w:t>м</w:t>
      </w:r>
      <w:r w:rsidRPr="001D4962">
        <w:rPr>
          <w:rFonts w:ascii="Liberation Serif" w:hAnsi="Liberation Serif"/>
          <w:sz w:val="28"/>
          <w:szCs w:val="28"/>
        </w:rPr>
        <w:t xml:space="preserve"> Управлением Федерального казначейства по Свердловской области.</w:t>
      </w:r>
    </w:p>
    <w:p w:rsidR="00FB6962" w:rsidRDefault="00FB6962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B6962" w:rsidRDefault="00FB6962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B6962" w:rsidRDefault="00FB6962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B6962" w:rsidRPr="008B1E24" w:rsidRDefault="00FB6962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F5E8B" w:rsidRDefault="000829E9" w:rsidP="000F5E8B">
      <w:pPr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Таблица №</w:t>
      </w:r>
      <w:r w:rsidR="004066A0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2</w:t>
      </w:r>
    </w:p>
    <w:tbl>
      <w:tblPr>
        <w:tblW w:w="9480" w:type="dxa"/>
        <w:tblInd w:w="95" w:type="dxa"/>
        <w:tblLook w:val="04A0" w:firstRow="1" w:lastRow="0" w:firstColumn="1" w:lastColumn="0" w:noHBand="0" w:noVBand="1"/>
      </w:tblPr>
      <w:tblGrid>
        <w:gridCol w:w="2423"/>
        <w:gridCol w:w="1276"/>
        <w:gridCol w:w="1134"/>
        <w:gridCol w:w="1276"/>
        <w:gridCol w:w="1134"/>
        <w:gridCol w:w="1134"/>
        <w:gridCol w:w="1103"/>
      </w:tblGrid>
      <w:tr w:rsidR="009722D4" w:rsidRPr="004276D5" w:rsidTr="009722D4">
        <w:trPr>
          <w:trHeight w:val="395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за 1 квартал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к уточненным  годовым   назначениям</w:t>
            </w:r>
          </w:p>
        </w:tc>
      </w:tr>
      <w:tr w:rsidR="004276D5" w:rsidRPr="004276D5" w:rsidTr="009722D4">
        <w:trPr>
          <w:trHeight w:val="395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5" w:rsidRPr="004276D5" w:rsidRDefault="004276D5" w:rsidP="004276D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за 1 квартал 2021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за 1 квартал 2022 год</w:t>
            </w:r>
          </w:p>
        </w:tc>
      </w:tr>
      <w:tr w:rsidR="004276D5" w:rsidRPr="004276D5" w:rsidTr="009722D4">
        <w:trPr>
          <w:trHeight w:val="395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D5" w:rsidRPr="004276D5" w:rsidRDefault="004276D5" w:rsidP="004276D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</w:tr>
      <w:tr w:rsidR="004276D5" w:rsidRPr="004276D5" w:rsidTr="009722D4">
        <w:trPr>
          <w:trHeight w:val="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169 912,0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173 445,0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33 445,6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37 023,7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21,3</w:t>
            </w:r>
          </w:p>
        </w:tc>
      </w:tr>
      <w:tr w:rsidR="004276D5" w:rsidRPr="004276D5" w:rsidTr="009722D4">
        <w:trPr>
          <w:trHeight w:val="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Акцизы по подакцизным товарам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58 144,0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58 600,0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13 080,4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15 830,7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27,0</w:t>
            </w:r>
          </w:p>
        </w:tc>
      </w:tr>
      <w:tr w:rsidR="004276D5" w:rsidRPr="004276D5" w:rsidTr="009722D4">
        <w:trPr>
          <w:trHeight w:val="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17 204,0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2 766,6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3 776,3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22,0</w:t>
            </w:r>
          </w:p>
        </w:tc>
      </w:tr>
      <w:tr w:rsidR="004276D5" w:rsidRPr="004276D5" w:rsidTr="000C5EAE">
        <w:trPr>
          <w:trHeight w:val="34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ЕНВД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</w:t>
            </w:r>
          </w:p>
        </w:tc>
      </w:tr>
      <w:tr w:rsidR="004276D5" w:rsidRPr="004276D5" w:rsidTr="009722D4">
        <w:trPr>
          <w:trHeight w:val="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свыше 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59,3</w:t>
            </w:r>
          </w:p>
        </w:tc>
      </w:tr>
      <w:tr w:rsidR="004276D5" w:rsidRPr="004276D5" w:rsidTr="009722D4">
        <w:trPr>
          <w:trHeight w:val="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свыше 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32,0</w:t>
            </w:r>
          </w:p>
        </w:tc>
      </w:tr>
      <w:tr w:rsidR="004276D5" w:rsidRPr="004276D5" w:rsidTr="009722D4">
        <w:trPr>
          <w:trHeight w:val="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Налог на имущество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4 310,0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7,6</w:t>
            </w:r>
          </w:p>
        </w:tc>
      </w:tr>
      <w:tr w:rsidR="004276D5" w:rsidRPr="004276D5" w:rsidTr="009722D4">
        <w:trPr>
          <w:trHeight w:val="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12 816,0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13 556,0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10,0</w:t>
            </w:r>
          </w:p>
        </w:tc>
      </w:tr>
      <w:tr w:rsidR="004276D5" w:rsidRPr="004276D5" w:rsidTr="009722D4">
        <w:trPr>
          <w:trHeight w:val="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</w:t>
            </w:r>
          </w:p>
        </w:tc>
      </w:tr>
      <w:tr w:rsidR="004276D5" w:rsidRPr="004276D5" w:rsidTr="009722D4">
        <w:trPr>
          <w:trHeight w:val="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Итого 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263 867,0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270 915,0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53 705,4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60 120,1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22,2</w:t>
            </w:r>
          </w:p>
        </w:tc>
      </w:tr>
      <w:tr w:rsidR="004276D5" w:rsidRPr="004276D5" w:rsidTr="009722D4">
        <w:trPr>
          <w:trHeight w:val="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Доходы  от использования имущества, находящегося в гос.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10 788,0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2 438,4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26,0</w:t>
            </w:r>
          </w:p>
        </w:tc>
      </w:tr>
      <w:tr w:rsidR="004276D5" w:rsidRPr="004276D5" w:rsidTr="009722D4">
        <w:trPr>
          <w:trHeight w:val="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Платежи при пользовании природными 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свыше 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23,1</w:t>
            </w:r>
          </w:p>
        </w:tc>
      </w:tr>
      <w:tr w:rsidR="004276D5" w:rsidRPr="004276D5" w:rsidTr="009722D4">
        <w:trPr>
          <w:trHeight w:val="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7 272,3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80,5</w:t>
            </w:r>
          </w:p>
        </w:tc>
      </w:tr>
      <w:tr w:rsidR="004276D5" w:rsidRPr="004276D5" w:rsidTr="009722D4">
        <w:trPr>
          <w:trHeight w:val="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Доходы от продажи матер.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23 785,5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33,3</w:t>
            </w:r>
          </w:p>
        </w:tc>
      </w:tr>
      <w:tr w:rsidR="004276D5" w:rsidRPr="004276D5" w:rsidTr="009722D4">
        <w:trPr>
          <w:trHeight w:val="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84,4</w:t>
            </w:r>
          </w:p>
        </w:tc>
      </w:tr>
      <w:tr w:rsidR="004276D5" w:rsidRPr="004276D5" w:rsidTr="009722D4">
        <w:trPr>
          <w:trHeight w:val="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Прочие неналоговые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4276D5" w:rsidRPr="004276D5" w:rsidTr="009722D4">
        <w:trPr>
          <w:trHeight w:val="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43 502,5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21 860,0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5 622,7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11 010,5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50,4</w:t>
            </w:r>
          </w:p>
        </w:tc>
      </w:tr>
      <w:tr w:rsidR="004276D5" w:rsidRPr="004276D5" w:rsidTr="009722D4">
        <w:trPr>
          <w:trHeight w:val="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итого собственные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307 369,5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292 775,0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59 328,1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71 130,6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24,3</w:t>
            </w:r>
          </w:p>
        </w:tc>
      </w:tr>
      <w:tr w:rsidR="004276D5" w:rsidRPr="004276D5" w:rsidTr="009722D4">
        <w:trPr>
          <w:trHeight w:val="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1 290 551,6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1 553 236,9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307 726,1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366 462,4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23,6</w:t>
            </w:r>
          </w:p>
        </w:tc>
      </w:tr>
      <w:tr w:rsidR="004276D5" w:rsidRPr="004276D5" w:rsidTr="009722D4">
        <w:trPr>
          <w:trHeight w:val="3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6D5" w:rsidRPr="004276D5" w:rsidRDefault="004276D5" w:rsidP="004276D5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Доходы   бюджета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1 597 921,1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1 846 011,9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367 054,2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437 593,0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D5" w:rsidRPr="004276D5" w:rsidRDefault="004276D5" w:rsidP="004276D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4276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23,7</w:t>
            </w:r>
          </w:p>
        </w:tc>
      </w:tr>
    </w:tbl>
    <w:p w:rsidR="00551DE4" w:rsidRPr="008B1E24" w:rsidRDefault="00551DE4" w:rsidP="00083027">
      <w:pPr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C0EBE">
        <w:rPr>
          <w:rFonts w:ascii="Liberation Serif" w:hAnsi="Liberation Serif"/>
          <w:sz w:val="28"/>
          <w:szCs w:val="28"/>
        </w:rPr>
        <w:t>Детальное  рассмотрение  динамики  поступлений из  наиболее  значимых  источников  доходов  показало  следующее.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8D39DE" w:rsidRPr="008B1E24" w:rsidRDefault="000829E9" w:rsidP="008D39D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8B1E24">
        <w:rPr>
          <w:rFonts w:ascii="Liberation Serif" w:hAnsi="Liberation Serif"/>
          <w:b/>
          <w:sz w:val="28"/>
          <w:szCs w:val="28"/>
        </w:rPr>
        <w:t>Налоговые доходы.</w:t>
      </w:r>
    </w:p>
    <w:p w:rsidR="004D26AD" w:rsidRPr="008B1E24" w:rsidRDefault="000829E9" w:rsidP="004D26A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Налоговые</w:t>
      </w:r>
      <w:r w:rsidR="0055631C" w:rsidRPr="008B1E24">
        <w:rPr>
          <w:rFonts w:ascii="Liberation Serif" w:hAnsi="Liberation Serif"/>
          <w:sz w:val="28"/>
          <w:szCs w:val="28"/>
        </w:rPr>
        <w:t xml:space="preserve"> поступления в 1 квартале 20</w:t>
      </w:r>
      <w:r w:rsidR="00CA65D0" w:rsidRPr="008B1E24">
        <w:rPr>
          <w:rFonts w:ascii="Liberation Serif" w:hAnsi="Liberation Serif"/>
          <w:sz w:val="28"/>
          <w:szCs w:val="28"/>
        </w:rPr>
        <w:t>2</w:t>
      </w:r>
      <w:r w:rsidR="007C0EBE">
        <w:rPr>
          <w:rFonts w:ascii="Liberation Serif" w:hAnsi="Liberation Serif"/>
          <w:sz w:val="28"/>
          <w:szCs w:val="28"/>
        </w:rPr>
        <w:t>2</w:t>
      </w:r>
      <w:r w:rsidR="00083027" w:rsidRPr="008B1E24">
        <w:rPr>
          <w:rFonts w:ascii="Liberation Serif" w:hAnsi="Liberation Serif"/>
          <w:sz w:val="28"/>
          <w:szCs w:val="28"/>
        </w:rPr>
        <w:t xml:space="preserve"> года составили в сумме </w:t>
      </w:r>
      <w:r w:rsidR="004D26AD" w:rsidRPr="008B1E24">
        <w:rPr>
          <w:rFonts w:ascii="Liberation Serif" w:hAnsi="Liberation Serif"/>
          <w:sz w:val="28"/>
          <w:szCs w:val="28"/>
        </w:rPr>
        <w:br/>
      </w:r>
      <w:r w:rsidR="007C0EBE">
        <w:rPr>
          <w:rFonts w:ascii="Liberation Serif" w:eastAsia="Times New Roman" w:hAnsi="Liberation Serif"/>
          <w:bCs/>
          <w:color w:val="000000"/>
          <w:sz w:val="28"/>
          <w:szCs w:val="28"/>
        </w:rPr>
        <w:t>60 120,1</w:t>
      </w:r>
      <w:r w:rsidR="00CA65D0"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F70902" w:rsidRPr="008B1E24">
        <w:rPr>
          <w:rFonts w:ascii="Liberation Serif" w:hAnsi="Liberation Serif"/>
          <w:sz w:val="28"/>
          <w:szCs w:val="28"/>
        </w:rPr>
        <w:t xml:space="preserve"> тыс. рублей  или  </w:t>
      </w:r>
      <w:r w:rsidR="007C0EBE">
        <w:rPr>
          <w:rFonts w:ascii="Liberation Serif" w:hAnsi="Liberation Serif"/>
          <w:sz w:val="28"/>
          <w:szCs w:val="28"/>
        </w:rPr>
        <w:t>22,2</w:t>
      </w:r>
      <w:r w:rsidRPr="008B1E24">
        <w:rPr>
          <w:rFonts w:ascii="Liberation Serif" w:hAnsi="Liberation Serif"/>
          <w:sz w:val="28"/>
          <w:szCs w:val="28"/>
        </w:rPr>
        <w:t xml:space="preserve"> % от утверждённых прогнозных  назначений.</w:t>
      </w:r>
    </w:p>
    <w:p w:rsidR="00551DE4" w:rsidRPr="008B1E24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налоговых поступлений имеет  </w:t>
      </w:r>
      <w:r w:rsidR="00440EEC">
        <w:rPr>
          <w:rFonts w:ascii="Liberation Serif" w:hAnsi="Liberation Serif"/>
          <w:color w:val="000000"/>
          <w:sz w:val="28"/>
          <w:szCs w:val="28"/>
        </w:rPr>
        <w:t>положительную</w:t>
      </w:r>
      <w:r w:rsidR="00DD1DBE" w:rsidRPr="008B1E24">
        <w:rPr>
          <w:rFonts w:ascii="Liberation Serif" w:hAnsi="Liberation Serif"/>
          <w:color w:val="000000"/>
          <w:sz w:val="28"/>
          <w:szCs w:val="28"/>
        </w:rPr>
        <w:t xml:space="preserve"> динамику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440EEC">
        <w:rPr>
          <w:rFonts w:ascii="Liberation Serif" w:hAnsi="Liberation Serif"/>
          <w:color w:val="000000"/>
          <w:sz w:val="28"/>
          <w:szCs w:val="28"/>
        </w:rPr>
        <w:t>увеличение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 к  аналогичному  периоду  прошлого г</w:t>
      </w:r>
      <w:r w:rsidR="00083027" w:rsidRPr="008B1E24">
        <w:rPr>
          <w:rFonts w:ascii="Liberation Serif" w:hAnsi="Liberation Serif"/>
          <w:color w:val="000000"/>
          <w:sz w:val="28"/>
          <w:szCs w:val="28"/>
        </w:rPr>
        <w:t xml:space="preserve">ода   составило в сумме  </w:t>
      </w:r>
      <w:r w:rsidR="007C0EBE">
        <w:rPr>
          <w:rFonts w:ascii="Liberation Serif" w:hAnsi="Liberation Serif"/>
          <w:color w:val="000000"/>
          <w:sz w:val="28"/>
          <w:szCs w:val="28"/>
        </w:rPr>
        <w:t>6 414,7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</w:t>
      </w:r>
      <w:r w:rsidR="00083027" w:rsidRPr="008B1E24">
        <w:rPr>
          <w:rFonts w:ascii="Liberation Serif" w:hAnsi="Liberation Serif"/>
          <w:sz w:val="28"/>
          <w:szCs w:val="28"/>
        </w:rPr>
        <w:t>лей (</w:t>
      </w:r>
      <w:r w:rsidR="007C0EBE">
        <w:rPr>
          <w:rFonts w:ascii="Liberation Serif" w:eastAsia="Times New Roman" w:hAnsi="Liberation Serif"/>
          <w:bCs/>
          <w:color w:val="000000"/>
          <w:sz w:val="28"/>
          <w:szCs w:val="28"/>
        </w:rPr>
        <w:t>53 705,4</w:t>
      </w:r>
      <w:r w:rsidR="00DD1DBE"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руб.).</w:t>
      </w:r>
    </w:p>
    <w:p w:rsidR="00551DE4" w:rsidRPr="008B1E24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>В структуре собственных доходов налогов</w:t>
      </w:r>
      <w:r w:rsidR="00AD630A" w:rsidRPr="008B1E24">
        <w:rPr>
          <w:rFonts w:ascii="Liberation Serif" w:hAnsi="Liberation Serif"/>
          <w:sz w:val="28"/>
          <w:szCs w:val="28"/>
        </w:rPr>
        <w:t xml:space="preserve">ые поступления составили    </w:t>
      </w:r>
      <w:r w:rsidR="007C0EBE">
        <w:rPr>
          <w:rFonts w:ascii="Liberation Serif" w:hAnsi="Liberation Serif"/>
          <w:sz w:val="28"/>
          <w:szCs w:val="28"/>
        </w:rPr>
        <w:t>84</w:t>
      </w:r>
      <w:r w:rsidR="00440EEC">
        <w:rPr>
          <w:rFonts w:ascii="Liberation Serif" w:hAnsi="Liberation Serif"/>
          <w:sz w:val="28"/>
          <w:szCs w:val="28"/>
        </w:rPr>
        <w:t>,5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AD630A" w:rsidRPr="008B1E24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Основным  источником  формирования  доходн</w:t>
      </w:r>
      <w:r w:rsidR="00AD630A" w:rsidRPr="008B1E24">
        <w:rPr>
          <w:rFonts w:ascii="Liberation Serif" w:hAnsi="Liberation Serif"/>
          <w:sz w:val="28"/>
          <w:szCs w:val="28"/>
        </w:rPr>
        <w:t>ой части  местного бюджета являю</w:t>
      </w:r>
      <w:r w:rsidRPr="008B1E24">
        <w:rPr>
          <w:rFonts w:ascii="Liberation Serif" w:hAnsi="Liberation Serif"/>
          <w:sz w:val="28"/>
          <w:szCs w:val="28"/>
        </w:rPr>
        <w:t>тся</w:t>
      </w:r>
      <w:r w:rsidR="00AD630A" w:rsidRPr="008B1E24">
        <w:rPr>
          <w:rFonts w:ascii="Liberation Serif" w:hAnsi="Liberation Serif"/>
          <w:sz w:val="28"/>
          <w:szCs w:val="28"/>
        </w:rPr>
        <w:t>:</w:t>
      </w:r>
    </w:p>
    <w:p w:rsidR="00AF03C2" w:rsidRPr="008B1E24" w:rsidRDefault="00AF03C2" w:rsidP="00E908B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 налог на доходы  физических лиц;</w:t>
      </w:r>
    </w:p>
    <w:p w:rsidR="00AD630A" w:rsidRPr="00854C68" w:rsidRDefault="00AD630A" w:rsidP="00854C6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54C68">
        <w:rPr>
          <w:rFonts w:ascii="Liberation Serif" w:hAnsi="Liberation Serif"/>
          <w:sz w:val="28"/>
          <w:szCs w:val="28"/>
        </w:rPr>
        <w:t>-</w:t>
      </w:r>
      <w:r w:rsidRPr="00854C68">
        <w:rPr>
          <w:rFonts w:ascii="Liberation Serif" w:hAnsi="Liberation Serif"/>
          <w:color w:val="000000"/>
          <w:sz w:val="28"/>
          <w:szCs w:val="28"/>
        </w:rPr>
        <w:t xml:space="preserve"> поступление акцизов по подакцизным товарам (продукции), производимым на территории РФ;</w:t>
      </w:r>
    </w:p>
    <w:p w:rsidR="00854C68" w:rsidRPr="00854C68" w:rsidRDefault="00AD630A" w:rsidP="00854C68">
      <w:pPr>
        <w:ind w:firstLine="709"/>
        <w:jc w:val="both"/>
        <w:rPr>
          <w:rFonts w:ascii="Liberation Serif" w:hAnsi="Liberation Serif" w:cs="Calibri"/>
          <w:color w:val="000000"/>
          <w:sz w:val="28"/>
          <w:szCs w:val="28"/>
        </w:rPr>
      </w:pPr>
      <w:r w:rsidRPr="00854C68">
        <w:rPr>
          <w:rFonts w:ascii="Liberation Serif" w:hAnsi="Liberation Serif"/>
          <w:sz w:val="28"/>
          <w:szCs w:val="28"/>
        </w:rPr>
        <w:t xml:space="preserve">- </w:t>
      </w:r>
      <w:r w:rsidR="004A16AD">
        <w:rPr>
          <w:rFonts w:ascii="Liberation Serif" w:hAnsi="Liberation Serif" w:cs="Calibri"/>
          <w:color w:val="000000"/>
          <w:sz w:val="28"/>
          <w:szCs w:val="28"/>
        </w:rPr>
        <w:t>н</w:t>
      </w:r>
      <w:r w:rsidR="00854C68" w:rsidRPr="00854C68">
        <w:rPr>
          <w:rFonts w:ascii="Liberation Serif" w:hAnsi="Liberation Serif" w:cs="Calibri"/>
          <w:color w:val="000000"/>
          <w:sz w:val="28"/>
          <w:szCs w:val="28"/>
        </w:rPr>
        <w:t xml:space="preserve">алог, взимаемый в связи с применением упрощенной системы налогообложения. </w:t>
      </w:r>
    </w:p>
    <w:p w:rsidR="00854C68" w:rsidRDefault="00854C68" w:rsidP="0027088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4A16AD" w:rsidRDefault="000829E9" w:rsidP="0027088A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4A16AD">
        <w:rPr>
          <w:rFonts w:ascii="Liberation Serif" w:hAnsi="Liberation Serif"/>
          <w:i/>
          <w:sz w:val="28"/>
          <w:szCs w:val="28"/>
        </w:rPr>
        <w:t>Ниже приведен анализ отклонений поступлений источников  налоговых доходов местного бюджета в отчетном периоде к аналогичному периоду</w:t>
      </w:r>
      <w:r w:rsidR="004D26AD" w:rsidRPr="004A16AD">
        <w:rPr>
          <w:rFonts w:ascii="Liberation Serif" w:hAnsi="Liberation Serif"/>
          <w:i/>
          <w:sz w:val="28"/>
          <w:szCs w:val="28"/>
        </w:rPr>
        <w:t xml:space="preserve"> 20</w:t>
      </w:r>
      <w:r w:rsidR="00556EDF" w:rsidRPr="004A16AD">
        <w:rPr>
          <w:rFonts w:ascii="Liberation Serif" w:hAnsi="Liberation Serif"/>
          <w:i/>
          <w:sz w:val="28"/>
          <w:szCs w:val="28"/>
        </w:rPr>
        <w:t>2</w:t>
      </w:r>
      <w:r w:rsidR="007C0EBE">
        <w:rPr>
          <w:rFonts w:ascii="Liberation Serif" w:hAnsi="Liberation Serif"/>
          <w:i/>
          <w:sz w:val="28"/>
          <w:szCs w:val="28"/>
        </w:rPr>
        <w:t>1</w:t>
      </w:r>
      <w:r w:rsidRPr="004A16AD">
        <w:rPr>
          <w:rFonts w:ascii="Liberation Serif" w:hAnsi="Liberation Serif"/>
          <w:i/>
          <w:sz w:val="28"/>
          <w:szCs w:val="28"/>
        </w:rPr>
        <w:t xml:space="preserve"> года. </w:t>
      </w:r>
    </w:p>
    <w:p w:rsidR="004D26AD" w:rsidRPr="008B1E24" w:rsidRDefault="004D26AD" w:rsidP="004D26AD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</w:p>
    <w:p w:rsidR="004D26AD" w:rsidRPr="008B1E24" w:rsidRDefault="000829E9" w:rsidP="004D26AD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Налог на доходы с физических лиц</w:t>
      </w:r>
      <w:r w:rsidRPr="008B1E24">
        <w:rPr>
          <w:rFonts w:ascii="Liberation Serif" w:hAnsi="Liberation Serif"/>
          <w:color w:val="000000"/>
          <w:sz w:val="28"/>
          <w:szCs w:val="28"/>
        </w:rPr>
        <w:t>.</w:t>
      </w:r>
    </w:p>
    <w:p w:rsidR="000829E9" w:rsidRPr="008B1E24" w:rsidRDefault="000829E9" w:rsidP="004D26AD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налогу на доходы физ</w:t>
      </w:r>
      <w:r w:rsidR="00E910E8" w:rsidRPr="008B1E24">
        <w:rPr>
          <w:rFonts w:ascii="Liberation Serif" w:hAnsi="Liberation Serif"/>
          <w:color w:val="000000"/>
          <w:sz w:val="28"/>
          <w:szCs w:val="28"/>
        </w:rPr>
        <w:t>ических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 лиц  составили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D41E3">
        <w:rPr>
          <w:rFonts w:ascii="Liberation Serif" w:hAnsi="Liberation Serif"/>
          <w:color w:val="000000"/>
          <w:sz w:val="28"/>
          <w:szCs w:val="28"/>
        </w:rPr>
        <w:br/>
      </w:r>
      <w:r w:rsidR="007C0EBE">
        <w:rPr>
          <w:rFonts w:ascii="Liberation Serif" w:hAnsi="Liberation Serif"/>
          <w:color w:val="000000"/>
          <w:sz w:val="28"/>
          <w:szCs w:val="28"/>
        </w:rPr>
        <w:t xml:space="preserve">37 023,7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рублей. </w:t>
      </w:r>
      <w:r w:rsidR="0018334B"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 исполнения по данному налогу имеет  </w:t>
      </w:r>
      <w:r w:rsidR="0018334B">
        <w:rPr>
          <w:rFonts w:ascii="Liberation Serif" w:hAnsi="Liberation Serif"/>
          <w:color w:val="000000"/>
          <w:sz w:val="28"/>
          <w:szCs w:val="28"/>
        </w:rPr>
        <w:t>положительную</w:t>
      </w:r>
      <w:r w:rsidR="0018334B" w:rsidRPr="008B1E24">
        <w:rPr>
          <w:rFonts w:ascii="Liberation Serif" w:hAnsi="Liberation Serif"/>
          <w:color w:val="000000"/>
          <w:sz w:val="28"/>
          <w:szCs w:val="28"/>
        </w:rPr>
        <w:t xml:space="preserve"> динамику. 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>У</w:t>
      </w:r>
      <w:r w:rsidR="00DB4FDB">
        <w:rPr>
          <w:rFonts w:ascii="Liberation Serif" w:hAnsi="Liberation Serif"/>
          <w:color w:val="000000"/>
          <w:sz w:val="28"/>
          <w:szCs w:val="28"/>
        </w:rPr>
        <w:t>величение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к аналогичному периоду  прошлого года составило в сумме </w:t>
      </w:r>
      <w:r w:rsidR="007C0EBE">
        <w:rPr>
          <w:rFonts w:ascii="Liberation Serif" w:hAnsi="Liberation Serif"/>
          <w:sz w:val="28"/>
          <w:szCs w:val="28"/>
        </w:rPr>
        <w:t>3 578,1</w:t>
      </w:r>
      <w:r w:rsidRPr="008B1E24">
        <w:rPr>
          <w:rFonts w:ascii="Liberation Serif" w:hAnsi="Liberation Serif"/>
          <w:sz w:val="28"/>
          <w:szCs w:val="28"/>
        </w:rPr>
        <w:t xml:space="preserve"> тыс. рублей</w:t>
      </w:r>
      <w:r w:rsidR="009915BB" w:rsidRPr="008B1E24">
        <w:rPr>
          <w:rFonts w:ascii="Liberation Serif" w:hAnsi="Liberation Serif"/>
          <w:sz w:val="28"/>
          <w:szCs w:val="28"/>
        </w:rPr>
        <w:t xml:space="preserve"> </w:t>
      </w:r>
      <w:r w:rsidR="000D41E3">
        <w:rPr>
          <w:rFonts w:ascii="Liberation Serif" w:hAnsi="Liberation Serif"/>
          <w:sz w:val="28"/>
          <w:szCs w:val="28"/>
        </w:rPr>
        <w:br/>
      </w:r>
      <w:r w:rsidR="009915BB" w:rsidRPr="008B1E24">
        <w:rPr>
          <w:rFonts w:ascii="Liberation Serif" w:hAnsi="Liberation Serif"/>
          <w:sz w:val="28"/>
          <w:szCs w:val="28"/>
        </w:rPr>
        <w:t>(</w:t>
      </w:r>
      <w:r w:rsidR="007C0EBE">
        <w:rPr>
          <w:rFonts w:ascii="Liberation Serif" w:hAnsi="Liberation Serif"/>
          <w:color w:val="000000"/>
          <w:sz w:val="28"/>
          <w:szCs w:val="28"/>
        </w:rPr>
        <w:t xml:space="preserve">33 445,6 </w:t>
      </w:r>
      <w:r w:rsidR="0027088A" w:rsidRPr="008B1E24">
        <w:rPr>
          <w:rFonts w:ascii="Liberation Serif" w:hAnsi="Liberation Serif"/>
          <w:sz w:val="28"/>
          <w:szCs w:val="28"/>
        </w:rPr>
        <w:t>тыс. рублей</w:t>
      </w:r>
      <w:r w:rsidR="009915BB" w:rsidRPr="008B1E24">
        <w:rPr>
          <w:rFonts w:ascii="Liberation Serif" w:hAnsi="Liberation Serif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 Показатель  исполнения   п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налогу  составил  </w:t>
      </w:r>
      <w:r w:rsidR="007C0EBE">
        <w:rPr>
          <w:rFonts w:ascii="Liberation Serif" w:hAnsi="Liberation Serif"/>
          <w:color w:val="000000"/>
          <w:sz w:val="28"/>
          <w:szCs w:val="28"/>
        </w:rPr>
        <w:t xml:space="preserve">21,3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% от уточненных прогнозных  назначений предусмотренных решением  </w:t>
      </w:r>
      <w:r w:rsidRPr="008B1E24">
        <w:rPr>
          <w:rFonts w:ascii="Liberation Serif" w:hAnsi="Liberation Serif"/>
          <w:sz w:val="28"/>
          <w:szCs w:val="28"/>
        </w:rPr>
        <w:t xml:space="preserve">Думы МО Красноуфимский округ  от </w:t>
      </w:r>
      <w:r w:rsidR="001863D5" w:rsidRPr="008B1E24">
        <w:rPr>
          <w:rFonts w:ascii="Liberation Serif" w:hAnsi="Liberation Serif"/>
          <w:sz w:val="28"/>
          <w:szCs w:val="28"/>
        </w:rPr>
        <w:t>1</w:t>
      </w:r>
      <w:r w:rsidR="007C0EBE">
        <w:rPr>
          <w:rFonts w:ascii="Liberation Serif" w:hAnsi="Liberation Serif"/>
          <w:sz w:val="28"/>
          <w:szCs w:val="28"/>
        </w:rPr>
        <w:t>6</w:t>
      </w:r>
      <w:r w:rsidR="001863D5" w:rsidRPr="008B1E24">
        <w:rPr>
          <w:rFonts w:ascii="Liberation Serif" w:hAnsi="Liberation Serif"/>
          <w:sz w:val="28"/>
          <w:szCs w:val="28"/>
        </w:rPr>
        <w:t>.12.20</w:t>
      </w:r>
      <w:r w:rsidR="0018334B">
        <w:rPr>
          <w:rFonts w:ascii="Liberation Serif" w:hAnsi="Liberation Serif"/>
          <w:sz w:val="28"/>
          <w:szCs w:val="28"/>
        </w:rPr>
        <w:t>2</w:t>
      </w:r>
      <w:r w:rsidR="007C0EBE">
        <w:rPr>
          <w:rFonts w:ascii="Liberation Serif" w:hAnsi="Liberation Serif"/>
          <w:sz w:val="28"/>
          <w:szCs w:val="28"/>
        </w:rPr>
        <w:t>1</w:t>
      </w:r>
      <w:r w:rsidR="008D21AE" w:rsidRPr="008B1E24">
        <w:rPr>
          <w:rFonts w:ascii="Liberation Serif" w:hAnsi="Liberation Serif"/>
          <w:sz w:val="28"/>
          <w:szCs w:val="28"/>
        </w:rPr>
        <w:t xml:space="preserve"> № </w:t>
      </w:r>
      <w:r w:rsidR="007C0EBE">
        <w:rPr>
          <w:rFonts w:ascii="Liberation Serif" w:hAnsi="Liberation Serif"/>
          <w:sz w:val="28"/>
          <w:szCs w:val="28"/>
        </w:rPr>
        <w:t>337</w:t>
      </w:r>
      <w:r w:rsidR="008D21AE" w:rsidRPr="008B1E24">
        <w:rPr>
          <w:rFonts w:ascii="Liberation Serif" w:hAnsi="Liberation Serif"/>
          <w:sz w:val="28"/>
          <w:szCs w:val="28"/>
        </w:rPr>
        <w:t xml:space="preserve"> </w:t>
      </w:r>
      <w:r w:rsidR="000D41E3">
        <w:rPr>
          <w:rFonts w:ascii="Liberation Serif" w:hAnsi="Liberation Serif"/>
          <w:sz w:val="28"/>
          <w:szCs w:val="28"/>
        </w:rPr>
        <w:br/>
      </w:r>
      <w:r w:rsidR="008D21AE" w:rsidRPr="008B1E24">
        <w:rPr>
          <w:rFonts w:ascii="Liberation Serif" w:hAnsi="Liberation Serif"/>
          <w:sz w:val="28"/>
          <w:szCs w:val="28"/>
        </w:rPr>
        <w:t xml:space="preserve">«О бюджете </w:t>
      </w:r>
      <w:r w:rsidR="0067006B" w:rsidRPr="008B1E24">
        <w:rPr>
          <w:rFonts w:ascii="Liberation Serif" w:hAnsi="Liberation Serif"/>
          <w:sz w:val="28"/>
          <w:szCs w:val="28"/>
        </w:rPr>
        <w:t>МО</w:t>
      </w:r>
      <w:r w:rsidR="001863D5" w:rsidRPr="008B1E24">
        <w:rPr>
          <w:rFonts w:ascii="Liberation Serif" w:hAnsi="Liberation Serif"/>
          <w:sz w:val="28"/>
          <w:szCs w:val="28"/>
        </w:rPr>
        <w:t xml:space="preserve"> Красноуфимский  округ  на  20</w:t>
      </w:r>
      <w:r w:rsidR="0027088A" w:rsidRPr="008B1E24">
        <w:rPr>
          <w:rFonts w:ascii="Liberation Serif" w:hAnsi="Liberation Serif"/>
          <w:sz w:val="28"/>
          <w:szCs w:val="28"/>
        </w:rPr>
        <w:t>2</w:t>
      </w:r>
      <w:r w:rsidR="007C0EBE">
        <w:rPr>
          <w:rFonts w:ascii="Liberation Serif" w:hAnsi="Liberation Serif"/>
          <w:sz w:val="28"/>
          <w:szCs w:val="28"/>
        </w:rPr>
        <w:t>2</w:t>
      </w:r>
      <w:r w:rsidR="001863D5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7C0EBE">
        <w:rPr>
          <w:rFonts w:ascii="Liberation Serif" w:hAnsi="Liberation Serif"/>
          <w:sz w:val="28"/>
          <w:szCs w:val="28"/>
        </w:rPr>
        <w:t>3</w:t>
      </w:r>
      <w:r w:rsidR="001863D5" w:rsidRPr="008B1E24">
        <w:rPr>
          <w:rFonts w:ascii="Liberation Serif" w:hAnsi="Liberation Serif"/>
          <w:sz w:val="28"/>
          <w:szCs w:val="28"/>
        </w:rPr>
        <w:t xml:space="preserve"> – 202</w:t>
      </w:r>
      <w:r w:rsidR="007C0EBE">
        <w:rPr>
          <w:rFonts w:ascii="Liberation Serif" w:hAnsi="Liberation Serif"/>
          <w:sz w:val="28"/>
          <w:szCs w:val="28"/>
        </w:rPr>
        <w:t>4</w:t>
      </w:r>
      <w:r w:rsidR="008D21AE" w:rsidRPr="008B1E24">
        <w:rPr>
          <w:rFonts w:ascii="Liberation Serif" w:hAnsi="Liberation Serif"/>
          <w:sz w:val="28"/>
          <w:szCs w:val="28"/>
        </w:rPr>
        <w:t xml:space="preserve"> годов»  </w:t>
      </w:r>
      <w:r w:rsidR="001863D5" w:rsidRPr="008B1E24">
        <w:rPr>
          <w:rFonts w:ascii="Liberation Serif" w:hAnsi="Liberation Serif"/>
          <w:sz w:val="28"/>
          <w:szCs w:val="28"/>
        </w:rPr>
        <w:t xml:space="preserve"> </w:t>
      </w:r>
      <w:r w:rsidR="007C0EBE">
        <w:rPr>
          <w:rFonts w:ascii="Liberation Serif" w:hAnsi="Liberation Serif"/>
          <w:sz w:val="28"/>
          <w:szCs w:val="28"/>
        </w:rPr>
        <w:t>(в редакции от 31</w:t>
      </w:r>
      <w:r w:rsidR="0018334B" w:rsidRPr="008B1E24">
        <w:rPr>
          <w:rFonts w:ascii="Liberation Serif" w:hAnsi="Liberation Serif"/>
          <w:sz w:val="28"/>
          <w:szCs w:val="28"/>
        </w:rPr>
        <w:t>.03.202</w:t>
      </w:r>
      <w:r w:rsidR="007C0EBE">
        <w:rPr>
          <w:rFonts w:ascii="Liberation Serif" w:hAnsi="Liberation Serif"/>
          <w:sz w:val="28"/>
          <w:szCs w:val="28"/>
        </w:rPr>
        <w:t>2 № 368</w:t>
      </w:r>
      <w:r w:rsidR="0018334B" w:rsidRPr="008B1E24">
        <w:rPr>
          <w:rFonts w:ascii="Liberation Serif" w:hAnsi="Liberation Serif"/>
          <w:sz w:val="28"/>
          <w:szCs w:val="28"/>
        </w:rPr>
        <w:t xml:space="preserve">).  </w:t>
      </w:r>
    </w:p>
    <w:p w:rsidR="004D26AD" w:rsidRPr="008B1E24" w:rsidRDefault="004D26AD" w:rsidP="000829E9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</w:p>
    <w:p w:rsidR="009915BB" w:rsidRPr="008B1E24" w:rsidRDefault="000829E9" w:rsidP="009915BB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Акцизы по подакцизным товарам (продукции).</w:t>
      </w:r>
    </w:p>
    <w:p w:rsidR="008B79C6" w:rsidRPr="008B1E24" w:rsidRDefault="000829E9" w:rsidP="008B79C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Поступление акцизов по подакцизным товарам (продукции), производимым на терри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тории РФ составило в сумме </w:t>
      </w:r>
      <w:r w:rsidR="00C575D9">
        <w:rPr>
          <w:rFonts w:ascii="Liberation Serif" w:hAnsi="Liberation Serif"/>
          <w:color w:val="000000"/>
          <w:sz w:val="28"/>
          <w:szCs w:val="28"/>
        </w:rPr>
        <w:t xml:space="preserve">15 830,7 </w:t>
      </w:r>
      <w:r w:rsidRPr="008B1E24">
        <w:rPr>
          <w:rFonts w:ascii="Liberation Serif" w:hAnsi="Liberation Serif"/>
          <w:color w:val="000000"/>
          <w:sz w:val="28"/>
          <w:szCs w:val="28"/>
        </w:rPr>
        <w:t>тыс. рублей. Показатель  исполнения   по данно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му налогу  имеет  </w:t>
      </w:r>
      <w:r w:rsidR="000856CC">
        <w:rPr>
          <w:rFonts w:ascii="Liberation Serif" w:hAnsi="Liberation Serif"/>
          <w:color w:val="000000"/>
          <w:sz w:val="28"/>
          <w:szCs w:val="28"/>
        </w:rPr>
        <w:t>положительную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 xml:space="preserve"> динамику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>У</w:t>
      </w:r>
      <w:r w:rsidR="000856CC">
        <w:rPr>
          <w:rFonts w:ascii="Liberation Serif" w:hAnsi="Liberation Serif"/>
          <w:color w:val="000000"/>
          <w:sz w:val="28"/>
          <w:szCs w:val="28"/>
        </w:rPr>
        <w:t>величение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к  аналогичному периоду  прошло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го года составило в сумме  </w:t>
      </w:r>
      <w:r w:rsidR="00C575D9">
        <w:rPr>
          <w:rFonts w:ascii="Liberation Serif" w:hAnsi="Liberation Serif"/>
          <w:color w:val="000000"/>
          <w:sz w:val="28"/>
          <w:szCs w:val="28"/>
        </w:rPr>
        <w:t xml:space="preserve">2 750,3 </w:t>
      </w:r>
      <w:r w:rsidR="008D21AE" w:rsidRPr="008B1E24">
        <w:rPr>
          <w:rFonts w:ascii="Liberation Serif" w:hAnsi="Liberation Serif"/>
          <w:sz w:val="28"/>
          <w:szCs w:val="28"/>
        </w:rPr>
        <w:t>тыс. рублей (</w:t>
      </w:r>
      <w:r w:rsidR="00C575D9">
        <w:rPr>
          <w:rFonts w:ascii="Liberation Serif" w:hAnsi="Liberation Serif"/>
          <w:color w:val="000000"/>
          <w:sz w:val="28"/>
          <w:szCs w:val="28"/>
        </w:rPr>
        <w:t xml:space="preserve">13 080,4 </w:t>
      </w:r>
      <w:r w:rsidRPr="008B1E24">
        <w:rPr>
          <w:rFonts w:ascii="Liberation Serif" w:hAnsi="Liberation Serif"/>
          <w:sz w:val="28"/>
          <w:szCs w:val="28"/>
        </w:rPr>
        <w:t>тыс. руб.).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Показатель  исполнения   по данному налогу  составил  </w:t>
      </w:r>
      <w:r w:rsidR="00563B56">
        <w:rPr>
          <w:rFonts w:ascii="Liberation Serif" w:hAnsi="Liberation Serif"/>
          <w:color w:val="000000"/>
          <w:sz w:val="28"/>
          <w:szCs w:val="28"/>
        </w:rPr>
        <w:t xml:space="preserve">27 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% от уточненных прогнозных  назначений предусмотренных решением  </w:t>
      </w:r>
      <w:r w:rsidR="00C575D9" w:rsidRPr="008B1E24">
        <w:rPr>
          <w:rFonts w:ascii="Liberation Serif" w:hAnsi="Liberation Serif"/>
          <w:sz w:val="28"/>
          <w:szCs w:val="28"/>
        </w:rPr>
        <w:t>Думы МО Красноуфимский округ  от 1</w:t>
      </w:r>
      <w:r w:rsidR="00C575D9">
        <w:rPr>
          <w:rFonts w:ascii="Liberation Serif" w:hAnsi="Liberation Serif"/>
          <w:sz w:val="28"/>
          <w:szCs w:val="28"/>
        </w:rPr>
        <w:t>6</w:t>
      </w:r>
      <w:r w:rsidR="00C575D9" w:rsidRPr="008B1E24">
        <w:rPr>
          <w:rFonts w:ascii="Liberation Serif" w:hAnsi="Liberation Serif"/>
          <w:sz w:val="28"/>
          <w:szCs w:val="28"/>
        </w:rPr>
        <w:t>.12.20</w:t>
      </w:r>
      <w:r w:rsidR="00C575D9">
        <w:rPr>
          <w:rFonts w:ascii="Liberation Serif" w:hAnsi="Liberation Serif"/>
          <w:sz w:val="28"/>
          <w:szCs w:val="28"/>
        </w:rPr>
        <w:t>21</w:t>
      </w:r>
      <w:r w:rsidR="00C575D9" w:rsidRPr="008B1E24">
        <w:rPr>
          <w:rFonts w:ascii="Liberation Serif" w:hAnsi="Liberation Serif"/>
          <w:sz w:val="28"/>
          <w:szCs w:val="28"/>
        </w:rPr>
        <w:t xml:space="preserve"> № </w:t>
      </w:r>
      <w:r w:rsidR="00C575D9">
        <w:rPr>
          <w:rFonts w:ascii="Liberation Serif" w:hAnsi="Liberation Serif"/>
          <w:sz w:val="28"/>
          <w:szCs w:val="28"/>
        </w:rPr>
        <w:t>337</w:t>
      </w:r>
      <w:r w:rsidR="00C575D9" w:rsidRPr="008B1E24">
        <w:rPr>
          <w:rFonts w:ascii="Liberation Serif" w:hAnsi="Liberation Serif"/>
          <w:sz w:val="28"/>
          <w:szCs w:val="28"/>
        </w:rPr>
        <w:t xml:space="preserve"> «О бюджете МО Красноуфимский  округ  на  202</w:t>
      </w:r>
      <w:r w:rsidR="00C575D9">
        <w:rPr>
          <w:rFonts w:ascii="Liberation Serif" w:hAnsi="Liberation Serif"/>
          <w:sz w:val="28"/>
          <w:szCs w:val="28"/>
        </w:rPr>
        <w:t>2</w:t>
      </w:r>
      <w:r w:rsidR="00C575D9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575D9">
        <w:rPr>
          <w:rFonts w:ascii="Liberation Serif" w:hAnsi="Liberation Serif"/>
          <w:sz w:val="28"/>
          <w:szCs w:val="28"/>
        </w:rPr>
        <w:t>3</w:t>
      </w:r>
      <w:r w:rsidR="00C575D9" w:rsidRPr="008B1E24">
        <w:rPr>
          <w:rFonts w:ascii="Liberation Serif" w:hAnsi="Liberation Serif"/>
          <w:sz w:val="28"/>
          <w:szCs w:val="28"/>
        </w:rPr>
        <w:t xml:space="preserve"> – 202</w:t>
      </w:r>
      <w:r w:rsidR="00C575D9">
        <w:rPr>
          <w:rFonts w:ascii="Liberation Serif" w:hAnsi="Liberation Serif"/>
          <w:sz w:val="28"/>
          <w:szCs w:val="28"/>
        </w:rPr>
        <w:t>4</w:t>
      </w:r>
      <w:r w:rsidR="00C575D9" w:rsidRPr="008B1E24">
        <w:rPr>
          <w:rFonts w:ascii="Liberation Serif" w:hAnsi="Liberation Serif"/>
          <w:sz w:val="28"/>
          <w:szCs w:val="28"/>
        </w:rPr>
        <w:t xml:space="preserve"> годов»   </w:t>
      </w:r>
      <w:r w:rsidR="00C575D9">
        <w:rPr>
          <w:rFonts w:ascii="Liberation Serif" w:hAnsi="Liberation Serif"/>
          <w:sz w:val="28"/>
          <w:szCs w:val="28"/>
        </w:rPr>
        <w:t>(в редакции от 31</w:t>
      </w:r>
      <w:r w:rsidR="00C575D9" w:rsidRPr="008B1E24">
        <w:rPr>
          <w:rFonts w:ascii="Liberation Serif" w:hAnsi="Liberation Serif"/>
          <w:sz w:val="28"/>
          <w:szCs w:val="28"/>
        </w:rPr>
        <w:t>.03.202</w:t>
      </w:r>
      <w:r w:rsidR="00C575D9">
        <w:rPr>
          <w:rFonts w:ascii="Liberation Serif" w:hAnsi="Liberation Serif"/>
          <w:sz w:val="28"/>
          <w:szCs w:val="28"/>
        </w:rPr>
        <w:t>2 № 368</w:t>
      </w:r>
      <w:r w:rsidR="00C575D9" w:rsidRPr="008B1E24">
        <w:rPr>
          <w:rFonts w:ascii="Liberation Serif" w:hAnsi="Liberation Serif"/>
          <w:sz w:val="28"/>
          <w:szCs w:val="28"/>
        </w:rPr>
        <w:t>)</w:t>
      </w:r>
      <w:r w:rsidR="008B79C6" w:rsidRPr="008B1E24">
        <w:rPr>
          <w:rFonts w:ascii="Liberation Serif" w:hAnsi="Liberation Serif"/>
          <w:sz w:val="28"/>
          <w:szCs w:val="28"/>
        </w:rPr>
        <w:t xml:space="preserve">.  </w:t>
      </w:r>
    </w:p>
    <w:p w:rsidR="008B79C6" w:rsidRDefault="008B79C6" w:rsidP="000829E9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 xml:space="preserve">Налог, взимаемый в связи с применением упрощенной </w:t>
      </w:r>
      <w:r w:rsidR="004A16AD">
        <w:rPr>
          <w:rFonts w:ascii="Liberation Serif" w:hAnsi="Liberation Serif"/>
          <w:i/>
          <w:color w:val="000000"/>
          <w:sz w:val="28"/>
          <w:szCs w:val="28"/>
        </w:rPr>
        <w:br/>
      </w:r>
      <w:r w:rsidRPr="008B1E24">
        <w:rPr>
          <w:rFonts w:ascii="Liberation Serif" w:hAnsi="Liberation Serif"/>
          <w:i/>
          <w:color w:val="000000"/>
          <w:sz w:val="28"/>
          <w:szCs w:val="28"/>
        </w:rPr>
        <w:t>системы налогообложения.</w:t>
      </w:r>
    </w:p>
    <w:p w:rsidR="008B79C6" w:rsidRPr="008B1E24" w:rsidRDefault="005903DF" w:rsidP="00C575D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налогу, взимаемому,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в связи с применением упрощенной системы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 xml:space="preserve"> налогообложения составили </w:t>
      </w:r>
      <w:r w:rsidR="008B79C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575D9">
        <w:rPr>
          <w:rFonts w:ascii="Liberation Serif" w:hAnsi="Liberation Serif"/>
          <w:color w:val="000000"/>
          <w:sz w:val="28"/>
          <w:szCs w:val="28"/>
        </w:rPr>
        <w:t xml:space="preserve">3 776,3 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рублей. 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 исполнения по данному налогу имеет положительную динамику. Увеличение объёма поступлений к  аналогичному периоду  прошлого года составило в сумме  </w:t>
      </w:r>
      <w:r w:rsidR="00C575D9">
        <w:rPr>
          <w:rFonts w:ascii="Liberation Serif" w:hAnsi="Liberation Serif"/>
          <w:color w:val="000000"/>
          <w:sz w:val="28"/>
          <w:szCs w:val="28"/>
        </w:rPr>
        <w:t>1 009,7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E5560" w:rsidRPr="008B1E24">
        <w:rPr>
          <w:rFonts w:ascii="Liberation Serif" w:hAnsi="Liberation Serif"/>
          <w:sz w:val="28"/>
          <w:szCs w:val="28"/>
        </w:rPr>
        <w:t>тыс. рублей (</w:t>
      </w:r>
      <w:r w:rsidR="00C575D9">
        <w:rPr>
          <w:rFonts w:ascii="Liberation Serif" w:hAnsi="Liberation Serif"/>
          <w:color w:val="000000"/>
          <w:sz w:val="28"/>
          <w:szCs w:val="28"/>
        </w:rPr>
        <w:t xml:space="preserve">2 766,6 </w:t>
      </w:r>
      <w:r w:rsidR="003E5560" w:rsidRPr="008B1E24">
        <w:rPr>
          <w:rFonts w:ascii="Liberation Serif" w:hAnsi="Liberation Serif"/>
          <w:sz w:val="28"/>
          <w:szCs w:val="28"/>
        </w:rPr>
        <w:t>тыс. руб.).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 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lastRenderedPageBreak/>
        <w:t xml:space="preserve">исполнения  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по данному налогу  составил  </w:t>
      </w:r>
      <w:r w:rsidR="00563B56">
        <w:rPr>
          <w:rFonts w:ascii="Liberation Serif" w:hAnsi="Liberation Serif"/>
          <w:color w:val="000000"/>
          <w:sz w:val="28"/>
          <w:szCs w:val="28"/>
        </w:rPr>
        <w:t>22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 xml:space="preserve"> % от уточненных прогнозных  назначений предусмотренных решением </w:t>
      </w:r>
      <w:r w:rsidR="00C575D9" w:rsidRPr="008B1E24">
        <w:rPr>
          <w:rFonts w:ascii="Liberation Serif" w:hAnsi="Liberation Serif"/>
          <w:sz w:val="28"/>
          <w:szCs w:val="28"/>
        </w:rPr>
        <w:t>Думы МО Красноуфимский округ  от 1</w:t>
      </w:r>
      <w:r w:rsidR="00C575D9">
        <w:rPr>
          <w:rFonts w:ascii="Liberation Serif" w:hAnsi="Liberation Serif"/>
          <w:sz w:val="28"/>
          <w:szCs w:val="28"/>
        </w:rPr>
        <w:t>6</w:t>
      </w:r>
      <w:r w:rsidR="00C575D9" w:rsidRPr="008B1E24">
        <w:rPr>
          <w:rFonts w:ascii="Liberation Serif" w:hAnsi="Liberation Serif"/>
          <w:sz w:val="28"/>
          <w:szCs w:val="28"/>
        </w:rPr>
        <w:t>.12.20</w:t>
      </w:r>
      <w:r w:rsidR="00C575D9">
        <w:rPr>
          <w:rFonts w:ascii="Liberation Serif" w:hAnsi="Liberation Serif"/>
          <w:sz w:val="28"/>
          <w:szCs w:val="28"/>
        </w:rPr>
        <w:t>21</w:t>
      </w:r>
      <w:r w:rsidR="00C575D9" w:rsidRPr="008B1E24">
        <w:rPr>
          <w:rFonts w:ascii="Liberation Serif" w:hAnsi="Liberation Serif"/>
          <w:sz w:val="28"/>
          <w:szCs w:val="28"/>
        </w:rPr>
        <w:t xml:space="preserve"> № </w:t>
      </w:r>
      <w:r w:rsidR="00C575D9">
        <w:rPr>
          <w:rFonts w:ascii="Liberation Serif" w:hAnsi="Liberation Serif"/>
          <w:sz w:val="28"/>
          <w:szCs w:val="28"/>
        </w:rPr>
        <w:t>337</w:t>
      </w:r>
      <w:r w:rsidR="00C575D9" w:rsidRPr="008B1E24">
        <w:rPr>
          <w:rFonts w:ascii="Liberation Serif" w:hAnsi="Liberation Serif"/>
          <w:sz w:val="28"/>
          <w:szCs w:val="28"/>
        </w:rPr>
        <w:t xml:space="preserve"> «О бюджете МО Красноуфимский  округ  на  202</w:t>
      </w:r>
      <w:r w:rsidR="00C575D9">
        <w:rPr>
          <w:rFonts w:ascii="Liberation Serif" w:hAnsi="Liberation Serif"/>
          <w:sz w:val="28"/>
          <w:szCs w:val="28"/>
        </w:rPr>
        <w:t>2</w:t>
      </w:r>
      <w:r w:rsidR="00C575D9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575D9">
        <w:rPr>
          <w:rFonts w:ascii="Liberation Serif" w:hAnsi="Liberation Serif"/>
          <w:sz w:val="28"/>
          <w:szCs w:val="28"/>
        </w:rPr>
        <w:t>3</w:t>
      </w:r>
      <w:r w:rsidR="00C575D9" w:rsidRPr="008B1E24">
        <w:rPr>
          <w:rFonts w:ascii="Liberation Serif" w:hAnsi="Liberation Serif"/>
          <w:sz w:val="28"/>
          <w:szCs w:val="28"/>
        </w:rPr>
        <w:t xml:space="preserve"> – 202</w:t>
      </w:r>
      <w:r w:rsidR="00C575D9">
        <w:rPr>
          <w:rFonts w:ascii="Liberation Serif" w:hAnsi="Liberation Serif"/>
          <w:sz w:val="28"/>
          <w:szCs w:val="28"/>
        </w:rPr>
        <w:t>4</w:t>
      </w:r>
      <w:r w:rsidR="00C575D9" w:rsidRPr="008B1E24">
        <w:rPr>
          <w:rFonts w:ascii="Liberation Serif" w:hAnsi="Liberation Serif"/>
          <w:sz w:val="28"/>
          <w:szCs w:val="28"/>
        </w:rPr>
        <w:t xml:space="preserve"> годов»   </w:t>
      </w:r>
      <w:r w:rsidR="00C575D9">
        <w:rPr>
          <w:rFonts w:ascii="Liberation Serif" w:hAnsi="Liberation Serif"/>
          <w:sz w:val="28"/>
          <w:szCs w:val="28"/>
        </w:rPr>
        <w:t>(в редакции от 31</w:t>
      </w:r>
      <w:r w:rsidR="00C575D9" w:rsidRPr="008B1E24">
        <w:rPr>
          <w:rFonts w:ascii="Liberation Serif" w:hAnsi="Liberation Serif"/>
          <w:sz w:val="28"/>
          <w:szCs w:val="28"/>
        </w:rPr>
        <w:t>.03.202</w:t>
      </w:r>
      <w:r w:rsidR="00C575D9">
        <w:rPr>
          <w:rFonts w:ascii="Liberation Serif" w:hAnsi="Liberation Serif"/>
          <w:sz w:val="28"/>
          <w:szCs w:val="28"/>
        </w:rPr>
        <w:t>2 № 368</w:t>
      </w:r>
      <w:r w:rsidR="00C575D9" w:rsidRPr="008B1E24">
        <w:rPr>
          <w:rFonts w:ascii="Liberation Serif" w:hAnsi="Liberation Serif"/>
          <w:sz w:val="28"/>
          <w:szCs w:val="28"/>
        </w:rPr>
        <w:t xml:space="preserve">).  </w:t>
      </w:r>
    </w:p>
    <w:p w:rsidR="00DA0E19" w:rsidRPr="008B1E24" w:rsidRDefault="00DA0E19" w:rsidP="00D5596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0019F" w:rsidRPr="008B1E24" w:rsidRDefault="000829E9" w:rsidP="0090019F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 xml:space="preserve">Единый налог на вмененный доход  для отдельных </w:t>
      </w:r>
      <w:r w:rsidR="004A16AD">
        <w:rPr>
          <w:rFonts w:ascii="Liberation Serif" w:hAnsi="Liberation Serif"/>
          <w:i/>
          <w:color w:val="000000"/>
          <w:sz w:val="28"/>
          <w:szCs w:val="28"/>
        </w:rPr>
        <w:br/>
      </w:r>
      <w:r w:rsidRPr="008B1E24">
        <w:rPr>
          <w:rFonts w:ascii="Liberation Serif" w:hAnsi="Liberation Serif"/>
          <w:i/>
          <w:color w:val="000000"/>
          <w:sz w:val="28"/>
          <w:szCs w:val="28"/>
        </w:rPr>
        <w:t>видов деятельности.</w:t>
      </w:r>
    </w:p>
    <w:p w:rsidR="00716B48" w:rsidRPr="008B1E24" w:rsidRDefault="005903DF" w:rsidP="00716B48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е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диному налогу на вмененный доход  для отдельных </w:t>
      </w:r>
      <w:r w:rsidR="0090019F" w:rsidRPr="008B1E24">
        <w:rPr>
          <w:rFonts w:ascii="Liberation Serif" w:hAnsi="Liberation Serif"/>
          <w:color w:val="000000"/>
          <w:sz w:val="28"/>
          <w:szCs w:val="28"/>
        </w:rPr>
        <w:t xml:space="preserve">видов деятельности составили </w:t>
      </w:r>
      <w:r w:rsidR="00716B48">
        <w:rPr>
          <w:rFonts w:ascii="Liberation Serif" w:hAnsi="Liberation Serif"/>
          <w:color w:val="000000"/>
          <w:sz w:val="28"/>
          <w:szCs w:val="28"/>
        </w:rPr>
        <w:t>20,9</w:t>
      </w:r>
      <w:r w:rsidR="0066494F" w:rsidRPr="008B1E24">
        <w:rPr>
          <w:rFonts w:ascii="Liberation Serif" w:eastAsia="Times New Roman" w:hAnsi="Liberation Serif"/>
          <w:color w:val="000000"/>
          <w:sz w:val="20"/>
          <w:szCs w:val="20"/>
        </w:rPr>
        <w:t xml:space="preserve"> 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>тыс. рублей</w:t>
      </w:r>
      <w:r w:rsidR="00716B48" w:rsidRPr="00716B48">
        <w:t xml:space="preserve"> </w:t>
      </w:r>
      <w:r w:rsidR="00716B48" w:rsidRPr="00716B48">
        <w:rPr>
          <w:rFonts w:ascii="Liberation Serif" w:hAnsi="Liberation Serif"/>
          <w:color w:val="000000"/>
          <w:sz w:val="28"/>
          <w:szCs w:val="28"/>
        </w:rPr>
        <w:t>(перерасчеты, недоимка и задолженность по соответствующему платежу)</w:t>
      </w:r>
      <w:r w:rsidR="00716B48" w:rsidRPr="008B1E24">
        <w:rPr>
          <w:rFonts w:ascii="Liberation Serif" w:hAnsi="Liberation Serif"/>
          <w:sz w:val="28"/>
          <w:szCs w:val="28"/>
        </w:rPr>
        <w:t xml:space="preserve">.  </w:t>
      </w:r>
    </w:p>
    <w:p w:rsidR="000829E9" w:rsidRPr="004258EB" w:rsidRDefault="004A16AD" w:rsidP="0090019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258EB">
        <w:rPr>
          <w:rFonts w:ascii="Liberation Serif" w:hAnsi="Liberation Serif"/>
          <w:color w:val="000000" w:themeColor="text1"/>
          <w:sz w:val="28"/>
          <w:szCs w:val="28"/>
        </w:rPr>
        <w:t>Единый налог на вмененный доход для отдельных видов деятельности отменен с 01.01.2021 года</w:t>
      </w:r>
      <w:r w:rsidR="004258EB"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(</w:t>
      </w:r>
      <w:r w:rsidR="004258EB"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Федеральный </w:t>
      </w:r>
      <w:hyperlink r:id="rId8" w:anchor="dst4" w:history="1">
        <w:r w:rsidR="004258EB" w:rsidRPr="004258EB">
          <w:rPr>
            <w:rStyle w:val="ac"/>
            <w:rFonts w:ascii="Liberation Serif" w:hAnsi="Liberation Serif" w:cs="Arial"/>
            <w:color w:val="000000" w:themeColor="text1"/>
            <w:sz w:val="28"/>
            <w:szCs w:val="28"/>
            <w:u w:val="none"/>
            <w:shd w:val="clear" w:color="auto" w:fill="FFFFFF"/>
          </w:rPr>
          <w:t>закон</w:t>
        </w:r>
      </w:hyperlink>
      <w:r w:rsidR="004258EB"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 от 29.06.2012 </w:t>
      </w:r>
      <w:r w:rsid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№</w:t>
      </w:r>
      <w:r w:rsidR="005C19BE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58EB"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97-ФЗ</w:t>
      </w:r>
      <w:r w:rsid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)</w:t>
      </w:r>
      <w:r w:rsidRPr="004258EB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</w:p>
    <w:p w:rsidR="000829E9" w:rsidRPr="008B1E24" w:rsidRDefault="000829E9" w:rsidP="0090019F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sz w:val="28"/>
          <w:szCs w:val="28"/>
        </w:rPr>
      </w:pPr>
      <w:r w:rsidRPr="008B1E24">
        <w:rPr>
          <w:rFonts w:ascii="Liberation Serif" w:hAnsi="Liberation Serif"/>
          <w:i/>
          <w:sz w:val="28"/>
          <w:szCs w:val="28"/>
        </w:rPr>
        <w:t>Единый сельскохозяйственный налог.</w:t>
      </w:r>
    </w:p>
    <w:p w:rsidR="005C19BE" w:rsidRPr="008B1E24" w:rsidRDefault="000829E9" w:rsidP="005C19BE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C19BE">
        <w:rPr>
          <w:rFonts w:ascii="Liberation Serif" w:hAnsi="Liberation Serif"/>
          <w:color w:val="000000"/>
          <w:sz w:val="28"/>
          <w:szCs w:val="28"/>
        </w:rPr>
        <w:t>Поступления по Единому сельскохозяйс</w:t>
      </w:r>
      <w:r w:rsidR="00E910E8" w:rsidRPr="005C19BE">
        <w:rPr>
          <w:rFonts w:ascii="Liberation Serif" w:hAnsi="Liberation Serif"/>
          <w:color w:val="000000"/>
          <w:sz w:val="28"/>
          <w:szCs w:val="28"/>
        </w:rPr>
        <w:t>твенному налогу составили</w:t>
      </w:r>
      <w:r w:rsidR="00D55964" w:rsidRPr="005C19BE">
        <w:rPr>
          <w:rFonts w:ascii="Liberation Serif" w:hAnsi="Liberation Serif"/>
          <w:sz w:val="28"/>
          <w:szCs w:val="28"/>
        </w:rPr>
        <w:t xml:space="preserve"> </w:t>
      </w:r>
      <w:r w:rsidR="005C19BE" w:rsidRPr="005C19BE">
        <w:rPr>
          <w:rFonts w:ascii="Liberation Serif" w:hAnsi="Liberation Serif"/>
          <w:sz w:val="28"/>
          <w:szCs w:val="28"/>
        </w:rPr>
        <w:t xml:space="preserve">1 168,4 </w:t>
      </w:r>
      <w:r w:rsidRPr="005C19BE">
        <w:rPr>
          <w:rFonts w:ascii="Liberation Serif" w:hAnsi="Liberation Serif"/>
          <w:color w:val="000000"/>
          <w:sz w:val="28"/>
          <w:szCs w:val="28"/>
        </w:rPr>
        <w:t>тыс. рублей</w:t>
      </w:r>
      <w:r w:rsidRPr="008B1E24">
        <w:rPr>
          <w:rFonts w:ascii="Liberation Serif" w:hAnsi="Liberation Serif"/>
          <w:color w:val="000000"/>
          <w:sz w:val="28"/>
          <w:szCs w:val="28"/>
        </w:rPr>
        <w:t>. Исполнение п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налогу составило </w:t>
      </w:r>
      <w:r w:rsidR="005C19BE">
        <w:rPr>
          <w:rFonts w:ascii="Liberation Serif" w:hAnsi="Liberation Serif"/>
          <w:color w:val="000000"/>
          <w:sz w:val="28"/>
          <w:szCs w:val="28"/>
        </w:rPr>
        <w:t xml:space="preserve">59,3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% от уточненных  прогнозных  назначений предусмотренных  решением  </w:t>
      </w:r>
      <w:r w:rsidR="005C19BE" w:rsidRPr="008B1E24">
        <w:rPr>
          <w:rFonts w:ascii="Liberation Serif" w:hAnsi="Liberation Serif"/>
          <w:sz w:val="28"/>
          <w:szCs w:val="28"/>
        </w:rPr>
        <w:t>Думы МО Красноуфимский округ от 1</w:t>
      </w:r>
      <w:r w:rsidR="005C19BE">
        <w:rPr>
          <w:rFonts w:ascii="Liberation Serif" w:hAnsi="Liberation Serif"/>
          <w:sz w:val="28"/>
          <w:szCs w:val="28"/>
        </w:rPr>
        <w:t>6</w:t>
      </w:r>
      <w:r w:rsidR="005C19BE" w:rsidRPr="008B1E24">
        <w:rPr>
          <w:rFonts w:ascii="Liberation Serif" w:hAnsi="Liberation Serif"/>
          <w:sz w:val="28"/>
          <w:szCs w:val="28"/>
        </w:rPr>
        <w:t>.12.20</w:t>
      </w:r>
      <w:r w:rsidR="005C19BE">
        <w:rPr>
          <w:rFonts w:ascii="Liberation Serif" w:hAnsi="Liberation Serif"/>
          <w:sz w:val="28"/>
          <w:szCs w:val="28"/>
        </w:rPr>
        <w:t>21</w:t>
      </w:r>
      <w:r w:rsidR="005C19BE" w:rsidRPr="008B1E24">
        <w:rPr>
          <w:rFonts w:ascii="Liberation Serif" w:hAnsi="Liberation Serif"/>
          <w:sz w:val="28"/>
          <w:szCs w:val="28"/>
        </w:rPr>
        <w:t xml:space="preserve"> № </w:t>
      </w:r>
      <w:r w:rsidR="005C19BE">
        <w:rPr>
          <w:rFonts w:ascii="Liberation Serif" w:hAnsi="Liberation Serif"/>
          <w:sz w:val="28"/>
          <w:szCs w:val="28"/>
        </w:rPr>
        <w:t>337</w:t>
      </w:r>
      <w:r w:rsidR="005C19BE" w:rsidRPr="008B1E24">
        <w:rPr>
          <w:rFonts w:ascii="Liberation Serif" w:hAnsi="Liberation Serif"/>
          <w:sz w:val="28"/>
          <w:szCs w:val="28"/>
        </w:rPr>
        <w:t xml:space="preserve"> «О бюджете МО Красноуфимский  округ  на  202</w:t>
      </w:r>
      <w:r w:rsidR="005C19BE">
        <w:rPr>
          <w:rFonts w:ascii="Liberation Serif" w:hAnsi="Liberation Serif"/>
          <w:sz w:val="28"/>
          <w:szCs w:val="28"/>
        </w:rPr>
        <w:t>2</w:t>
      </w:r>
      <w:r w:rsidR="005C19BE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5C19BE">
        <w:rPr>
          <w:rFonts w:ascii="Liberation Serif" w:hAnsi="Liberation Serif"/>
          <w:sz w:val="28"/>
          <w:szCs w:val="28"/>
        </w:rPr>
        <w:t>3</w:t>
      </w:r>
      <w:r w:rsidR="005C19BE" w:rsidRPr="008B1E24">
        <w:rPr>
          <w:rFonts w:ascii="Liberation Serif" w:hAnsi="Liberation Serif"/>
          <w:sz w:val="28"/>
          <w:szCs w:val="28"/>
        </w:rPr>
        <w:t xml:space="preserve"> – 202</w:t>
      </w:r>
      <w:r w:rsidR="005C19BE">
        <w:rPr>
          <w:rFonts w:ascii="Liberation Serif" w:hAnsi="Liberation Serif"/>
          <w:sz w:val="28"/>
          <w:szCs w:val="28"/>
        </w:rPr>
        <w:t>4</w:t>
      </w:r>
      <w:r w:rsidR="005C19BE" w:rsidRPr="008B1E24">
        <w:rPr>
          <w:rFonts w:ascii="Liberation Serif" w:hAnsi="Liberation Serif"/>
          <w:sz w:val="28"/>
          <w:szCs w:val="28"/>
        </w:rPr>
        <w:t xml:space="preserve"> годов»   </w:t>
      </w:r>
      <w:r w:rsidR="005C19BE">
        <w:rPr>
          <w:rFonts w:ascii="Liberation Serif" w:hAnsi="Liberation Serif"/>
          <w:sz w:val="28"/>
          <w:szCs w:val="28"/>
        </w:rPr>
        <w:t>(в редакции от 31</w:t>
      </w:r>
      <w:r w:rsidR="005C19BE" w:rsidRPr="008B1E24">
        <w:rPr>
          <w:rFonts w:ascii="Liberation Serif" w:hAnsi="Liberation Serif"/>
          <w:sz w:val="28"/>
          <w:szCs w:val="28"/>
        </w:rPr>
        <w:t>.03.202</w:t>
      </w:r>
      <w:r w:rsidR="005C19BE">
        <w:rPr>
          <w:rFonts w:ascii="Liberation Serif" w:hAnsi="Liberation Serif"/>
          <w:sz w:val="28"/>
          <w:szCs w:val="28"/>
        </w:rPr>
        <w:t>2 № 368</w:t>
      </w:r>
      <w:r w:rsidR="005C19BE" w:rsidRPr="008B1E24">
        <w:rPr>
          <w:rFonts w:ascii="Liberation Serif" w:hAnsi="Liberation Serif"/>
          <w:sz w:val="28"/>
          <w:szCs w:val="28"/>
        </w:rPr>
        <w:t xml:space="preserve">).  </w:t>
      </w:r>
    </w:p>
    <w:p w:rsidR="00CF5A85" w:rsidRPr="008B1E24" w:rsidRDefault="00D55964" w:rsidP="003576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П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оказатель  исполнения по данному налогу имеет </w:t>
      </w:r>
      <w:r w:rsidR="005C19BE">
        <w:rPr>
          <w:rFonts w:ascii="Liberation Serif" w:hAnsi="Liberation Serif"/>
          <w:color w:val="000000"/>
          <w:sz w:val="28"/>
          <w:szCs w:val="28"/>
        </w:rPr>
        <w:t>отрицательную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динамику. 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>У</w:t>
      </w:r>
      <w:r w:rsidR="005C19BE">
        <w:rPr>
          <w:rFonts w:ascii="Liberation Serif" w:hAnsi="Liberation Serif"/>
          <w:color w:val="000000"/>
          <w:sz w:val="28"/>
          <w:szCs w:val="28"/>
        </w:rPr>
        <w:t>меньшение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к аналогичному периоду  прошлого года составило в сумме </w:t>
      </w:r>
      <w:r w:rsidR="005C19BE">
        <w:rPr>
          <w:rFonts w:ascii="Liberation Serif" w:hAnsi="Liberation Serif"/>
          <w:color w:val="000000"/>
          <w:sz w:val="28"/>
          <w:szCs w:val="28"/>
        </w:rPr>
        <w:t>166,3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F4241" w:rsidRPr="008B1E24">
        <w:rPr>
          <w:rFonts w:ascii="Liberation Serif" w:hAnsi="Liberation Serif"/>
          <w:sz w:val="28"/>
          <w:szCs w:val="28"/>
        </w:rPr>
        <w:t xml:space="preserve">тыс. рублей </w:t>
      </w:r>
      <w:r w:rsidR="006F4241" w:rsidRPr="006D6988">
        <w:rPr>
          <w:rFonts w:ascii="Liberation Serif" w:hAnsi="Liberation Serif"/>
          <w:sz w:val="28"/>
          <w:szCs w:val="28"/>
        </w:rPr>
        <w:t>(</w:t>
      </w:r>
      <w:r w:rsidR="005C19BE" w:rsidRPr="006D6988">
        <w:rPr>
          <w:rFonts w:ascii="Liberation Serif" w:hAnsi="Liberation Serif"/>
          <w:sz w:val="28"/>
          <w:szCs w:val="28"/>
        </w:rPr>
        <w:t xml:space="preserve">1 334,7 </w:t>
      </w:r>
      <w:r w:rsidR="00CF5A85" w:rsidRPr="008B1E24">
        <w:rPr>
          <w:rFonts w:ascii="Liberation Serif" w:hAnsi="Liberation Serif"/>
          <w:sz w:val="28"/>
          <w:szCs w:val="28"/>
        </w:rPr>
        <w:t>тыс. руб.).</w:t>
      </w:r>
    </w:p>
    <w:p w:rsidR="000829E9" w:rsidRPr="008B1E24" w:rsidRDefault="000829E9" w:rsidP="000829E9">
      <w:pPr>
        <w:ind w:left="300"/>
        <w:jc w:val="both"/>
        <w:rPr>
          <w:rFonts w:ascii="Liberation Serif" w:hAnsi="Liberation Serif"/>
          <w:color w:val="000000"/>
          <w:sz w:val="28"/>
          <w:szCs w:val="28"/>
          <w:highlight w:val="yellow"/>
        </w:rPr>
      </w:pPr>
    </w:p>
    <w:p w:rsidR="000829E9" w:rsidRPr="004A16AD" w:rsidRDefault="000829E9" w:rsidP="000829E9">
      <w:pPr>
        <w:jc w:val="center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Налог, взимаемый в связи с применением </w:t>
      </w:r>
      <w:r w:rsidR="004A16AD">
        <w:rPr>
          <w:rFonts w:ascii="Liberation Serif" w:eastAsia="Times New Roman" w:hAnsi="Liberation Serif"/>
          <w:i/>
          <w:color w:val="000000"/>
          <w:sz w:val="28"/>
          <w:szCs w:val="28"/>
        </w:rPr>
        <w:br/>
      </w:r>
      <w:r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патентной системы налогообложения</w:t>
      </w:r>
      <w:r w:rsidR="004A16AD" w:rsidRPr="004A16AD">
        <w:rPr>
          <w:rFonts w:ascii="Liberation Serif" w:eastAsia="Times New Roman" w:hAnsi="Liberation Serif"/>
          <w:i/>
          <w:color w:val="000000"/>
          <w:sz w:val="28"/>
          <w:szCs w:val="28"/>
        </w:rPr>
        <w:t>.</w:t>
      </w:r>
    </w:p>
    <w:p w:rsidR="00222DCE" w:rsidRPr="008B1E24" w:rsidRDefault="00D95E0D" w:rsidP="00222DCE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Поступления по налогу, взимаемому</w:t>
      </w:r>
      <w:r w:rsidR="000829E9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в связи с применением патентной системы налогообложения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,</w:t>
      </w:r>
      <w:r w:rsidR="000829E9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>составили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E1224">
        <w:rPr>
          <w:rFonts w:ascii="Liberation Serif" w:hAnsi="Liberation Serif"/>
          <w:color w:val="000000"/>
          <w:sz w:val="28"/>
          <w:szCs w:val="28"/>
        </w:rPr>
        <w:t>586,4</w:t>
      </w:r>
      <w:r w:rsidR="007B504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>тыс. рублей.</w:t>
      </w:r>
      <w:r w:rsidR="00432A96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>Исполнен</w:t>
      </w:r>
      <w:r w:rsidR="00AE1224">
        <w:rPr>
          <w:rFonts w:ascii="Liberation Serif" w:hAnsi="Liberation Serif"/>
          <w:color w:val="000000"/>
          <w:sz w:val="28"/>
          <w:szCs w:val="28"/>
        </w:rPr>
        <w:t>ие  по данному налогу составило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87D03" w:rsidRPr="008B1E24">
        <w:rPr>
          <w:rFonts w:ascii="Liberation Serif" w:hAnsi="Liberation Serif"/>
          <w:color w:val="000000"/>
          <w:sz w:val="28"/>
          <w:szCs w:val="28"/>
        </w:rPr>
        <w:t xml:space="preserve">свыше </w:t>
      </w:r>
      <w:r w:rsidR="00AE1224">
        <w:rPr>
          <w:rFonts w:ascii="Liberation Serif" w:hAnsi="Liberation Serif"/>
          <w:color w:val="000000"/>
          <w:sz w:val="28"/>
          <w:szCs w:val="28"/>
        </w:rPr>
        <w:t>32</w:t>
      </w:r>
      <w:r w:rsidR="00563B56">
        <w:rPr>
          <w:rFonts w:ascii="Liberation Serif" w:hAnsi="Liberation Serif"/>
          <w:color w:val="000000"/>
          <w:sz w:val="28"/>
          <w:szCs w:val="28"/>
        </w:rPr>
        <w:t>,0</w:t>
      </w:r>
      <w:r w:rsidR="00AE12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B5046">
        <w:rPr>
          <w:rFonts w:ascii="Liberation Serif" w:hAnsi="Liberation Serif"/>
          <w:color w:val="000000"/>
          <w:sz w:val="28"/>
          <w:szCs w:val="28"/>
        </w:rPr>
        <w:t>%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 xml:space="preserve"> от уточненных  прогнозных  назначений предусмотренных решением </w:t>
      </w:r>
      <w:r w:rsidR="00222DCE" w:rsidRPr="008B1E24">
        <w:rPr>
          <w:rFonts w:ascii="Liberation Serif" w:hAnsi="Liberation Serif"/>
          <w:sz w:val="28"/>
          <w:szCs w:val="28"/>
        </w:rPr>
        <w:t>Думы МО Красноуфимский округ  от 1</w:t>
      </w:r>
      <w:r w:rsidR="00222DCE">
        <w:rPr>
          <w:rFonts w:ascii="Liberation Serif" w:hAnsi="Liberation Serif"/>
          <w:sz w:val="28"/>
          <w:szCs w:val="28"/>
        </w:rPr>
        <w:t>6</w:t>
      </w:r>
      <w:r w:rsidR="00222DCE" w:rsidRPr="008B1E24">
        <w:rPr>
          <w:rFonts w:ascii="Liberation Serif" w:hAnsi="Liberation Serif"/>
          <w:sz w:val="28"/>
          <w:szCs w:val="28"/>
        </w:rPr>
        <w:t>.12.20</w:t>
      </w:r>
      <w:r w:rsidR="00222DCE">
        <w:rPr>
          <w:rFonts w:ascii="Liberation Serif" w:hAnsi="Liberation Serif"/>
          <w:sz w:val="28"/>
          <w:szCs w:val="28"/>
        </w:rPr>
        <w:t>21</w:t>
      </w:r>
      <w:r w:rsidR="00222DCE" w:rsidRPr="008B1E24">
        <w:rPr>
          <w:rFonts w:ascii="Liberation Serif" w:hAnsi="Liberation Serif"/>
          <w:sz w:val="28"/>
          <w:szCs w:val="28"/>
        </w:rPr>
        <w:t xml:space="preserve"> № </w:t>
      </w:r>
      <w:r w:rsidR="00222DCE">
        <w:rPr>
          <w:rFonts w:ascii="Liberation Serif" w:hAnsi="Liberation Serif"/>
          <w:sz w:val="28"/>
          <w:szCs w:val="28"/>
        </w:rPr>
        <w:t>337</w:t>
      </w:r>
      <w:r w:rsidR="00222DCE" w:rsidRPr="008B1E24">
        <w:rPr>
          <w:rFonts w:ascii="Liberation Serif" w:hAnsi="Liberation Serif"/>
          <w:sz w:val="28"/>
          <w:szCs w:val="28"/>
        </w:rPr>
        <w:t xml:space="preserve"> «О бюджете МО Красноуфимский  округ  на  202</w:t>
      </w:r>
      <w:r w:rsidR="00222DCE">
        <w:rPr>
          <w:rFonts w:ascii="Liberation Serif" w:hAnsi="Liberation Serif"/>
          <w:sz w:val="28"/>
          <w:szCs w:val="28"/>
        </w:rPr>
        <w:t>2</w:t>
      </w:r>
      <w:r w:rsidR="00222DCE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222DCE">
        <w:rPr>
          <w:rFonts w:ascii="Liberation Serif" w:hAnsi="Liberation Serif"/>
          <w:sz w:val="28"/>
          <w:szCs w:val="28"/>
        </w:rPr>
        <w:t>3</w:t>
      </w:r>
      <w:r w:rsidR="00222DCE" w:rsidRPr="008B1E24">
        <w:rPr>
          <w:rFonts w:ascii="Liberation Serif" w:hAnsi="Liberation Serif"/>
          <w:sz w:val="28"/>
          <w:szCs w:val="28"/>
        </w:rPr>
        <w:t xml:space="preserve"> – 202</w:t>
      </w:r>
      <w:r w:rsidR="00222DCE">
        <w:rPr>
          <w:rFonts w:ascii="Liberation Serif" w:hAnsi="Liberation Serif"/>
          <w:sz w:val="28"/>
          <w:szCs w:val="28"/>
        </w:rPr>
        <w:t>4</w:t>
      </w:r>
      <w:r w:rsidR="00AE1224">
        <w:rPr>
          <w:rFonts w:ascii="Liberation Serif" w:hAnsi="Liberation Serif"/>
          <w:sz w:val="28"/>
          <w:szCs w:val="28"/>
        </w:rPr>
        <w:t xml:space="preserve"> годов»</w:t>
      </w:r>
      <w:r w:rsidR="00222DCE" w:rsidRPr="008B1E24">
        <w:rPr>
          <w:rFonts w:ascii="Liberation Serif" w:hAnsi="Liberation Serif"/>
          <w:sz w:val="28"/>
          <w:szCs w:val="28"/>
        </w:rPr>
        <w:t xml:space="preserve"> </w:t>
      </w:r>
      <w:r w:rsidR="00222DCE">
        <w:rPr>
          <w:rFonts w:ascii="Liberation Serif" w:hAnsi="Liberation Serif"/>
          <w:sz w:val="28"/>
          <w:szCs w:val="28"/>
        </w:rPr>
        <w:t>(в редакции от 31</w:t>
      </w:r>
      <w:r w:rsidR="00222DCE" w:rsidRPr="008B1E24">
        <w:rPr>
          <w:rFonts w:ascii="Liberation Serif" w:hAnsi="Liberation Serif"/>
          <w:sz w:val="28"/>
          <w:szCs w:val="28"/>
        </w:rPr>
        <w:t>.03.202</w:t>
      </w:r>
      <w:r w:rsidR="00222DCE">
        <w:rPr>
          <w:rFonts w:ascii="Liberation Serif" w:hAnsi="Liberation Serif"/>
          <w:sz w:val="28"/>
          <w:szCs w:val="28"/>
        </w:rPr>
        <w:t>2 № 368</w:t>
      </w:r>
      <w:r w:rsidR="00222DCE" w:rsidRPr="008B1E24">
        <w:rPr>
          <w:rFonts w:ascii="Liberation Serif" w:hAnsi="Liberation Serif"/>
          <w:sz w:val="28"/>
          <w:szCs w:val="28"/>
        </w:rPr>
        <w:t xml:space="preserve">).  </w:t>
      </w:r>
    </w:p>
    <w:p w:rsidR="006F4241" w:rsidRPr="008B1E24" w:rsidRDefault="006F4241" w:rsidP="00087D03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по данному налогу  имеет  </w:t>
      </w:r>
      <w:r w:rsidR="00087D03" w:rsidRPr="008B1E24">
        <w:rPr>
          <w:rFonts w:ascii="Liberation Serif" w:hAnsi="Liberation Serif"/>
          <w:color w:val="000000"/>
          <w:sz w:val="28"/>
          <w:szCs w:val="28"/>
        </w:rPr>
        <w:t>положительную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 динамику. У</w:t>
      </w:r>
      <w:r w:rsidR="00087D03" w:rsidRPr="008B1E24">
        <w:rPr>
          <w:rFonts w:ascii="Liberation Serif" w:hAnsi="Liberation Serif"/>
          <w:color w:val="000000"/>
          <w:sz w:val="28"/>
          <w:szCs w:val="28"/>
        </w:rPr>
        <w:t>величен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ие объёма поступлений к аналогичному периоду  прошлого года </w:t>
      </w:r>
      <w:r w:rsidR="00087D03" w:rsidRPr="008B1E24">
        <w:rPr>
          <w:rFonts w:ascii="Liberation Serif" w:hAnsi="Liberation Serif"/>
          <w:color w:val="000000"/>
          <w:sz w:val="28"/>
          <w:szCs w:val="28"/>
        </w:rPr>
        <w:t xml:space="preserve">составило в сумме </w:t>
      </w:r>
      <w:r w:rsidR="00AE1224">
        <w:rPr>
          <w:rFonts w:ascii="Liberation Serif" w:hAnsi="Liberation Serif"/>
          <w:color w:val="000000"/>
          <w:sz w:val="28"/>
          <w:szCs w:val="28"/>
        </w:rPr>
        <w:t>12,0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 (</w:t>
      </w:r>
      <w:r w:rsidR="00AE1224">
        <w:rPr>
          <w:rFonts w:ascii="Liberation Serif" w:hAnsi="Liberation Serif"/>
          <w:color w:val="000000"/>
          <w:sz w:val="28"/>
          <w:szCs w:val="28"/>
        </w:rPr>
        <w:t xml:space="preserve">574,4 </w:t>
      </w:r>
      <w:r w:rsidRPr="008B1E24">
        <w:rPr>
          <w:rFonts w:ascii="Liberation Serif" w:hAnsi="Liberation Serif"/>
          <w:sz w:val="28"/>
          <w:szCs w:val="28"/>
        </w:rPr>
        <w:t>тыс. руб.).</w:t>
      </w:r>
    </w:p>
    <w:p w:rsidR="000829E9" w:rsidRPr="008B1E24" w:rsidRDefault="000829E9" w:rsidP="000829E9">
      <w:pPr>
        <w:rPr>
          <w:rFonts w:ascii="Liberation Serif" w:hAnsi="Liberation Serif"/>
          <w:i/>
          <w:color w:val="000000"/>
          <w:sz w:val="28"/>
          <w:szCs w:val="28"/>
          <w:highlight w:val="yellow"/>
        </w:rPr>
      </w:pP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716AA7">
        <w:rPr>
          <w:rFonts w:ascii="Liberation Serif" w:hAnsi="Liberation Serif"/>
          <w:i/>
          <w:color w:val="000000"/>
          <w:sz w:val="28"/>
          <w:szCs w:val="28"/>
        </w:rPr>
        <w:t>Налог на имущество  с  физических лиц.</w:t>
      </w:r>
    </w:p>
    <w:p w:rsidR="00AE1224" w:rsidRPr="008B1E24" w:rsidRDefault="000829E9" w:rsidP="00AE1224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налогу на имущество с физических лиц соста</w:t>
      </w:r>
      <w:r w:rsidR="005E1175" w:rsidRPr="008B1E24">
        <w:rPr>
          <w:rFonts w:ascii="Liberation Serif" w:hAnsi="Liberation Serif"/>
          <w:color w:val="000000"/>
          <w:sz w:val="28"/>
          <w:szCs w:val="28"/>
        </w:rPr>
        <w:t xml:space="preserve">вили </w:t>
      </w:r>
      <w:r w:rsidR="00AE1224">
        <w:rPr>
          <w:rFonts w:ascii="Liberation Serif" w:hAnsi="Liberation Serif"/>
          <w:color w:val="000000"/>
          <w:sz w:val="28"/>
          <w:szCs w:val="28"/>
        </w:rPr>
        <w:t xml:space="preserve">326,7 </w:t>
      </w:r>
      <w:r w:rsidRPr="008B1E24">
        <w:rPr>
          <w:rFonts w:ascii="Liberation Serif" w:hAnsi="Liberation Serif"/>
          <w:color w:val="000000"/>
          <w:sz w:val="28"/>
          <w:szCs w:val="28"/>
        </w:rPr>
        <w:t>тыс. рублей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>.</w:t>
      </w:r>
      <w:r w:rsidR="00716AA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E1224" w:rsidRPr="008B1E24">
        <w:rPr>
          <w:rFonts w:ascii="Liberation Serif" w:hAnsi="Liberation Serif"/>
          <w:color w:val="000000"/>
          <w:sz w:val="28"/>
          <w:szCs w:val="28"/>
        </w:rPr>
        <w:t>Исполнен</w:t>
      </w:r>
      <w:r w:rsidR="00AE1224">
        <w:rPr>
          <w:rFonts w:ascii="Liberation Serif" w:hAnsi="Liberation Serif"/>
          <w:color w:val="000000"/>
          <w:sz w:val="28"/>
          <w:szCs w:val="28"/>
        </w:rPr>
        <w:t>ие  по данному налогу составило</w:t>
      </w:r>
      <w:r w:rsidR="00AE1224" w:rsidRPr="008B1E24">
        <w:rPr>
          <w:rFonts w:ascii="Liberation Serif" w:hAnsi="Liberation Serif"/>
          <w:color w:val="000000"/>
          <w:sz w:val="28"/>
          <w:szCs w:val="28"/>
        </w:rPr>
        <w:t xml:space="preserve"> свыше </w:t>
      </w:r>
      <w:r w:rsidR="00AE1224">
        <w:rPr>
          <w:rFonts w:ascii="Liberation Serif" w:hAnsi="Liberation Serif"/>
          <w:color w:val="000000"/>
          <w:sz w:val="28"/>
          <w:szCs w:val="28"/>
        </w:rPr>
        <w:t>7,6 %</w:t>
      </w:r>
      <w:r w:rsidR="00AE1224" w:rsidRPr="008B1E24">
        <w:rPr>
          <w:rFonts w:ascii="Liberation Serif" w:hAnsi="Liberation Serif"/>
          <w:color w:val="000000"/>
          <w:sz w:val="28"/>
          <w:szCs w:val="28"/>
        </w:rPr>
        <w:t xml:space="preserve"> от уточненных  прогнозных  назначений предусмотренных </w:t>
      </w:r>
      <w:r w:rsidR="00E045AC" w:rsidRPr="008B1E24">
        <w:rPr>
          <w:rFonts w:ascii="Liberation Serif" w:hAnsi="Liberation Serif"/>
          <w:color w:val="000000"/>
          <w:sz w:val="28"/>
          <w:szCs w:val="28"/>
        </w:rPr>
        <w:t xml:space="preserve">решением  </w:t>
      </w:r>
      <w:r w:rsidR="00AE1224" w:rsidRPr="008B1E24">
        <w:rPr>
          <w:rFonts w:ascii="Liberation Serif" w:hAnsi="Liberation Serif"/>
          <w:sz w:val="28"/>
          <w:szCs w:val="28"/>
        </w:rPr>
        <w:t>Думы МО Красноуфимский округ  от 1</w:t>
      </w:r>
      <w:r w:rsidR="00AE1224">
        <w:rPr>
          <w:rFonts w:ascii="Liberation Serif" w:hAnsi="Liberation Serif"/>
          <w:sz w:val="28"/>
          <w:szCs w:val="28"/>
        </w:rPr>
        <w:t>6</w:t>
      </w:r>
      <w:r w:rsidR="00AE1224" w:rsidRPr="008B1E24">
        <w:rPr>
          <w:rFonts w:ascii="Liberation Serif" w:hAnsi="Liberation Serif"/>
          <w:sz w:val="28"/>
          <w:szCs w:val="28"/>
        </w:rPr>
        <w:t>.12.20</w:t>
      </w:r>
      <w:r w:rsidR="00AE1224">
        <w:rPr>
          <w:rFonts w:ascii="Liberation Serif" w:hAnsi="Liberation Serif"/>
          <w:sz w:val="28"/>
          <w:szCs w:val="28"/>
        </w:rPr>
        <w:t>21</w:t>
      </w:r>
      <w:r w:rsidR="00AE1224" w:rsidRPr="008B1E24">
        <w:rPr>
          <w:rFonts w:ascii="Liberation Serif" w:hAnsi="Liberation Serif"/>
          <w:sz w:val="28"/>
          <w:szCs w:val="28"/>
        </w:rPr>
        <w:t xml:space="preserve"> № </w:t>
      </w:r>
      <w:r w:rsidR="00AE1224">
        <w:rPr>
          <w:rFonts w:ascii="Liberation Serif" w:hAnsi="Liberation Serif"/>
          <w:sz w:val="28"/>
          <w:szCs w:val="28"/>
        </w:rPr>
        <w:t>337</w:t>
      </w:r>
      <w:r w:rsidR="00AE1224" w:rsidRPr="008B1E24">
        <w:rPr>
          <w:rFonts w:ascii="Liberation Serif" w:hAnsi="Liberation Serif"/>
          <w:sz w:val="28"/>
          <w:szCs w:val="28"/>
        </w:rPr>
        <w:t xml:space="preserve"> «О бюджете МО Красноуфимский  округ  на  202</w:t>
      </w:r>
      <w:r w:rsidR="00AE1224">
        <w:rPr>
          <w:rFonts w:ascii="Liberation Serif" w:hAnsi="Liberation Serif"/>
          <w:sz w:val="28"/>
          <w:szCs w:val="28"/>
        </w:rPr>
        <w:t>2</w:t>
      </w:r>
      <w:r w:rsidR="00AE1224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AE1224">
        <w:rPr>
          <w:rFonts w:ascii="Liberation Serif" w:hAnsi="Liberation Serif"/>
          <w:sz w:val="28"/>
          <w:szCs w:val="28"/>
        </w:rPr>
        <w:t>3</w:t>
      </w:r>
      <w:r w:rsidR="00AE1224" w:rsidRPr="008B1E24">
        <w:rPr>
          <w:rFonts w:ascii="Liberation Serif" w:hAnsi="Liberation Serif"/>
          <w:sz w:val="28"/>
          <w:szCs w:val="28"/>
        </w:rPr>
        <w:t xml:space="preserve"> – 202</w:t>
      </w:r>
      <w:r w:rsidR="00AE1224">
        <w:rPr>
          <w:rFonts w:ascii="Liberation Serif" w:hAnsi="Liberation Serif"/>
          <w:sz w:val="28"/>
          <w:szCs w:val="28"/>
        </w:rPr>
        <w:t>4</w:t>
      </w:r>
      <w:r w:rsidR="00AE1224" w:rsidRPr="008B1E24">
        <w:rPr>
          <w:rFonts w:ascii="Liberation Serif" w:hAnsi="Liberation Serif"/>
          <w:sz w:val="28"/>
          <w:szCs w:val="28"/>
        </w:rPr>
        <w:t xml:space="preserve"> годов»   </w:t>
      </w:r>
      <w:r w:rsidR="00AE1224">
        <w:rPr>
          <w:rFonts w:ascii="Liberation Serif" w:hAnsi="Liberation Serif"/>
          <w:sz w:val="28"/>
          <w:szCs w:val="28"/>
        </w:rPr>
        <w:t>(в редакции от 31</w:t>
      </w:r>
      <w:r w:rsidR="00AE1224" w:rsidRPr="008B1E24">
        <w:rPr>
          <w:rFonts w:ascii="Liberation Serif" w:hAnsi="Liberation Serif"/>
          <w:sz w:val="28"/>
          <w:szCs w:val="28"/>
        </w:rPr>
        <w:t>.03.202</w:t>
      </w:r>
      <w:r w:rsidR="00AE1224">
        <w:rPr>
          <w:rFonts w:ascii="Liberation Serif" w:hAnsi="Liberation Serif"/>
          <w:sz w:val="28"/>
          <w:szCs w:val="28"/>
        </w:rPr>
        <w:t>2 № 368</w:t>
      </w:r>
      <w:r w:rsidR="00AE1224" w:rsidRPr="008B1E24">
        <w:rPr>
          <w:rFonts w:ascii="Liberation Serif" w:hAnsi="Liberation Serif"/>
          <w:sz w:val="28"/>
          <w:szCs w:val="28"/>
        </w:rPr>
        <w:t xml:space="preserve">).  </w:t>
      </w:r>
    </w:p>
    <w:p w:rsidR="00DF4F94" w:rsidRPr="008B1E24" w:rsidRDefault="00DF4F94" w:rsidP="00DF4F9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lastRenderedPageBreak/>
        <w:t xml:space="preserve">Исполнение по данному налогу имеет </w:t>
      </w:r>
      <w:r w:rsidR="00AE1224">
        <w:rPr>
          <w:rFonts w:ascii="Liberation Serif" w:hAnsi="Liberation Serif"/>
          <w:color w:val="000000"/>
          <w:sz w:val="28"/>
          <w:szCs w:val="28"/>
        </w:rPr>
        <w:t>положительную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динамику. </w:t>
      </w:r>
      <w:r w:rsidR="00AE1224">
        <w:rPr>
          <w:rFonts w:ascii="Liberation Serif" w:hAnsi="Liberation Serif"/>
          <w:color w:val="000000"/>
          <w:sz w:val="28"/>
          <w:szCs w:val="28"/>
        </w:rPr>
        <w:t>Увеличение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 к аналогичному периоду  прошлого года составило в сумме </w:t>
      </w:r>
      <w:r w:rsidR="00AE1224">
        <w:rPr>
          <w:rFonts w:ascii="Liberation Serif" w:hAnsi="Liberation Serif"/>
          <w:color w:val="000000"/>
          <w:sz w:val="28"/>
          <w:szCs w:val="28"/>
        </w:rPr>
        <w:t>83,8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 (</w:t>
      </w:r>
      <w:r w:rsidR="00AE1224">
        <w:rPr>
          <w:rFonts w:ascii="Liberation Serif" w:hAnsi="Liberation Serif"/>
          <w:color w:val="000000"/>
          <w:sz w:val="28"/>
          <w:szCs w:val="28"/>
        </w:rPr>
        <w:t xml:space="preserve">242,9 </w:t>
      </w:r>
      <w:r w:rsidRPr="008B1E24">
        <w:rPr>
          <w:rFonts w:ascii="Liberation Serif" w:hAnsi="Liberation Serif"/>
          <w:sz w:val="28"/>
          <w:szCs w:val="28"/>
        </w:rPr>
        <w:t>тыс. руб.).</w:t>
      </w:r>
    </w:p>
    <w:p w:rsidR="00DF4F94" w:rsidRPr="008B1E24" w:rsidRDefault="00DF4F94" w:rsidP="000829E9">
      <w:pPr>
        <w:ind w:firstLine="709"/>
        <w:jc w:val="center"/>
        <w:rPr>
          <w:rFonts w:ascii="Liberation Serif" w:hAnsi="Liberation Serif"/>
          <w:i/>
          <w:sz w:val="28"/>
          <w:szCs w:val="28"/>
          <w:highlight w:val="yellow"/>
        </w:rPr>
      </w:pP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sz w:val="28"/>
          <w:szCs w:val="28"/>
        </w:rPr>
        <w:t>Земельный налог.</w:t>
      </w:r>
    </w:p>
    <w:p w:rsidR="00A07D03" w:rsidRPr="008B1E24" w:rsidRDefault="005E1175" w:rsidP="00A07D03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Поступления </w:t>
      </w:r>
      <w:r w:rsidR="005903DF" w:rsidRPr="008B1E24">
        <w:rPr>
          <w:rFonts w:ascii="Liberation Serif" w:hAnsi="Liberation Serif"/>
          <w:color w:val="000000"/>
          <w:sz w:val="28"/>
          <w:szCs w:val="28"/>
        </w:rPr>
        <w:t xml:space="preserve">по 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земельному налогу  составили </w:t>
      </w:r>
      <w:r w:rsidR="00A07D03">
        <w:rPr>
          <w:rFonts w:ascii="Liberation Serif" w:hAnsi="Liberation Serif"/>
          <w:color w:val="000000"/>
          <w:sz w:val="28"/>
          <w:szCs w:val="28"/>
        </w:rPr>
        <w:t xml:space="preserve">1 361,0 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 или </w:t>
      </w:r>
      <w:r w:rsidR="00A07D03">
        <w:rPr>
          <w:rFonts w:ascii="Liberation Serif" w:hAnsi="Liberation Serif"/>
          <w:color w:val="000000"/>
          <w:sz w:val="28"/>
          <w:szCs w:val="28"/>
        </w:rPr>
        <w:t>10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 % от уточненных прогнозных назначений предусмотренных  </w:t>
      </w:r>
      <w:r w:rsidR="00A07D03" w:rsidRPr="008B1E24">
        <w:rPr>
          <w:rFonts w:ascii="Liberation Serif" w:hAnsi="Liberation Serif"/>
          <w:color w:val="000000"/>
          <w:sz w:val="28"/>
          <w:szCs w:val="28"/>
        </w:rPr>
        <w:t xml:space="preserve">решением </w:t>
      </w:r>
      <w:r w:rsidR="00A07D03" w:rsidRPr="008B1E24">
        <w:rPr>
          <w:rFonts w:ascii="Liberation Serif" w:hAnsi="Liberation Serif"/>
          <w:sz w:val="28"/>
          <w:szCs w:val="28"/>
        </w:rPr>
        <w:t>Думы МО Красноуфимский округ от 1</w:t>
      </w:r>
      <w:r w:rsidR="00A07D03">
        <w:rPr>
          <w:rFonts w:ascii="Liberation Serif" w:hAnsi="Liberation Serif"/>
          <w:sz w:val="28"/>
          <w:szCs w:val="28"/>
        </w:rPr>
        <w:t>6</w:t>
      </w:r>
      <w:r w:rsidR="00A07D03" w:rsidRPr="008B1E24">
        <w:rPr>
          <w:rFonts w:ascii="Liberation Serif" w:hAnsi="Liberation Serif"/>
          <w:sz w:val="28"/>
          <w:szCs w:val="28"/>
        </w:rPr>
        <w:t>.12.20</w:t>
      </w:r>
      <w:r w:rsidR="00A07D03">
        <w:rPr>
          <w:rFonts w:ascii="Liberation Serif" w:hAnsi="Liberation Serif"/>
          <w:sz w:val="28"/>
          <w:szCs w:val="28"/>
        </w:rPr>
        <w:t>21</w:t>
      </w:r>
      <w:r w:rsidR="00A07D03" w:rsidRPr="008B1E24">
        <w:rPr>
          <w:rFonts w:ascii="Liberation Serif" w:hAnsi="Liberation Serif"/>
          <w:sz w:val="28"/>
          <w:szCs w:val="28"/>
        </w:rPr>
        <w:t xml:space="preserve"> № </w:t>
      </w:r>
      <w:r w:rsidR="00A07D03">
        <w:rPr>
          <w:rFonts w:ascii="Liberation Serif" w:hAnsi="Liberation Serif"/>
          <w:sz w:val="28"/>
          <w:szCs w:val="28"/>
        </w:rPr>
        <w:t>337</w:t>
      </w:r>
      <w:r w:rsidR="00A07D03" w:rsidRPr="008B1E24">
        <w:rPr>
          <w:rFonts w:ascii="Liberation Serif" w:hAnsi="Liberation Serif"/>
          <w:sz w:val="28"/>
          <w:szCs w:val="28"/>
        </w:rPr>
        <w:t xml:space="preserve"> «О бюджете МО Красноуфимский  округ  на  202</w:t>
      </w:r>
      <w:r w:rsidR="00A07D03">
        <w:rPr>
          <w:rFonts w:ascii="Liberation Serif" w:hAnsi="Liberation Serif"/>
          <w:sz w:val="28"/>
          <w:szCs w:val="28"/>
        </w:rPr>
        <w:t>2</w:t>
      </w:r>
      <w:r w:rsidR="00A07D03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A07D03">
        <w:rPr>
          <w:rFonts w:ascii="Liberation Serif" w:hAnsi="Liberation Serif"/>
          <w:sz w:val="28"/>
          <w:szCs w:val="28"/>
        </w:rPr>
        <w:t>3</w:t>
      </w:r>
      <w:r w:rsidR="00A07D03" w:rsidRPr="008B1E24">
        <w:rPr>
          <w:rFonts w:ascii="Liberation Serif" w:hAnsi="Liberation Serif"/>
          <w:sz w:val="28"/>
          <w:szCs w:val="28"/>
        </w:rPr>
        <w:t xml:space="preserve"> – 202</w:t>
      </w:r>
      <w:r w:rsidR="00A07D03">
        <w:rPr>
          <w:rFonts w:ascii="Liberation Serif" w:hAnsi="Liberation Serif"/>
          <w:sz w:val="28"/>
          <w:szCs w:val="28"/>
        </w:rPr>
        <w:t>4</w:t>
      </w:r>
      <w:r w:rsidR="00A07D03" w:rsidRPr="008B1E24">
        <w:rPr>
          <w:rFonts w:ascii="Liberation Serif" w:hAnsi="Liberation Serif"/>
          <w:sz w:val="28"/>
          <w:szCs w:val="28"/>
        </w:rPr>
        <w:t xml:space="preserve"> годов»   </w:t>
      </w:r>
      <w:r w:rsidR="00A07D03">
        <w:rPr>
          <w:rFonts w:ascii="Liberation Serif" w:hAnsi="Liberation Serif"/>
          <w:sz w:val="28"/>
          <w:szCs w:val="28"/>
        </w:rPr>
        <w:t>(в редакции от 31</w:t>
      </w:r>
      <w:r w:rsidR="00A07D03" w:rsidRPr="008B1E24">
        <w:rPr>
          <w:rFonts w:ascii="Liberation Serif" w:hAnsi="Liberation Serif"/>
          <w:sz w:val="28"/>
          <w:szCs w:val="28"/>
        </w:rPr>
        <w:t>.03.202</w:t>
      </w:r>
      <w:r w:rsidR="00A07D03">
        <w:rPr>
          <w:rFonts w:ascii="Liberation Serif" w:hAnsi="Liberation Serif"/>
          <w:sz w:val="28"/>
          <w:szCs w:val="28"/>
        </w:rPr>
        <w:t>2 № 368</w:t>
      </w:r>
      <w:r w:rsidR="00A07D03" w:rsidRPr="008B1E24">
        <w:rPr>
          <w:rFonts w:ascii="Liberation Serif" w:hAnsi="Liberation Serif"/>
          <w:sz w:val="28"/>
          <w:szCs w:val="28"/>
        </w:rPr>
        <w:t xml:space="preserve">).  </w:t>
      </w:r>
    </w:p>
    <w:p w:rsidR="00DF4F94" w:rsidRPr="008B1E24" w:rsidRDefault="00DF4F94" w:rsidP="00DF4F9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 по данному налогу имеет отрицател</w:t>
      </w:r>
      <w:r w:rsidR="00A07D03">
        <w:rPr>
          <w:rFonts w:ascii="Liberation Serif" w:hAnsi="Liberation Serif"/>
          <w:color w:val="000000"/>
          <w:sz w:val="28"/>
          <w:szCs w:val="28"/>
        </w:rPr>
        <w:t>ьную динамику. Уменьшение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к аналогичному периоду  прошлого года составило в сумме </w:t>
      </w:r>
      <w:r w:rsidR="00A07D03">
        <w:rPr>
          <w:rFonts w:ascii="Liberation Serif" w:hAnsi="Liberation Serif"/>
          <w:color w:val="000000"/>
          <w:sz w:val="28"/>
          <w:szCs w:val="28"/>
        </w:rPr>
        <w:t>144,9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 (</w:t>
      </w:r>
      <w:r w:rsidR="00A07D03">
        <w:rPr>
          <w:rFonts w:ascii="Liberation Serif" w:hAnsi="Liberation Serif"/>
          <w:color w:val="000000"/>
          <w:sz w:val="28"/>
          <w:szCs w:val="28"/>
        </w:rPr>
        <w:t xml:space="preserve">1 505,9 </w:t>
      </w:r>
      <w:r w:rsidRPr="008B1E24">
        <w:rPr>
          <w:rFonts w:ascii="Liberation Serif" w:hAnsi="Liberation Serif"/>
          <w:sz w:val="28"/>
          <w:szCs w:val="28"/>
        </w:rPr>
        <w:t>тыс. руб.).</w:t>
      </w:r>
    </w:p>
    <w:p w:rsidR="00F07528" w:rsidRPr="008B1E24" w:rsidRDefault="00F07528" w:rsidP="00F07528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07528" w:rsidRPr="008B1E24" w:rsidRDefault="00F07528" w:rsidP="00F07528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Государственная пошлина.</w:t>
      </w:r>
    </w:p>
    <w:p w:rsidR="006C70D8" w:rsidRPr="00A07D03" w:rsidRDefault="00F07528" w:rsidP="00A07D0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Государственной пошлине составили в сумме </w:t>
      </w:r>
      <w:r w:rsidR="00A07D03">
        <w:rPr>
          <w:rFonts w:ascii="Liberation Serif" w:eastAsia="Times New Roman" w:hAnsi="Liberation Serif"/>
          <w:color w:val="000000"/>
          <w:sz w:val="28"/>
          <w:szCs w:val="28"/>
        </w:rPr>
        <w:br/>
        <w:t xml:space="preserve">26,0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тыс. рублей.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A16AD">
        <w:rPr>
          <w:rFonts w:ascii="Liberation Serif" w:hAnsi="Liberation Serif"/>
          <w:sz w:val="28"/>
          <w:szCs w:val="28"/>
        </w:rPr>
        <w:t>В сравнении с аналогичным периодом 202</w:t>
      </w:r>
      <w:r w:rsidR="00A07D03">
        <w:rPr>
          <w:rFonts w:ascii="Liberation Serif" w:hAnsi="Liberation Serif"/>
          <w:sz w:val="28"/>
          <w:szCs w:val="28"/>
        </w:rPr>
        <w:t>1</w:t>
      </w:r>
      <w:r w:rsidR="004A16AD">
        <w:rPr>
          <w:rFonts w:ascii="Liberation Serif" w:hAnsi="Liberation Serif"/>
          <w:sz w:val="28"/>
          <w:szCs w:val="28"/>
        </w:rPr>
        <w:t xml:space="preserve"> года увеличение составило </w:t>
      </w:r>
      <w:r w:rsidR="00A07D03">
        <w:rPr>
          <w:rFonts w:ascii="Liberation Serif" w:hAnsi="Liberation Serif"/>
          <w:sz w:val="28"/>
          <w:szCs w:val="28"/>
        </w:rPr>
        <w:t xml:space="preserve">4,1 </w:t>
      </w:r>
      <w:r w:rsidR="004A16AD">
        <w:rPr>
          <w:rFonts w:ascii="Liberation Serif" w:hAnsi="Liberation Serif"/>
          <w:sz w:val="28"/>
          <w:szCs w:val="28"/>
        </w:rPr>
        <w:t>тыс</w:t>
      </w:r>
      <w:r w:rsidR="004A16AD" w:rsidRPr="004A16AD">
        <w:rPr>
          <w:rFonts w:ascii="Liberation Serif" w:hAnsi="Liberation Serif"/>
          <w:sz w:val="28"/>
          <w:szCs w:val="28"/>
        </w:rPr>
        <w:t>.</w:t>
      </w:r>
      <w:r w:rsidR="004A16AD">
        <w:rPr>
          <w:rFonts w:ascii="Liberation Serif" w:hAnsi="Liberation Serif"/>
          <w:sz w:val="28"/>
          <w:szCs w:val="28"/>
        </w:rPr>
        <w:t xml:space="preserve"> рублей (</w:t>
      </w:r>
      <w:r w:rsidR="00A07D03">
        <w:rPr>
          <w:rFonts w:ascii="Liberation Serif" w:eastAsia="Times New Roman" w:hAnsi="Liberation Serif"/>
          <w:color w:val="000000"/>
          <w:sz w:val="28"/>
          <w:szCs w:val="28"/>
        </w:rPr>
        <w:t>21</w:t>
      </w:r>
      <w:r w:rsidR="00A07D03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,9 </w:t>
      </w:r>
      <w:r w:rsidR="004A16AD">
        <w:rPr>
          <w:rFonts w:ascii="Liberation Serif" w:hAnsi="Liberation Serif"/>
          <w:sz w:val="28"/>
          <w:szCs w:val="28"/>
        </w:rPr>
        <w:t>тыс</w:t>
      </w:r>
      <w:r w:rsidR="004A16AD" w:rsidRPr="004A16AD">
        <w:rPr>
          <w:rFonts w:ascii="Liberation Serif" w:hAnsi="Liberation Serif"/>
          <w:sz w:val="28"/>
          <w:szCs w:val="28"/>
        </w:rPr>
        <w:t>.</w:t>
      </w:r>
      <w:r w:rsidR="004A16AD">
        <w:rPr>
          <w:rFonts w:ascii="Liberation Serif" w:hAnsi="Liberation Serif"/>
          <w:sz w:val="28"/>
          <w:szCs w:val="28"/>
        </w:rPr>
        <w:t xml:space="preserve"> рублей)</w:t>
      </w:r>
      <w:r w:rsidR="004A16AD" w:rsidRPr="004A16AD">
        <w:rPr>
          <w:rFonts w:ascii="Liberation Serif" w:hAnsi="Liberation Serif"/>
          <w:sz w:val="28"/>
          <w:szCs w:val="28"/>
        </w:rPr>
        <w:t>.</w:t>
      </w:r>
    </w:p>
    <w:p w:rsidR="00625F08" w:rsidRDefault="00625F08" w:rsidP="00686D0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C33D0" w:rsidRPr="008B1E24" w:rsidRDefault="000829E9" w:rsidP="00686D01">
      <w:pPr>
        <w:jc w:val="center"/>
        <w:rPr>
          <w:rFonts w:ascii="Liberation Serif" w:hAnsi="Liberation Serif"/>
          <w:b/>
          <w:sz w:val="28"/>
          <w:szCs w:val="28"/>
        </w:rPr>
      </w:pPr>
      <w:r w:rsidRPr="008B1E24">
        <w:rPr>
          <w:rFonts w:ascii="Liberation Serif" w:hAnsi="Liberation Serif"/>
          <w:b/>
          <w:sz w:val="28"/>
          <w:szCs w:val="28"/>
        </w:rPr>
        <w:t>Неналоговые доходы.</w:t>
      </w:r>
    </w:p>
    <w:p w:rsidR="000829E9" w:rsidRPr="008B1E24" w:rsidRDefault="000829E9" w:rsidP="00BC33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Неналоговые пос</w:t>
      </w:r>
      <w:r w:rsidR="00667569">
        <w:rPr>
          <w:rFonts w:ascii="Liberation Serif" w:hAnsi="Liberation Serif"/>
          <w:sz w:val="28"/>
          <w:szCs w:val="28"/>
        </w:rPr>
        <w:t>тупления</w:t>
      </w:r>
      <w:r w:rsidR="00BC33D0" w:rsidRPr="008B1E24">
        <w:rPr>
          <w:rFonts w:ascii="Liberation Serif" w:hAnsi="Liberation Serif"/>
          <w:sz w:val="28"/>
          <w:szCs w:val="28"/>
        </w:rPr>
        <w:t xml:space="preserve"> в 1 квартале 20</w:t>
      </w:r>
      <w:r w:rsidR="000B49DB">
        <w:rPr>
          <w:rFonts w:ascii="Liberation Serif" w:hAnsi="Liberation Serif"/>
          <w:sz w:val="28"/>
          <w:szCs w:val="28"/>
        </w:rPr>
        <w:t>22</w:t>
      </w:r>
      <w:r w:rsidR="00BC33D0" w:rsidRPr="008B1E24">
        <w:rPr>
          <w:rFonts w:ascii="Liberation Serif" w:hAnsi="Liberation Serif"/>
          <w:sz w:val="28"/>
          <w:szCs w:val="28"/>
        </w:rPr>
        <w:t xml:space="preserve"> года составили в сумме </w:t>
      </w:r>
      <w:r w:rsidR="0009021E">
        <w:rPr>
          <w:rFonts w:ascii="Liberation Serif" w:hAnsi="Liberation Serif"/>
          <w:sz w:val="28"/>
          <w:szCs w:val="28"/>
        </w:rPr>
        <w:br/>
      </w:r>
      <w:r w:rsidR="000B49DB" w:rsidRPr="000B49DB">
        <w:rPr>
          <w:rFonts w:ascii="Liberation Serif" w:eastAsia="Times New Roman" w:hAnsi="Liberation Serif"/>
          <w:bCs/>
          <w:iCs/>
          <w:color w:val="000000"/>
          <w:sz w:val="28"/>
          <w:szCs w:val="28"/>
        </w:rPr>
        <w:t>11 010,5</w:t>
      </w:r>
      <w:r w:rsidR="004B2E6B" w:rsidRPr="008B1E24">
        <w:rPr>
          <w:rFonts w:ascii="Liberation Serif" w:eastAsia="Times New Roman" w:hAnsi="Liberation Serif"/>
          <w:b/>
          <w:bCs/>
          <w:i/>
          <w:iCs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тыс. рублей или </w:t>
      </w:r>
      <w:r w:rsidR="000B49DB">
        <w:rPr>
          <w:rFonts w:ascii="Liberation Serif" w:hAnsi="Liberation Serif"/>
          <w:sz w:val="28"/>
          <w:szCs w:val="28"/>
        </w:rPr>
        <w:t>50,4</w:t>
      </w:r>
      <w:r w:rsidRPr="008B1E24">
        <w:rPr>
          <w:rFonts w:ascii="Liberation Serif" w:hAnsi="Liberation Serif"/>
          <w:sz w:val="28"/>
          <w:szCs w:val="28"/>
        </w:rPr>
        <w:t xml:space="preserve"> %</w:t>
      </w:r>
      <w:r w:rsidR="00A62858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от утверждённых прогнозных  назначений.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неналоговых поступлений имеет </w:t>
      </w:r>
      <w:r w:rsidR="00667569">
        <w:rPr>
          <w:rFonts w:ascii="Liberation Serif" w:hAnsi="Liberation Serif"/>
          <w:color w:val="000000"/>
          <w:sz w:val="28"/>
          <w:szCs w:val="28"/>
        </w:rPr>
        <w:t>положительную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д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>инамику. Объём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поступл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ений 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в сравнении с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аналогич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ным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 xml:space="preserve"> период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ом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 xml:space="preserve"> 20</w:t>
      </w:r>
      <w:r w:rsidR="00667569">
        <w:rPr>
          <w:rFonts w:ascii="Liberation Serif" w:hAnsi="Liberation Serif"/>
          <w:color w:val="000000"/>
          <w:sz w:val="28"/>
          <w:szCs w:val="28"/>
        </w:rPr>
        <w:t>2</w:t>
      </w:r>
      <w:r w:rsidR="000B49DB">
        <w:rPr>
          <w:rFonts w:ascii="Liberation Serif" w:hAnsi="Liberation Serif"/>
          <w:color w:val="000000"/>
          <w:sz w:val="28"/>
          <w:szCs w:val="28"/>
        </w:rPr>
        <w:t>1</w:t>
      </w:r>
      <w:r w:rsidR="00D95E0D" w:rsidRPr="008B1E24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667569">
        <w:rPr>
          <w:rFonts w:ascii="Liberation Serif" w:hAnsi="Liberation Serif"/>
          <w:color w:val="000000"/>
          <w:sz w:val="28"/>
          <w:szCs w:val="28"/>
        </w:rPr>
        <w:t>увеличилс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 xml:space="preserve">я 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на</w:t>
      </w:r>
      <w:r w:rsidR="00D95E0D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B49DB">
        <w:rPr>
          <w:rFonts w:ascii="Liberation Serif" w:hAnsi="Liberation Serif"/>
          <w:color w:val="000000"/>
          <w:sz w:val="28"/>
          <w:szCs w:val="28"/>
        </w:rPr>
        <w:t>5 387,8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62858" w:rsidRPr="008B1E24">
        <w:rPr>
          <w:rFonts w:ascii="Liberation Serif" w:hAnsi="Liberation Serif"/>
          <w:sz w:val="28"/>
          <w:szCs w:val="28"/>
        </w:rPr>
        <w:t>тыс. рублей (</w:t>
      </w:r>
      <w:r w:rsidR="000B49DB">
        <w:rPr>
          <w:rFonts w:ascii="Liberation Serif" w:eastAsia="Times New Roman" w:hAnsi="Liberation Serif"/>
          <w:bCs/>
          <w:iCs/>
          <w:color w:val="000000"/>
          <w:sz w:val="28"/>
          <w:szCs w:val="28"/>
        </w:rPr>
        <w:t xml:space="preserve">5 622,7 </w:t>
      </w:r>
      <w:r w:rsidRPr="008B1E24">
        <w:rPr>
          <w:rFonts w:ascii="Liberation Serif" w:hAnsi="Liberation Serif"/>
          <w:sz w:val="28"/>
          <w:szCs w:val="28"/>
        </w:rPr>
        <w:t>тыс. руб.)</w:t>
      </w:r>
      <w:r w:rsidR="00A62858"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667569">
        <w:rPr>
          <w:rFonts w:ascii="Liberation Serif" w:hAnsi="Liberation Serif"/>
          <w:sz w:val="28"/>
          <w:szCs w:val="28"/>
        </w:rPr>
        <w:t xml:space="preserve">В структуре </w:t>
      </w:r>
      <w:r w:rsidRPr="008B1E24">
        <w:rPr>
          <w:rFonts w:ascii="Liberation Serif" w:hAnsi="Liberation Serif"/>
          <w:sz w:val="28"/>
          <w:szCs w:val="28"/>
        </w:rPr>
        <w:t>собственных доходов неналоговые поступл</w:t>
      </w:r>
      <w:r w:rsidR="00A62858" w:rsidRPr="008B1E24">
        <w:rPr>
          <w:rFonts w:ascii="Liberation Serif" w:hAnsi="Liberation Serif"/>
          <w:sz w:val="28"/>
          <w:szCs w:val="28"/>
        </w:rPr>
        <w:t xml:space="preserve">ения составили </w:t>
      </w:r>
      <w:r w:rsidR="000B49DB">
        <w:rPr>
          <w:rFonts w:ascii="Liberation Serif" w:hAnsi="Liberation Serif"/>
          <w:sz w:val="28"/>
          <w:szCs w:val="28"/>
        </w:rPr>
        <w:t>15,5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Ниже приведен анализ отклонений поступлений источников  неналоговых доходов  местного бюджета в отчетном перио</w:t>
      </w:r>
      <w:r w:rsidR="00BC33D0" w:rsidRPr="008B1E24">
        <w:rPr>
          <w:rFonts w:ascii="Liberation Serif" w:hAnsi="Liberation Serif"/>
          <w:sz w:val="28"/>
          <w:szCs w:val="28"/>
        </w:rPr>
        <w:t>де к аналогичному периоду 20</w:t>
      </w:r>
      <w:r w:rsidR="0009021E">
        <w:rPr>
          <w:rFonts w:ascii="Liberation Serif" w:hAnsi="Liberation Serif"/>
          <w:sz w:val="28"/>
          <w:szCs w:val="28"/>
        </w:rPr>
        <w:t>2</w:t>
      </w:r>
      <w:r w:rsidR="000B49DB">
        <w:rPr>
          <w:rFonts w:ascii="Liberation Serif" w:hAnsi="Liberation Serif"/>
          <w:sz w:val="28"/>
          <w:szCs w:val="28"/>
        </w:rPr>
        <w:t>1</w:t>
      </w:r>
      <w:r w:rsidR="00BC33D0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года. </w:t>
      </w: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  <w:highlight w:val="yellow"/>
        </w:rPr>
      </w:pPr>
    </w:p>
    <w:p w:rsidR="00A3159B" w:rsidRPr="008B1E24" w:rsidRDefault="000829E9" w:rsidP="00A3159B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Доходы от использования имущества.</w:t>
      </w:r>
    </w:p>
    <w:p w:rsidR="0009021E" w:rsidRPr="00D57C18" w:rsidRDefault="000829E9" w:rsidP="0009021E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9021E">
        <w:rPr>
          <w:rFonts w:ascii="Liberation Serif" w:hAnsi="Liberation Serif"/>
          <w:color w:val="000000"/>
          <w:sz w:val="28"/>
          <w:szCs w:val="28"/>
        </w:rPr>
        <w:t>Поступления  доходов от использования имущества, находящегося в государственной и муниципальн</w:t>
      </w:r>
      <w:r w:rsidR="00A62858" w:rsidRPr="0009021E">
        <w:rPr>
          <w:rFonts w:ascii="Liberation Serif" w:hAnsi="Liberation Serif"/>
          <w:color w:val="000000"/>
          <w:sz w:val="28"/>
          <w:szCs w:val="28"/>
        </w:rPr>
        <w:t>ой собственности составили</w:t>
      </w:r>
      <w:r w:rsidR="00A3159B" w:rsidRPr="0009021E">
        <w:rPr>
          <w:rFonts w:ascii="Liberation Serif" w:hAnsi="Liberation Serif"/>
          <w:sz w:val="28"/>
          <w:szCs w:val="28"/>
        </w:rPr>
        <w:t xml:space="preserve"> </w:t>
      </w:r>
      <w:r w:rsidR="00B740A0">
        <w:rPr>
          <w:rFonts w:ascii="Liberation Serif" w:hAnsi="Liberation Serif"/>
          <w:sz w:val="28"/>
          <w:szCs w:val="28"/>
        </w:rPr>
        <w:br/>
      </w:r>
      <w:r w:rsidR="00D57C18">
        <w:rPr>
          <w:rFonts w:ascii="Liberation Serif" w:hAnsi="Liberation Serif"/>
          <w:color w:val="000000"/>
          <w:sz w:val="28"/>
          <w:szCs w:val="28"/>
        </w:rPr>
        <w:t xml:space="preserve">2 802 </w:t>
      </w:r>
      <w:r w:rsidR="00A62858" w:rsidRPr="0009021E">
        <w:rPr>
          <w:rFonts w:ascii="Liberation Serif" w:hAnsi="Liberation Serif"/>
          <w:color w:val="000000"/>
          <w:sz w:val="28"/>
          <w:szCs w:val="28"/>
        </w:rPr>
        <w:t>т</w:t>
      </w:r>
      <w:r w:rsidR="002A362F" w:rsidRPr="0009021E">
        <w:rPr>
          <w:rFonts w:ascii="Liberation Serif" w:hAnsi="Liberation Serif"/>
          <w:color w:val="000000"/>
          <w:sz w:val="28"/>
          <w:szCs w:val="28"/>
        </w:rPr>
        <w:t xml:space="preserve">ыс. рублей, что на </w:t>
      </w:r>
      <w:r w:rsidR="00D57C18">
        <w:rPr>
          <w:rFonts w:ascii="Liberation Serif" w:hAnsi="Liberation Serif"/>
          <w:color w:val="000000"/>
          <w:sz w:val="28"/>
          <w:szCs w:val="28"/>
        </w:rPr>
        <w:t>363,6</w:t>
      </w:r>
      <w:r w:rsidRPr="0009021E">
        <w:rPr>
          <w:rFonts w:ascii="Liberation Serif" w:hAnsi="Liberation Serif"/>
          <w:color w:val="000000"/>
          <w:sz w:val="28"/>
          <w:szCs w:val="28"/>
        </w:rPr>
        <w:t xml:space="preserve"> тыс. рублей </w:t>
      </w:r>
      <w:r w:rsidR="003A2C8A" w:rsidRPr="0009021E">
        <w:rPr>
          <w:rFonts w:ascii="Liberation Serif" w:hAnsi="Liberation Serif"/>
          <w:color w:val="000000"/>
          <w:sz w:val="28"/>
          <w:szCs w:val="28"/>
        </w:rPr>
        <w:t>больше</w:t>
      </w:r>
      <w:r w:rsidRPr="0009021E">
        <w:rPr>
          <w:rFonts w:ascii="Liberation Serif" w:hAnsi="Liberation Serif"/>
          <w:color w:val="000000"/>
          <w:sz w:val="28"/>
          <w:szCs w:val="28"/>
        </w:rPr>
        <w:t xml:space="preserve"> в сравн</w:t>
      </w:r>
      <w:r w:rsidR="002A362F" w:rsidRPr="0009021E">
        <w:rPr>
          <w:rFonts w:ascii="Liberation Serif" w:hAnsi="Liberation Serif"/>
          <w:color w:val="000000"/>
          <w:sz w:val="28"/>
          <w:szCs w:val="28"/>
        </w:rPr>
        <w:t>ении с аналогичным периодом 20</w:t>
      </w:r>
      <w:r w:rsidR="0009021E">
        <w:rPr>
          <w:rFonts w:ascii="Liberation Serif" w:hAnsi="Liberation Serif"/>
          <w:color w:val="000000"/>
          <w:sz w:val="28"/>
          <w:szCs w:val="28"/>
        </w:rPr>
        <w:t>2</w:t>
      </w:r>
      <w:r w:rsidR="00D57C18">
        <w:rPr>
          <w:rFonts w:ascii="Liberation Serif" w:hAnsi="Liberation Serif"/>
          <w:color w:val="000000"/>
          <w:sz w:val="28"/>
          <w:szCs w:val="28"/>
        </w:rPr>
        <w:t>1</w:t>
      </w:r>
      <w:r w:rsidRPr="0009021E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A3159B" w:rsidRPr="0009021E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D57C18" w:rsidRPr="0009021E">
        <w:rPr>
          <w:rFonts w:ascii="Liberation Serif" w:hAnsi="Liberation Serif"/>
          <w:sz w:val="28"/>
          <w:szCs w:val="28"/>
        </w:rPr>
        <w:t xml:space="preserve">2 438,4 </w:t>
      </w:r>
      <w:r w:rsidR="0009021E" w:rsidRPr="0009021E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A3159B" w:rsidRPr="0009021E">
        <w:rPr>
          <w:rFonts w:ascii="Liberation Serif" w:hAnsi="Liberation Serif"/>
          <w:color w:val="000000"/>
          <w:sz w:val="28"/>
          <w:szCs w:val="28"/>
        </w:rPr>
        <w:t>тыс. рублей)</w:t>
      </w:r>
      <w:r w:rsidRPr="0009021E">
        <w:rPr>
          <w:rFonts w:ascii="Liberation Serif" w:hAnsi="Liberation Serif"/>
          <w:color w:val="000000"/>
          <w:sz w:val="28"/>
          <w:szCs w:val="28"/>
        </w:rPr>
        <w:t>. Показатель  исполнения   п</w:t>
      </w:r>
      <w:r w:rsidR="00A62858" w:rsidRPr="0009021E">
        <w:rPr>
          <w:rFonts w:ascii="Liberation Serif" w:hAnsi="Liberation Serif"/>
          <w:color w:val="000000"/>
          <w:sz w:val="28"/>
          <w:szCs w:val="28"/>
        </w:rPr>
        <w:t xml:space="preserve">о данному </w:t>
      </w:r>
      <w:r w:rsidR="000305EC">
        <w:rPr>
          <w:rFonts w:ascii="Liberation Serif" w:hAnsi="Liberation Serif"/>
          <w:color w:val="000000"/>
          <w:sz w:val="28"/>
          <w:szCs w:val="28"/>
        </w:rPr>
        <w:t>доходу</w:t>
      </w:r>
      <w:r w:rsidR="00A62858" w:rsidRPr="0009021E">
        <w:rPr>
          <w:rFonts w:ascii="Liberation Serif" w:hAnsi="Liberation Serif"/>
          <w:color w:val="000000"/>
          <w:sz w:val="28"/>
          <w:szCs w:val="28"/>
        </w:rPr>
        <w:t xml:space="preserve"> составил </w:t>
      </w:r>
      <w:r w:rsidR="00D57C18">
        <w:rPr>
          <w:rFonts w:ascii="Liberation Serif" w:hAnsi="Liberation Serif"/>
          <w:color w:val="000000"/>
          <w:sz w:val="28"/>
          <w:szCs w:val="28"/>
        </w:rPr>
        <w:t>26,0</w:t>
      </w:r>
      <w:r w:rsidR="00A62858" w:rsidRPr="0009021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9021E">
        <w:rPr>
          <w:rFonts w:ascii="Liberation Serif" w:hAnsi="Liberation Serif"/>
          <w:color w:val="000000"/>
          <w:sz w:val="28"/>
          <w:szCs w:val="28"/>
        </w:rPr>
        <w:t xml:space="preserve">% от уточненных  прогнозных  назначений предусмотренных </w:t>
      </w:r>
      <w:r w:rsidR="00D57C18" w:rsidRPr="008B1E24">
        <w:rPr>
          <w:rFonts w:ascii="Liberation Serif" w:hAnsi="Liberation Serif"/>
          <w:color w:val="000000"/>
          <w:sz w:val="28"/>
          <w:szCs w:val="28"/>
        </w:rPr>
        <w:t xml:space="preserve">решением </w:t>
      </w:r>
      <w:r w:rsidR="00D57C18" w:rsidRPr="008B1E24">
        <w:rPr>
          <w:rFonts w:ascii="Liberation Serif" w:hAnsi="Liberation Serif"/>
          <w:sz w:val="28"/>
          <w:szCs w:val="28"/>
        </w:rPr>
        <w:t>Думы МО Красноуфимский округ от 1</w:t>
      </w:r>
      <w:r w:rsidR="00D57C18">
        <w:rPr>
          <w:rFonts w:ascii="Liberation Serif" w:hAnsi="Liberation Serif"/>
          <w:sz w:val="28"/>
          <w:szCs w:val="28"/>
        </w:rPr>
        <w:t>6</w:t>
      </w:r>
      <w:r w:rsidR="00D57C18" w:rsidRPr="008B1E24">
        <w:rPr>
          <w:rFonts w:ascii="Liberation Serif" w:hAnsi="Liberation Serif"/>
          <w:sz w:val="28"/>
          <w:szCs w:val="28"/>
        </w:rPr>
        <w:t>.12.20</w:t>
      </w:r>
      <w:r w:rsidR="00D57C18">
        <w:rPr>
          <w:rFonts w:ascii="Liberation Serif" w:hAnsi="Liberation Serif"/>
          <w:sz w:val="28"/>
          <w:szCs w:val="28"/>
        </w:rPr>
        <w:t>21</w:t>
      </w:r>
      <w:r w:rsidR="00D57C18" w:rsidRPr="008B1E24">
        <w:rPr>
          <w:rFonts w:ascii="Liberation Serif" w:hAnsi="Liberation Serif"/>
          <w:sz w:val="28"/>
          <w:szCs w:val="28"/>
        </w:rPr>
        <w:t xml:space="preserve"> № </w:t>
      </w:r>
      <w:r w:rsidR="00D57C18">
        <w:rPr>
          <w:rFonts w:ascii="Liberation Serif" w:hAnsi="Liberation Serif"/>
          <w:sz w:val="28"/>
          <w:szCs w:val="28"/>
        </w:rPr>
        <w:t>337</w:t>
      </w:r>
      <w:r w:rsidR="00D57C18" w:rsidRPr="008B1E24">
        <w:rPr>
          <w:rFonts w:ascii="Liberation Serif" w:hAnsi="Liberation Serif"/>
          <w:sz w:val="28"/>
          <w:szCs w:val="28"/>
        </w:rPr>
        <w:t xml:space="preserve"> «О бюджете МО Красноуфимский  округ  на  202</w:t>
      </w:r>
      <w:r w:rsidR="00D57C18">
        <w:rPr>
          <w:rFonts w:ascii="Liberation Serif" w:hAnsi="Liberation Serif"/>
          <w:sz w:val="28"/>
          <w:szCs w:val="28"/>
        </w:rPr>
        <w:t>2</w:t>
      </w:r>
      <w:r w:rsidR="00D57C18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D57C18">
        <w:rPr>
          <w:rFonts w:ascii="Liberation Serif" w:hAnsi="Liberation Serif"/>
          <w:sz w:val="28"/>
          <w:szCs w:val="28"/>
        </w:rPr>
        <w:t>3</w:t>
      </w:r>
      <w:r w:rsidR="00D57C18" w:rsidRPr="008B1E24">
        <w:rPr>
          <w:rFonts w:ascii="Liberation Serif" w:hAnsi="Liberation Serif"/>
          <w:sz w:val="28"/>
          <w:szCs w:val="28"/>
        </w:rPr>
        <w:t xml:space="preserve"> – 202</w:t>
      </w:r>
      <w:r w:rsidR="00D57C18">
        <w:rPr>
          <w:rFonts w:ascii="Liberation Serif" w:hAnsi="Liberation Serif"/>
          <w:sz w:val="28"/>
          <w:szCs w:val="28"/>
        </w:rPr>
        <w:t>4</w:t>
      </w:r>
      <w:r w:rsidR="00D57C18" w:rsidRPr="008B1E24">
        <w:rPr>
          <w:rFonts w:ascii="Liberation Serif" w:hAnsi="Liberation Serif"/>
          <w:sz w:val="28"/>
          <w:szCs w:val="28"/>
        </w:rPr>
        <w:t xml:space="preserve"> годов»   </w:t>
      </w:r>
      <w:r w:rsidR="00D57C18">
        <w:rPr>
          <w:rFonts w:ascii="Liberation Serif" w:hAnsi="Liberation Serif"/>
          <w:sz w:val="28"/>
          <w:szCs w:val="28"/>
        </w:rPr>
        <w:t>(в редакции от 31</w:t>
      </w:r>
      <w:r w:rsidR="00D57C18" w:rsidRPr="008B1E24">
        <w:rPr>
          <w:rFonts w:ascii="Liberation Serif" w:hAnsi="Liberation Serif"/>
          <w:sz w:val="28"/>
          <w:szCs w:val="28"/>
        </w:rPr>
        <w:t>.03.202</w:t>
      </w:r>
      <w:r w:rsidR="00D57C18">
        <w:rPr>
          <w:rFonts w:ascii="Liberation Serif" w:hAnsi="Liberation Serif"/>
          <w:sz w:val="28"/>
          <w:szCs w:val="28"/>
        </w:rPr>
        <w:t>2 № 368</w:t>
      </w:r>
      <w:r w:rsidR="00D57C18" w:rsidRPr="008B1E24">
        <w:rPr>
          <w:rFonts w:ascii="Liberation Serif" w:hAnsi="Liberation Serif"/>
          <w:sz w:val="28"/>
          <w:szCs w:val="28"/>
        </w:rPr>
        <w:t>)</w:t>
      </w:r>
      <w:r w:rsidR="00D57C18" w:rsidRPr="00D57C18">
        <w:rPr>
          <w:rFonts w:ascii="Liberation Serif" w:hAnsi="Liberation Serif"/>
          <w:color w:val="000000"/>
          <w:sz w:val="28"/>
          <w:szCs w:val="28"/>
        </w:rPr>
        <w:t>.</w:t>
      </w:r>
    </w:p>
    <w:p w:rsidR="000829E9" w:rsidRDefault="000829E9" w:rsidP="003F392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9021E">
        <w:rPr>
          <w:rFonts w:ascii="Liberation Serif" w:hAnsi="Liberation Serif"/>
          <w:sz w:val="28"/>
          <w:szCs w:val="28"/>
        </w:rPr>
        <w:t>В аналогичном периоде прошлого года исполнение по да</w:t>
      </w:r>
      <w:r w:rsidR="0009021E">
        <w:rPr>
          <w:rFonts w:ascii="Liberation Serif" w:hAnsi="Liberation Serif"/>
          <w:sz w:val="28"/>
          <w:szCs w:val="28"/>
        </w:rPr>
        <w:t>нному  доходу</w:t>
      </w:r>
      <w:r w:rsidR="00A62858" w:rsidRPr="0009021E">
        <w:rPr>
          <w:rFonts w:ascii="Liberation Serif" w:hAnsi="Liberation Serif"/>
          <w:sz w:val="28"/>
          <w:szCs w:val="28"/>
        </w:rPr>
        <w:t xml:space="preserve"> составляло  </w:t>
      </w:r>
      <w:r w:rsidR="00D57C18">
        <w:rPr>
          <w:rFonts w:ascii="Liberation Serif" w:hAnsi="Liberation Serif"/>
          <w:color w:val="000000"/>
          <w:sz w:val="28"/>
          <w:szCs w:val="28"/>
        </w:rPr>
        <w:t>26,4</w:t>
      </w:r>
      <w:r w:rsidR="002A362F" w:rsidRPr="0009021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9021E">
        <w:rPr>
          <w:rFonts w:ascii="Liberation Serif" w:hAnsi="Liberation Serif"/>
          <w:sz w:val="28"/>
          <w:szCs w:val="28"/>
        </w:rPr>
        <w:t>%.</w:t>
      </w:r>
    </w:p>
    <w:p w:rsidR="00EA55D1" w:rsidRDefault="00EA55D1" w:rsidP="003F392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55D1" w:rsidRPr="0009021E" w:rsidRDefault="00EA55D1" w:rsidP="003F392F">
      <w:pPr>
        <w:ind w:firstLine="709"/>
        <w:jc w:val="both"/>
        <w:rPr>
          <w:rFonts w:ascii="Liberation Serif" w:hAnsi="Liberation Serif"/>
          <w:i/>
          <w:color w:val="000000"/>
          <w:sz w:val="28"/>
          <w:szCs w:val="28"/>
        </w:rPr>
      </w:pPr>
    </w:p>
    <w:p w:rsidR="000829E9" w:rsidRPr="008B1E24" w:rsidRDefault="000829E9" w:rsidP="00A3159B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2A362F" w:rsidRPr="008B1E24" w:rsidRDefault="000829E9" w:rsidP="0035766E">
      <w:pPr>
        <w:ind w:firstLine="709"/>
        <w:jc w:val="center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lastRenderedPageBreak/>
        <w:t>Платежи при пользовании природными  ресурсами</w:t>
      </w:r>
      <w:r w:rsidR="0035766E"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.</w:t>
      </w:r>
    </w:p>
    <w:p w:rsidR="001E5CA7" w:rsidRPr="00D57C18" w:rsidRDefault="000829E9" w:rsidP="001E5CA7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Поступления платежей при пользовании прир</w:t>
      </w:r>
      <w:r w:rsidR="00A62858" w:rsidRPr="008B1E24">
        <w:rPr>
          <w:rFonts w:ascii="Liberation Serif" w:eastAsia="Times New Roman" w:hAnsi="Liberation Serif"/>
          <w:color w:val="000000"/>
          <w:sz w:val="28"/>
          <w:szCs w:val="28"/>
        </w:rPr>
        <w:t>одными ресурсами составили</w:t>
      </w:r>
      <w:r w:rsidR="00A400FC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1E5CA7">
        <w:rPr>
          <w:rFonts w:ascii="Liberation Serif" w:eastAsia="Times New Roman" w:hAnsi="Liberation Serif"/>
          <w:color w:val="000000"/>
          <w:sz w:val="28"/>
          <w:szCs w:val="28"/>
        </w:rPr>
        <w:t xml:space="preserve">10,4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тыс. рублей,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что на </w:t>
      </w:r>
      <w:r w:rsidR="001E5CA7">
        <w:rPr>
          <w:rFonts w:ascii="Liberation Serif" w:hAnsi="Liberation Serif"/>
          <w:color w:val="000000"/>
          <w:sz w:val="28"/>
          <w:szCs w:val="28"/>
        </w:rPr>
        <w:t>22,1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  </w:t>
      </w:r>
      <w:r w:rsidR="001E5CA7">
        <w:rPr>
          <w:rFonts w:ascii="Liberation Serif" w:hAnsi="Liberation Serif"/>
          <w:color w:val="000000"/>
          <w:sz w:val="28"/>
          <w:szCs w:val="28"/>
        </w:rPr>
        <w:t>меньш</w:t>
      </w:r>
      <w:r w:rsidR="00D22D9F" w:rsidRPr="008B1E24">
        <w:rPr>
          <w:rFonts w:ascii="Liberation Serif" w:hAnsi="Liberation Serif"/>
          <w:color w:val="000000"/>
          <w:sz w:val="28"/>
          <w:szCs w:val="28"/>
        </w:rPr>
        <w:t>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в сравнении с аналогичным периодом 20</w:t>
      </w:r>
      <w:r w:rsidR="000305EC">
        <w:rPr>
          <w:rFonts w:ascii="Liberation Serif" w:hAnsi="Liberation Serif"/>
          <w:color w:val="000000"/>
          <w:sz w:val="28"/>
          <w:szCs w:val="28"/>
        </w:rPr>
        <w:t>2</w:t>
      </w:r>
      <w:r w:rsidR="001E5CA7">
        <w:rPr>
          <w:rFonts w:ascii="Liberation Serif" w:hAnsi="Liberation Serif"/>
          <w:color w:val="000000"/>
          <w:sz w:val="28"/>
          <w:szCs w:val="28"/>
        </w:rPr>
        <w:t>1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1E5CA7">
        <w:rPr>
          <w:rFonts w:ascii="Liberation Serif" w:eastAsia="Times New Roman" w:hAnsi="Liberation Serif"/>
          <w:color w:val="000000"/>
          <w:sz w:val="28"/>
          <w:szCs w:val="28"/>
        </w:rPr>
        <w:t>32,5</w:t>
      </w:r>
      <w:r w:rsidR="001E5CA7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A400FC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>тыс. рублей)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. Показатель  исполнения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по данному </w:t>
      </w:r>
      <w:r w:rsidR="000305EC">
        <w:rPr>
          <w:rFonts w:ascii="Liberation Serif" w:hAnsi="Liberation Serif"/>
          <w:color w:val="000000"/>
          <w:sz w:val="28"/>
          <w:szCs w:val="28"/>
        </w:rPr>
        <w:t>доходу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составил </w:t>
      </w:r>
      <w:r w:rsidR="001E5CA7">
        <w:rPr>
          <w:rFonts w:ascii="Liberation Serif" w:hAnsi="Liberation Serif"/>
          <w:color w:val="000000"/>
          <w:sz w:val="28"/>
          <w:szCs w:val="28"/>
        </w:rPr>
        <w:t xml:space="preserve">23,1 </w:t>
      </w:r>
      <w:r w:rsidR="000305EC">
        <w:rPr>
          <w:rFonts w:ascii="Liberation Serif" w:hAnsi="Liberation Serif"/>
          <w:color w:val="000000"/>
          <w:sz w:val="28"/>
          <w:szCs w:val="28"/>
        </w:rPr>
        <w:t>%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от уточненных прогнозных назначений предусмотренных </w:t>
      </w:r>
      <w:r w:rsidR="001E5CA7" w:rsidRPr="008B1E24">
        <w:rPr>
          <w:rFonts w:ascii="Liberation Serif" w:hAnsi="Liberation Serif"/>
          <w:color w:val="000000"/>
          <w:sz w:val="28"/>
          <w:szCs w:val="28"/>
        </w:rPr>
        <w:t xml:space="preserve">решением </w:t>
      </w:r>
      <w:r w:rsidR="001E5CA7" w:rsidRPr="008B1E24">
        <w:rPr>
          <w:rFonts w:ascii="Liberation Serif" w:hAnsi="Liberation Serif"/>
          <w:sz w:val="28"/>
          <w:szCs w:val="28"/>
        </w:rPr>
        <w:t>Думы МО Красноуфимский округ от 1</w:t>
      </w:r>
      <w:r w:rsidR="001E5CA7">
        <w:rPr>
          <w:rFonts w:ascii="Liberation Serif" w:hAnsi="Liberation Serif"/>
          <w:sz w:val="28"/>
          <w:szCs w:val="28"/>
        </w:rPr>
        <w:t>6</w:t>
      </w:r>
      <w:r w:rsidR="001E5CA7" w:rsidRPr="008B1E24">
        <w:rPr>
          <w:rFonts w:ascii="Liberation Serif" w:hAnsi="Liberation Serif"/>
          <w:sz w:val="28"/>
          <w:szCs w:val="28"/>
        </w:rPr>
        <w:t>.12.20</w:t>
      </w:r>
      <w:r w:rsidR="001E5CA7">
        <w:rPr>
          <w:rFonts w:ascii="Liberation Serif" w:hAnsi="Liberation Serif"/>
          <w:sz w:val="28"/>
          <w:szCs w:val="28"/>
        </w:rPr>
        <w:t>21</w:t>
      </w:r>
      <w:r w:rsidR="001E5CA7" w:rsidRPr="008B1E24">
        <w:rPr>
          <w:rFonts w:ascii="Liberation Serif" w:hAnsi="Liberation Serif"/>
          <w:sz w:val="28"/>
          <w:szCs w:val="28"/>
        </w:rPr>
        <w:t xml:space="preserve"> № </w:t>
      </w:r>
      <w:r w:rsidR="001E5CA7">
        <w:rPr>
          <w:rFonts w:ascii="Liberation Serif" w:hAnsi="Liberation Serif"/>
          <w:sz w:val="28"/>
          <w:szCs w:val="28"/>
        </w:rPr>
        <w:t>337</w:t>
      </w:r>
      <w:r w:rsidR="001E5CA7" w:rsidRPr="008B1E24">
        <w:rPr>
          <w:rFonts w:ascii="Liberation Serif" w:hAnsi="Liberation Serif"/>
          <w:sz w:val="28"/>
          <w:szCs w:val="28"/>
        </w:rPr>
        <w:t xml:space="preserve"> «О бюджете МО Красноуфимский  округ  на  202</w:t>
      </w:r>
      <w:r w:rsidR="001E5CA7">
        <w:rPr>
          <w:rFonts w:ascii="Liberation Serif" w:hAnsi="Liberation Serif"/>
          <w:sz w:val="28"/>
          <w:szCs w:val="28"/>
        </w:rPr>
        <w:t>2</w:t>
      </w:r>
      <w:r w:rsidR="001E5CA7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1E5CA7">
        <w:rPr>
          <w:rFonts w:ascii="Liberation Serif" w:hAnsi="Liberation Serif"/>
          <w:sz w:val="28"/>
          <w:szCs w:val="28"/>
        </w:rPr>
        <w:t>3</w:t>
      </w:r>
      <w:r w:rsidR="001E5CA7" w:rsidRPr="008B1E24">
        <w:rPr>
          <w:rFonts w:ascii="Liberation Serif" w:hAnsi="Liberation Serif"/>
          <w:sz w:val="28"/>
          <w:szCs w:val="28"/>
        </w:rPr>
        <w:t xml:space="preserve"> – 202</w:t>
      </w:r>
      <w:r w:rsidR="001E5CA7">
        <w:rPr>
          <w:rFonts w:ascii="Liberation Serif" w:hAnsi="Liberation Serif"/>
          <w:sz w:val="28"/>
          <w:szCs w:val="28"/>
        </w:rPr>
        <w:t>4</w:t>
      </w:r>
      <w:r w:rsidR="001E5CA7" w:rsidRPr="008B1E24">
        <w:rPr>
          <w:rFonts w:ascii="Liberation Serif" w:hAnsi="Liberation Serif"/>
          <w:sz w:val="28"/>
          <w:szCs w:val="28"/>
        </w:rPr>
        <w:t xml:space="preserve"> годов»   </w:t>
      </w:r>
      <w:r w:rsidR="001E5CA7">
        <w:rPr>
          <w:rFonts w:ascii="Liberation Serif" w:hAnsi="Liberation Serif"/>
          <w:sz w:val="28"/>
          <w:szCs w:val="28"/>
        </w:rPr>
        <w:t>(в редакции от 31</w:t>
      </w:r>
      <w:r w:rsidR="001E5CA7" w:rsidRPr="008B1E24">
        <w:rPr>
          <w:rFonts w:ascii="Liberation Serif" w:hAnsi="Liberation Serif"/>
          <w:sz w:val="28"/>
          <w:szCs w:val="28"/>
        </w:rPr>
        <w:t>.03.202</w:t>
      </w:r>
      <w:r w:rsidR="001E5CA7">
        <w:rPr>
          <w:rFonts w:ascii="Liberation Serif" w:hAnsi="Liberation Serif"/>
          <w:sz w:val="28"/>
          <w:szCs w:val="28"/>
        </w:rPr>
        <w:t>2 № 368</w:t>
      </w:r>
      <w:r w:rsidR="001E5CA7" w:rsidRPr="008B1E24">
        <w:rPr>
          <w:rFonts w:ascii="Liberation Serif" w:hAnsi="Liberation Serif"/>
          <w:sz w:val="28"/>
          <w:szCs w:val="28"/>
        </w:rPr>
        <w:t>)</w:t>
      </w:r>
      <w:r w:rsidR="001E5CA7" w:rsidRPr="00D57C18">
        <w:rPr>
          <w:rFonts w:ascii="Liberation Serif" w:hAnsi="Liberation Serif"/>
          <w:color w:val="000000"/>
          <w:sz w:val="28"/>
          <w:szCs w:val="28"/>
        </w:rPr>
        <w:t>.</w:t>
      </w:r>
    </w:p>
    <w:p w:rsidR="00B740A0" w:rsidRDefault="00B740A0" w:rsidP="007F6027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0829E9" w:rsidRPr="008B1E24" w:rsidRDefault="00A62858" w:rsidP="007F6027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i/>
          <w:sz w:val="28"/>
          <w:szCs w:val="28"/>
        </w:rPr>
        <w:t xml:space="preserve">Доходы от </w:t>
      </w:r>
      <w:r w:rsidR="000829E9" w:rsidRPr="008B1E24">
        <w:rPr>
          <w:rFonts w:ascii="Liberation Serif" w:hAnsi="Liberation Serif"/>
          <w:i/>
          <w:color w:val="000000"/>
          <w:sz w:val="28"/>
          <w:szCs w:val="28"/>
        </w:rPr>
        <w:t>оказания платных услуг и компенсации затрат государства.</w:t>
      </w:r>
    </w:p>
    <w:p w:rsidR="001E5CA7" w:rsidRPr="00D57C18" w:rsidRDefault="000829E9" w:rsidP="001E5CA7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Поступления доходов от </w:t>
      </w:r>
      <w:r w:rsidRPr="008B1E24">
        <w:rPr>
          <w:rFonts w:ascii="Liberation Serif" w:hAnsi="Liberation Serif"/>
          <w:color w:val="000000"/>
          <w:sz w:val="28"/>
          <w:szCs w:val="28"/>
        </w:rPr>
        <w:t>оказания платных услуг и компенсации затра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т государства  составило </w:t>
      </w:r>
      <w:r w:rsidR="001E5CA7">
        <w:rPr>
          <w:rFonts w:ascii="Liberation Serif" w:hAnsi="Liberation Serif"/>
          <w:color w:val="000000"/>
          <w:sz w:val="28"/>
          <w:szCs w:val="28"/>
        </w:rPr>
        <w:t>7 272,3</w:t>
      </w:r>
      <w:r w:rsidR="00886185"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, что на </w:t>
      </w:r>
      <w:r w:rsidR="001E5CA7">
        <w:rPr>
          <w:rFonts w:ascii="Liberation Serif" w:hAnsi="Liberation Serif"/>
          <w:color w:val="000000"/>
          <w:sz w:val="28"/>
          <w:szCs w:val="28"/>
        </w:rPr>
        <w:t>4 652,9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   </w:t>
      </w:r>
      <w:r w:rsidR="002A6444">
        <w:rPr>
          <w:rFonts w:ascii="Liberation Serif" w:hAnsi="Liberation Serif"/>
          <w:color w:val="000000"/>
          <w:sz w:val="28"/>
          <w:szCs w:val="28"/>
        </w:rPr>
        <w:t>больше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в сравн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>ении с аналогичным периодом 20</w:t>
      </w:r>
      <w:r w:rsidR="002A6444">
        <w:rPr>
          <w:rFonts w:ascii="Liberation Serif" w:hAnsi="Liberation Serif"/>
          <w:color w:val="000000"/>
          <w:sz w:val="28"/>
          <w:szCs w:val="28"/>
        </w:rPr>
        <w:t>2</w:t>
      </w:r>
      <w:r w:rsidR="001E5CA7">
        <w:rPr>
          <w:rFonts w:ascii="Liberation Serif" w:hAnsi="Liberation Serif"/>
          <w:color w:val="000000"/>
          <w:sz w:val="28"/>
          <w:szCs w:val="28"/>
        </w:rPr>
        <w:t>1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E5CA7">
        <w:rPr>
          <w:rFonts w:ascii="Liberation Serif" w:hAnsi="Liberation Serif"/>
          <w:color w:val="000000"/>
          <w:sz w:val="28"/>
          <w:szCs w:val="28"/>
        </w:rPr>
        <w:br/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>(</w:t>
      </w:r>
      <w:r w:rsidR="001E5CA7">
        <w:rPr>
          <w:rFonts w:ascii="Liberation Serif" w:hAnsi="Liberation Serif"/>
          <w:color w:val="000000"/>
          <w:sz w:val="28"/>
          <w:szCs w:val="28"/>
        </w:rPr>
        <w:t xml:space="preserve">2 619,4 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>тыс. рублей)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 по данному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604BB">
        <w:rPr>
          <w:rFonts w:ascii="Liberation Serif" w:hAnsi="Liberation Serif"/>
          <w:color w:val="000000"/>
          <w:sz w:val="28"/>
          <w:szCs w:val="28"/>
        </w:rPr>
        <w:t xml:space="preserve">доходу 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составил </w:t>
      </w:r>
      <w:r w:rsidR="00563B56">
        <w:rPr>
          <w:rFonts w:ascii="Liberation Serif" w:eastAsia="Times New Roman" w:hAnsi="Liberation Serif"/>
          <w:color w:val="000000"/>
          <w:sz w:val="28"/>
          <w:szCs w:val="28"/>
        </w:rPr>
        <w:t xml:space="preserve">80,5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% от уточненных прогнозных назначений предусмотренных </w:t>
      </w:r>
      <w:r w:rsidR="001E5CA7" w:rsidRPr="008B1E24">
        <w:rPr>
          <w:rFonts w:ascii="Liberation Serif" w:hAnsi="Liberation Serif"/>
          <w:color w:val="000000"/>
          <w:sz w:val="28"/>
          <w:szCs w:val="28"/>
        </w:rPr>
        <w:t xml:space="preserve">решением </w:t>
      </w:r>
      <w:r w:rsidR="001E5CA7" w:rsidRPr="008B1E24">
        <w:rPr>
          <w:rFonts w:ascii="Liberation Serif" w:hAnsi="Liberation Serif"/>
          <w:sz w:val="28"/>
          <w:szCs w:val="28"/>
        </w:rPr>
        <w:t>Думы МО Красноуфимский округ от 1</w:t>
      </w:r>
      <w:r w:rsidR="001E5CA7">
        <w:rPr>
          <w:rFonts w:ascii="Liberation Serif" w:hAnsi="Liberation Serif"/>
          <w:sz w:val="28"/>
          <w:szCs w:val="28"/>
        </w:rPr>
        <w:t>6</w:t>
      </w:r>
      <w:r w:rsidR="001E5CA7" w:rsidRPr="008B1E24">
        <w:rPr>
          <w:rFonts w:ascii="Liberation Serif" w:hAnsi="Liberation Serif"/>
          <w:sz w:val="28"/>
          <w:szCs w:val="28"/>
        </w:rPr>
        <w:t>.12.20</w:t>
      </w:r>
      <w:r w:rsidR="001E5CA7">
        <w:rPr>
          <w:rFonts w:ascii="Liberation Serif" w:hAnsi="Liberation Serif"/>
          <w:sz w:val="28"/>
          <w:szCs w:val="28"/>
        </w:rPr>
        <w:t>21</w:t>
      </w:r>
      <w:r w:rsidR="001E5CA7" w:rsidRPr="008B1E24">
        <w:rPr>
          <w:rFonts w:ascii="Liberation Serif" w:hAnsi="Liberation Serif"/>
          <w:sz w:val="28"/>
          <w:szCs w:val="28"/>
        </w:rPr>
        <w:t xml:space="preserve"> № </w:t>
      </w:r>
      <w:r w:rsidR="001E5CA7">
        <w:rPr>
          <w:rFonts w:ascii="Liberation Serif" w:hAnsi="Liberation Serif"/>
          <w:sz w:val="28"/>
          <w:szCs w:val="28"/>
        </w:rPr>
        <w:t>337</w:t>
      </w:r>
      <w:r w:rsidR="001E5CA7" w:rsidRPr="008B1E24">
        <w:rPr>
          <w:rFonts w:ascii="Liberation Serif" w:hAnsi="Liberation Serif"/>
          <w:sz w:val="28"/>
          <w:szCs w:val="28"/>
        </w:rPr>
        <w:t xml:space="preserve"> «О бюджете МО Красноуфимский  округ  на  202</w:t>
      </w:r>
      <w:r w:rsidR="001E5CA7">
        <w:rPr>
          <w:rFonts w:ascii="Liberation Serif" w:hAnsi="Liberation Serif"/>
          <w:sz w:val="28"/>
          <w:szCs w:val="28"/>
        </w:rPr>
        <w:t>2</w:t>
      </w:r>
      <w:r w:rsidR="001E5CA7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1E5CA7">
        <w:rPr>
          <w:rFonts w:ascii="Liberation Serif" w:hAnsi="Liberation Serif"/>
          <w:sz w:val="28"/>
          <w:szCs w:val="28"/>
        </w:rPr>
        <w:t>3</w:t>
      </w:r>
      <w:r w:rsidR="001E5CA7" w:rsidRPr="008B1E24">
        <w:rPr>
          <w:rFonts w:ascii="Liberation Serif" w:hAnsi="Liberation Serif"/>
          <w:sz w:val="28"/>
          <w:szCs w:val="28"/>
        </w:rPr>
        <w:t xml:space="preserve"> – 202</w:t>
      </w:r>
      <w:r w:rsidR="001E5CA7">
        <w:rPr>
          <w:rFonts w:ascii="Liberation Serif" w:hAnsi="Liberation Serif"/>
          <w:sz w:val="28"/>
          <w:szCs w:val="28"/>
        </w:rPr>
        <w:t>4</w:t>
      </w:r>
      <w:r w:rsidR="001E5CA7" w:rsidRPr="008B1E24">
        <w:rPr>
          <w:rFonts w:ascii="Liberation Serif" w:hAnsi="Liberation Serif"/>
          <w:sz w:val="28"/>
          <w:szCs w:val="28"/>
        </w:rPr>
        <w:t xml:space="preserve"> годов»   </w:t>
      </w:r>
      <w:r w:rsidR="001E5CA7">
        <w:rPr>
          <w:rFonts w:ascii="Liberation Serif" w:hAnsi="Liberation Serif"/>
          <w:sz w:val="28"/>
          <w:szCs w:val="28"/>
        </w:rPr>
        <w:t>(в редакции от 31</w:t>
      </w:r>
      <w:r w:rsidR="001E5CA7" w:rsidRPr="008B1E24">
        <w:rPr>
          <w:rFonts w:ascii="Liberation Serif" w:hAnsi="Liberation Serif"/>
          <w:sz w:val="28"/>
          <w:szCs w:val="28"/>
        </w:rPr>
        <w:t>.03.202</w:t>
      </w:r>
      <w:r w:rsidR="001E5CA7">
        <w:rPr>
          <w:rFonts w:ascii="Liberation Serif" w:hAnsi="Liberation Serif"/>
          <w:sz w:val="28"/>
          <w:szCs w:val="28"/>
        </w:rPr>
        <w:t>2 № 368</w:t>
      </w:r>
      <w:r w:rsidR="001E5CA7" w:rsidRPr="008B1E24">
        <w:rPr>
          <w:rFonts w:ascii="Liberation Serif" w:hAnsi="Liberation Serif"/>
          <w:sz w:val="28"/>
          <w:szCs w:val="28"/>
        </w:rPr>
        <w:t>)</w:t>
      </w:r>
      <w:r w:rsidR="001E5CA7" w:rsidRPr="00D57C18">
        <w:rPr>
          <w:rFonts w:ascii="Liberation Serif" w:hAnsi="Liberation Serif"/>
          <w:color w:val="000000"/>
          <w:sz w:val="28"/>
          <w:szCs w:val="28"/>
        </w:rPr>
        <w:t>.</w:t>
      </w:r>
    </w:p>
    <w:p w:rsidR="008403E3" w:rsidRDefault="008403E3" w:rsidP="00EE3DE9">
      <w:pPr>
        <w:rPr>
          <w:rFonts w:ascii="Liberation Serif" w:hAnsi="Liberation Serif"/>
          <w:i/>
          <w:color w:val="000000"/>
          <w:sz w:val="28"/>
          <w:szCs w:val="28"/>
        </w:rPr>
      </w:pPr>
    </w:p>
    <w:p w:rsidR="000829E9" w:rsidRPr="008B1E24" w:rsidRDefault="000829E9" w:rsidP="007F6027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Доходы от продажи материальных и нематериальных активов.</w:t>
      </w:r>
    </w:p>
    <w:p w:rsidR="000829E9" w:rsidRPr="008B1E24" w:rsidRDefault="000829E9" w:rsidP="00916C98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доходов от продажи материальных и нема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териальных активов составили </w:t>
      </w:r>
      <w:r w:rsidR="001E5CA7">
        <w:rPr>
          <w:rFonts w:ascii="Liberation Serif" w:hAnsi="Liberation Serif"/>
          <w:color w:val="000000"/>
          <w:sz w:val="28"/>
          <w:szCs w:val="28"/>
        </w:rPr>
        <w:t xml:space="preserve">468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рублей, что </w:t>
      </w:r>
      <w:r w:rsidR="001504EE" w:rsidRPr="008B1E24">
        <w:rPr>
          <w:rFonts w:ascii="Liberation Serif" w:hAnsi="Liberation Serif"/>
          <w:color w:val="000000"/>
          <w:sz w:val="28"/>
          <w:szCs w:val="28"/>
        </w:rPr>
        <w:t>больше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поступлений за аналогичный 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период  </w:t>
      </w:r>
      <w:r w:rsidR="001E5CA7">
        <w:rPr>
          <w:rFonts w:ascii="Liberation Serif" w:hAnsi="Liberation Serif"/>
          <w:color w:val="000000"/>
          <w:sz w:val="28"/>
          <w:szCs w:val="28"/>
        </w:rPr>
        <w:t>2021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 года на </w:t>
      </w:r>
      <w:r w:rsidR="001E5CA7">
        <w:rPr>
          <w:rFonts w:ascii="Liberation Serif" w:hAnsi="Liberation Serif"/>
          <w:color w:val="000000"/>
          <w:sz w:val="28"/>
          <w:szCs w:val="28"/>
        </w:rPr>
        <w:t>183,1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="00886185" w:rsidRPr="008B1E24">
        <w:rPr>
          <w:rFonts w:ascii="Liberation Serif" w:hAnsi="Liberation Serif"/>
          <w:sz w:val="28"/>
          <w:szCs w:val="28"/>
        </w:rPr>
        <w:t xml:space="preserve"> </w:t>
      </w:r>
      <w:r w:rsidR="0035766E" w:rsidRPr="008B1E24">
        <w:rPr>
          <w:rFonts w:ascii="Liberation Serif" w:hAnsi="Liberation Serif"/>
          <w:sz w:val="28"/>
          <w:szCs w:val="28"/>
        </w:rPr>
        <w:t>(</w:t>
      </w:r>
      <w:r w:rsidR="001E5CA7">
        <w:rPr>
          <w:rFonts w:ascii="Liberation Serif" w:hAnsi="Liberation Serif"/>
          <w:color w:val="000000"/>
          <w:sz w:val="28"/>
          <w:szCs w:val="28"/>
        </w:rPr>
        <w:t xml:space="preserve">284,9 </w:t>
      </w:r>
      <w:r w:rsidR="00886185" w:rsidRPr="008B1E24">
        <w:rPr>
          <w:rFonts w:ascii="Liberation Serif" w:hAnsi="Liberation Serif"/>
          <w:color w:val="000000"/>
          <w:sz w:val="28"/>
          <w:szCs w:val="28"/>
        </w:rPr>
        <w:t>тыс. рублей</w:t>
      </w:r>
      <w:r w:rsidR="0035766E" w:rsidRPr="008B1E24">
        <w:rPr>
          <w:rFonts w:ascii="Liberation Serif" w:hAnsi="Liberation Serif"/>
          <w:color w:val="000000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1E5CA7" w:rsidRPr="00D57C18" w:rsidRDefault="000829E9" w:rsidP="001E5CA7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 п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</w:t>
      </w:r>
      <w:r w:rsidR="00716E97">
        <w:rPr>
          <w:rFonts w:ascii="Liberation Serif" w:hAnsi="Liberation Serif"/>
          <w:color w:val="000000"/>
          <w:sz w:val="28"/>
          <w:szCs w:val="28"/>
        </w:rPr>
        <w:t>доходу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 составил </w:t>
      </w:r>
      <w:r w:rsidR="001E5CA7">
        <w:rPr>
          <w:rFonts w:ascii="Liberation Serif" w:eastAsia="Times New Roman" w:hAnsi="Liberation Serif"/>
          <w:color w:val="000000"/>
          <w:sz w:val="28"/>
          <w:szCs w:val="28"/>
        </w:rPr>
        <w:t>33,3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% от уточненных  прогнозных  назначений предусмотренных </w:t>
      </w:r>
      <w:r w:rsidR="001E5CA7" w:rsidRPr="008B1E24">
        <w:rPr>
          <w:rFonts w:ascii="Liberation Serif" w:hAnsi="Liberation Serif"/>
          <w:color w:val="000000"/>
          <w:sz w:val="28"/>
          <w:szCs w:val="28"/>
        </w:rPr>
        <w:t xml:space="preserve">решением </w:t>
      </w:r>
      <w:r w:rsidR="001E5CA7" w:rsidRPr="008B1E24">
        <w:rPr>
          <w:rFonts w:ascii="Liberation Serif" w:hAnsi="Liberation Serif"/>
          <w:sz w:val="28"/>
          <w:szCs w:val="28"/>
        </w:rPr>
        <w:t>Думы МО Красноуфимский округ от 1</w:t>
      </w:r>
      <w:r w:rsidR="001E5CA7">
        <w:rPr>
          <w:rFonts w:ascii="Liberation Serif" w:hAnsi="Liberation Serif"/>
          <w:sz w:val="28"/>
          <w:szCs w:val="28"/>
        </w:rPr>
        <w:t>6</w:t>
      </w:r>
      <w:r w:rsidR="001E5CA7" w:rsidRPr="008B1E24">
        <w:rPr>
          <w:rFonts w:ascii="Liberation Serif" w:hAnsi="Liberation Serif"/>
          <w:sz w:val="28"/>
          <w:szCs w:val="28"/>
        </w:rPr>
        <w:t>.12.20</w:t>
      </w:r>
      <w:r w:rsidR="001E5CA7">
        <w:rPr>
          <w:rFonts w:ascii="Liberation Serif" w:hAnsi="Liberation Serif"/>
          <w:sz w:val="28"/>
          <w:szCs w:val="28"/>
        </w:rPr>
        <w:t>21</w:t>
      </w:r>
      <w:r w:rsidR="001E5CA7" w:rsidRPr="008B1E24">
        <w:rPr>
          <w:rFonts w:ascii="Liberation Serif" w:hAnsi="Liberation Serif"/>
          <w:sz w:val="28"/>
          <w:szCs w:val="28"/>
        </w:rPr>
        <w:t xml:space="preserve"> № </w:t>
      </w:r>
      <w:r w:rsidR="001E5CA7">
        <w:rPr>
          <w:rFonts w:ascii="Liberation Serif" w:hAnsi="Liberation Serif"/>
          <w:sz w:val="28"/>
          <w:szCs w:val="28"/>
        </w:rPr>
        <w:t>337</w:t>
      </w:r>
      <w:r w:rsidR="001E5CA7" w:rsidRPr="008B1E24">
        <w:rPr>
          <w:rFonts w:ascii="Liberation Serif" w:hAnsi="Liberation Serif"/>
          <w:sz w:val="28"/>
          <w:szCs w:val="28"/>
        </w:rPr>
        <w:t xml:space="preserve"> «О бюджете МО Красноуфимский  округ  на  202</w:t>
      </w:r>
      <w:r w:rsidR="001E5CA7">
        <w:rPr>
          <w:rFonts w:ascii="Liberation Serif" w:hAnsi="Liberation Serif"/>
          <w:sz w:val="28"/>
          <w:szCs w:val="28"/>
        </w:rPr>
        <w:t>2</w:t>
      </w:r>
      <w:r w:rsidR="001E5CA7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1E5CA7">
        <w:rPr>
          <w:rFonts w:ascii="Liberation Serif" w:hAnsi="Liberation Serif"/>
          <w:sz w:val="28"/>
          <w:szCs w:val="28"/>
        </w:rPr>
        <w:t>3</w:t>
      </w:r>
      <w:r w:rsidR="001E5CA7" w:rsidRPr="008B1E24">
        <w:rPr>
          <w:rFonts w:ascii="Liberation Serif" w:hAnsi="Liberation Serif"/>
          <w:sz w:val="28"/>
          <w:szCs w:val="28"/>
        </w:rPr>
        <w:t xml:space="preserve"> – 202</w:t>
      </w:r>
      <w:r w:rsidR="001E5CA7">
        <w:rPr>
          <w:rFonts w:ascii="Liberation Serif" w:hAnsi="Liberation Serif"/>
          <w:sz w:val="28"/>
          <w:szCs w:val="28"/>
        </w:rPr>
        <w:t>4</w:t>
      </w:r>
      <w:r w:rsidR="001E5CA7" w:rsidRPr="008B1E24">
        <w:rPr>
          <w:rFonts w:ascii="Liberation Serif" w:hAnsi="Liberation Serif"/>
          <w:sz w:val="28"/>
          <w:szCs w:val="28"/>
        </w:rPr>
        <w:t xml:space="preserve"> годов»   </w:t>
      </w:r>
      <w:r w:rsidR="001E5CA7">
        <w:rPr>
          <w:rFonts w:ascii="Liberation Serif" w:hAnsi="Liberation Serif"/>
          <w:sz w:val="28"/>
          <w:szCs w:val="28"/>
        </w:rPr>
        <w:t>(в редакции от 31</w:t>
      </w:r>
      <w:r w:rsidR="001E5CA7" w:rsidRPr="008B1E24">
        <w:rPr>
          <w:rFonts w:ascii="Liberation Serif" w:hAnsi="Liberation Serif"/>
          <w:sz w:val="28"/>
          <w:szCs w:val="28"/>
        </w:rPr>
        <w:t>.03.202</w:t>
      </w:r>
      <w:r w:rsidR="001E5CA7">
        <w:rPr>
          <w:rFonts w:ascii="Liberation Serif" w:hAnsi="Liberation Serif"/>
          <w:sz w:val="28"/>
          <w:szCs w:val="28"/>
        </w:rPr>
        <w:t>2 № 368</w:t>
      </w:r>
      <w:r w:rsidR="001E5CA7" w:rsidRPr="008B1E24">
        <w:rPr>
          <w:rFonts w:ascii="Liberation Serif" w:hAnsi="Liberation Serif"/>
          <w:sz w:val="28"/>
          <w:szCs w:val="28"/>
        </w:rPr>
        <w:t>)</w:t>
      </w:r>
      <w:r w:rsidR="001E5CA7" w:rsidRPr="00D57C18">
        <w:rPr>
          <w:rFonts w:ascii="Liberation Serif" w:hAnsi="Liberation Serif"/>
          <w:color w:val="000000"/>
          <w:sz w:val="28"/>
          <w:szCs w:val="28"/>
        </w:rPr>
        <w:t>.</w:t>
      </w:r>
    </w:p>
    <w:p w:rsidR="00C73E75" w:rsidRPr="008B1E24" w:rsidRDefault="00C73E75" w:rsidP="00686D01">
      <w:pPr>
        <w:ind w:firstLine="709"/>
        <w:jc w:val="center"/>
        <w:rPr>
          <w:rFonts w:ascii="Liberation Serif" w:eastAsia="Times New Roman" w:hAnsi="Liberation Serif"/>
          <w:i/>
          <w:color w:val="000000"/>
          <w:sz w:val="28"/>
          <w:szCs w:val="28"/>
        </w:rPr>
      </w:pPr>
    </w:p>
    <w:p w:rsidR="00E46C37" w:rsidRPr="00976CDA" w:rsidRDefault="000829E9" w:rsidP="00686D01">
      <w:pPr>
        <w:ind w:firstLine="709"/>
        <w:jc w:val="center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Штрафы, санкции, возмещение ущерба</w:t>
      </w:r>
      <w:r w:rsidR="008403E3" w:rsidRPr="00976CDA">
        <w:rPr>
          <w:rFonts w:ascii="Liberation Serif" w:eastAsia="Times New Roman" w:hAnsi="Liberation Serif"/>
          <w:i/>
          <w:color w:val="000000"/>
          <w:sz w:val="28"/>
          <w:szCs w:val="28"/>
        </w:rPr>
        <w:t>.</w:t>
      </w:r>
    </w:p>
    <w:p w:rsidR="000829E9" w:rsidRPr="008B1E24" w:rsidRDefault="000829E9" w:rsidP="00E46C37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Поступление </w:t>
      </w:r>
      <w:r w:rsidR="001E5CA7">
        <w:rPr>
          <w:rFonts w:ascii="Liberation Serif" w:eastAsia="Times New Roman" w:hAnsi="Liberation Serif"/>
          <w:color w:val="000000"/>
          <w:sz w:val="28"/>
          <w:szCs w:val="28"/>
        </w:rPr>
        <w:t xml:space="preserve">по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штраф</w:t>
      </w:r>
      <w:r w:rsidR="001E5CA7">
        <w:rPr>
          <w:rFonts w:ascii="Liberation Serif" w:eastAsia="Times New Roman" w:hAnsi="Liberation Serif"/>
          <w:color w:val="000000"/>
          <w:sz w:val="28"/>
          <w:szCs w:val="28"/>
        </w:rPr>
        <w:t>ам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, санкци</w:t>
      </w:r>
      <w:r w:rsidR="001E5CA7">
        <w:rPr>
          <w:rFonts w:ascii="Liberation Serif" w:eastAsia="Times New Roman" w:hAnsi="Liberation Serif"/>
          <w:color w:val="000000"/>
          <w:sz w:val="28"/>
          <w:szCs w:val="28"/>
        </w:rPr>
        <w:t>ям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, воз</w:t>
      </w:r>
      <w:r w:rsidR="00103261" w:rsidRPr="008B1E24">
        <w:rPr>
          <w:rFonts w:ascii="Liberation Serif" w:eastAsia="Times New Roman" w:hAnsi="Liberation Serif"/>
          <w:color w:val="000000"/>
          <w:sz w:val="28"/>
          <w:szCs w:val="28"/>
        </w:rPr>
        <w:t>мещени</w:t>
      </w:r>
      <w:r w:rsidR="001E5CA7">
        <w:rPr>
          <w:rFonts w:ascii="Liberation Serif" w:eastAsia="Times New Roman" w:hAnsi="Liberation Serif"/>
          <w:color w:val="000000"/>
          <w:sz w:val="28"/>
          <w:szCs w:val="28"/>
        </w:rPr>
        <w:t>ю</w:t>
      </w:r>
      <w:r w:rsidR="00103261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ущерба  составило</w:t>
      </w:r>
      <w:r w:rsidR="00A650D3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1E5CA7">
        <w:rPr>
          <w:rFonts w:ascii="Liberation Serif" w:eastAsia="Times New Roman" w:hAnsi="Liberation Serif"/>
          <w:color w:val="000000"/>
          <w:sz w:val="28"/>
          <w:szCs w:val="28"/>
        </w:rPr>
        <w:t>492,8</w:t>
      </w:r>
      <w:r w:rsidR="00103261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тыс. рублей, 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что </w:t>
      </w:r>
      <w:r w:rsidR="00A650D3">
        <w:rPr>
          <w:rFonts w:ascii="Liberation Serif" w:hAnsi="Liberation Serif"/>
          <w:color w:val="000000"/>
          <w:sz w:val="28"/>
          <w:szCs w:val="28"/>
        </w:rPr>
        <w:t>больше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 объёма поступлений за аналогичный 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период  </w:t>
      </w:r>
      <w:r w:rsidR="00D26E4E" w:rsidRPr="008B1E24">
        <w:rPr>
          <w:rFonts w:ascii="Liberation Serif" w:hAnsi="Liberation Serif"/>
          <w:color w:val="000000"/>
          <w:sz w:val="28"/>
          <w:szCs w:val="28"/>
        </w:rPr>
        <w:t>20</w:t>
      </w:r>
      <w:r w:rsidR="00A650D3">
        <w:rPr>
          <w:rFonts w:ascii="Liberation Serif" w:hAnsi="Liberation Serif"/>
          <w:color w:val="000000"/>
          <w:sz w:val="28"/>
          <w:szCs w:val="28"/>
        </w:rPr>
        <w:t>2</w:t>
      </w:r>
      <w:r w:rsidR="001E5CA7">
        <w:rPr>
          <w:rFonts w:ascii="Liberation Serif" w:hAnsi="Liberation Serif"/>
          <w:color w:val="000000"/>
          <w:sz w:val="28"/>
          <w:szCs w:val="28"/>
        </w:rPr>
        <w:t>1 года на 248,2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="00F62D3D" w:rsidRPr="008B1E24">
        <w:rPr>
          <w:rFonts w:ascii="Liberation Serif" w:hAnsi="Liberation Serif"/>
          <w:sz w:val="28"/>
          <w:szCs w:val="28"/>
        </w:rPr>
        <w:t xml:space="preserve"> (</w:t>
      </w:r>
      <w:r w:rsidR="001E5CA7">
        <w:rPr>
          <w:rFonts w:ascii="Liberation Serif" w:eastAsia="Times New Roman" w:hAnsi="Liberation Serif"/>
          <w:color w:val="000000"/>
          <w:sz w:val="28"/>
          <w:szCs w:val="28"/>
        </w:rPr>
        <w:t>244,6</w:t>
      </w:r>
      <w:r w:rsidR="00A650D3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F62D3D" w:rsidRPr="008B1E24">
        <w:rPr>
          <w:rFonts w:ascii="Liberation Serif" w:eastAsia="Times New Roman" w:hAnsi="Liberation Serif"/>
          <w:color w:val="000000"/>
          <w:sz w:val="28"/>
          <w:szCs w:val="28"/>
        </w:rPr>
        <w:t>тыс. рублей)</w:t>
      </w:r>
      <w:r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1E5CA7" w:rsidRPr="00D57C18" w:rsidRDefault="000829E9" w:rsidP="001E5CA7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Показатель  исполнен</w:t>
      </w:r>
      <w:r w:rsidR="00A650D3">
        <w:rPr>
          <w:rFonts w:ascii="Liberation Serif" w:hAnsi="Liberation Serif"/>
          <w:color w:val="000000"/>
          <w:sz w:val="28"/>
          <w:szCs w:val="28"/>
        </w:rPr>
        <w:t>ия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по данному </w:t>
      </w:r>
      <w:r w:rsidR="00857B92" w:rsidRPr="008B1E24">
        <w:rPr>
          <w:rFonts w:ascii="Liberation Serif" w:hAnsi="Liberation Serif"/>
          <w:color w:val="000000"/>
          <w:sz w:val="28"/>
          <w:szCs w:val="28"/>
        </w:rPr>
        <w:t>доходу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состави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л </w:t>
      </w:r>
      <w:r w:rsidR="00563B56">
        <w:rPr>
          <w:rFonts w:ascii="Liberation Serif" w:hAnsi="Liberation Serif"/>
          <w:color w:val="000000"/>
          <w:sz w:val="28"/>
          <w:szCs w:val="28"/>
        </w:rPr>
        <w:t xml:space="preserve">84,4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% от уточненных  прогнозных  назначений предусмотренных </w:t>
      </w:r>
      <w:r w:rsidR="001E5CA7" w:rsidRPr="008B1E24">
        <w:rPr>
          <w:rFonts w:ascii="Liberation Serif" w:hAnsi="Liberation Serif"/>
          <w:color w:val="000000"/>
          <w:sz w:val="28"/>
          <w:szCs w:val="28"/>
        </w:rPr>
        <w:t xml:space="preserve">решением </w:t>
      </w:r>
      <w:r w:rsidR="001E5CA7" w:rsidRPr="008B1E24">
        <w:rPr>
          <w:rFonts w:ascii="Liberation Serif" w:hAnsi="Liberation Serif"/>
          <w:sz w:val="28"/>
          <w:szCs w:val="28"/>
        </w:rPr>
        <w:t>Думы МО Красноуфимский округ от 1</w:t>
      </w:r>
      <w:r w:rsidR="001E5CA7">
        <w:rPr>
          <w:rFonts w:ascii="Liberation Serif" w:hAnsi="Liberation Serif"/>
          <w:sz w:val="28"/>
          <w:szCs w:val="28"/>
        </w:rPr>
        <w:t>6</w:t>
      </w:r>
      <w:r w:rsidR="001E5CA7" w:rsidRPr="008B1E24">
        <w:rPr>
          <w:rFonts w:ascii="Liberation Serif" w:hAnsi="Liberation Serif"/>
          <w:sz w:val="28"/>
          <w:szCs w:val="28"/>
        </w:rPr>
        <w:t>.12.20</w:t>
      </w:r>
      <w:r w:rsidR="001E5CA7">
        <w:rPr>
          <w:rFonts w:ascii="Liberation Serif" w:hAnsi="Liberation Serif"/>
          <w:sz w:val="28"/>
          <w:szCs w:val="28"/>
        </w:rPr>
        <w:t>21</w:t>
      </w:r>
      <w:r w:rsidR="001E5CA7" w:rsidRPr="008B1E24">
        <w:rPr>
          <w:rFonts w:ascii="Liberation Serif" w:hAnsi="Liberation Serif"/>
          <w:sz w:val="28"/>
          <w:szCs w:val="28"/>
        </w:rPr>
        <w:t xml:space="preserve"> № </w:t>
      </w:r>
      <w:r w:rsidR="001E5CA7">
        <w:rPr>
          <w:rFonts w:ascii="Liberation Serif" w:hAnsi="Liberation Serif"/>
          <w:sz w:val="28"/>
          <w:szCs w:val="28"/>
        </w:rPr>
        <w:t>337</w:t>
      </w:r>
      <w:r w:rsidR="001E5CA7" w:rsidRPr="008B1E24">
        <w:rPr>
          <w:rFonts w:ascii="Liberation Serif" w:hAnsi="Liberation Serif"/>
          <w:sz w:val="28"/>
          <w:szCs w:val="28"/>
        </w:rPr>
        <w:t xml:space="preserve"> «О бюджете МО Красноуфимский  округ  на  202</w:t>
      </w:r>
      <w:r w:rsidR="001E5CA7">
        <w:rPr>
          <w:rFonts w:ascii="Liberation Serif" w:hAnsi="Liberation Serif"/>
          <w:sz w:val="28"/>
          <w:szCs w:val="28"/>
        </w:rPr>
        <w:t>2</w:t>
      </w:r>
      <w:r w:rsidR="001E5CA7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1E5CA7">
        <w:rPr>
          <w:rFonts w:ascii="Liberation Serif" w:hAnsi="Liberation Serif"/>
          <w:sz w:val="28"/>
          <w:szCs w:val="28"/>
        </w:rPr>
        <w:t>3</w:t>
      </w:r>
      <w:r w:rsidR="001E5CA7" w:rsidRPr="008B1E24">
        <w:rPr>
          <w:rFonts w:ascii="Liberation Serif" w:hAnsi="Liberation Serif"/>
          <w:sz w:val="28"/>
          <w:szCs w:val="28"/>
        </w:rPr>
        <w:t xml:space="preserve"> – 202</w:t>
      </w:r>
      <w:r w:rsidR="001E5CA7">
        <w:rPr>
          <w:rFonts w:ascii="Liberation Serif" w:hAnsi="Liberation Serif"/>
          <w:sz w:val="28"/>
          <w:szCs w:val="28"/>
        </w:rPr>
        <w:t>4</w:t>
      </w:r>
      <w:r w:rsidR="001E5CA7" w:rsidRPr="008B1E24">
        <w:rPr>
          <w:rFonts w:ascii="Liberation Serif" w:hAnsi="Liberation Serif"/>
          <w:sz w:val="28"/>
          <w:szCs w:val="28"/>
        </w:rPr>
        <w:t xml:space="preserve"> годов»   </w:t>
      </w:r>
      <w:r w:rsidR="001E5CA7">
        <w:rPr>
          <w:rFonts w:ascii="Liberation Serif" w:hAnsi="Liberation Serif"/>
          <w:sz w:val="28"/>
          <w:szCs w:val="28"/>
        </w:rPr>
        <w:t>(в редакции от 31</w:t>
      </w:r>
      <w:r w:rsidR="001E5CA7" w:rsidRPr="008B1E24">
        <w:rPr>
          <w:rFonts w:ascii="Liberation Serif" w:hAnsi="Liberation Serif"/>
          <w:sz w:val="28"/>
          <w:szCs w:val="28"/>
        </w:rPr>
        <w:t>.03.202</w:t>
      </w:r>
      <w:r w:rsidR="001E5CA7">
        <w:rPr>
          <w:rFonts w:ascii="Liberation Serif" w:hAnsi="Liberation Serif"/>
          <w:sz w:val="28"/>
          <w:szCs w:val="28"/>
        </w:rPr>
        <w:t>2 № 368</w:t>
      </w:r>
      <w:r w:rsidR="001E5CA7" w:rsidRPr="008B1E24">
        <w:rPr>
          <w:rFonts w:ascii="Liberation Serif" w:hAnsi="Liberation Serif"/>
          <w:sz w:val="28"/>
          <w:szCs w:val="28"/>
        </w:rPr>
        <w:t>)</w:t>
      </w:r>
      <w:r w:rsidR="001E5CA7" w:rsidRPr="00D57C18">
        <w:rPr>
          <w:rFonts w:ascii="Liberation Serif" w:hAnsi="Liberation Serif"/>
          <w:color w:val="000000"/>
          <w:sz w:val="28"/>
          <w:szCs w:val="28"/>
        </w:rPr>
        <w:t>.</w:t>
      </w:r>
    </w:p>
    <w:p w:rsidR="00D26E4E" w:rsidRPr="008B1E24" w:rsidRDefault="00D26E4E" w:rsidP="00E277CC">
      <w:pPr>
        <w:rPr>
          <w:rFonts w:ascii="Liberation Serif" w:hAnsi="Liberation Serif"/>
          <w:b/>
          <w:color w:val="000000"/>
          <w:sz w:val="28"/>
          <w:szCs w:val="28"/>
          <w:highlight w:val="yellow"/>
        </w:rPr>
      </w:pPr>
    </w:p>
    <w:p w:rsidR="00686D01" w:rsidRPr="008B1E24" w:rsidRDefault="000829E9" w:rsidP="00686D01">
      <w:pPr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8B1E24">
        <w:rPr>
          <w:rFonts w:ascii="Liberation Serif" w:hAnsi="Liberation Serif"/>
          <w:b/>
          <w:color w:val="000000"/>
          <w:sz w:val="28"/>
          <w:szCs w:val="28"/>
        </w:rPr>
        <w:t>Безвозмездные поступления.</w:t>
      </w:r>
    </w:p>
    <w:p w:rsidR="000829E9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Безвозмездны</w:t>
      </w:r>
      <w:r w:rsidR="007B026F" w:rsidRPr="008B1E24">
        <w:rPr>
          <w:rFonts w:ascii="Liberation Serif" w:hAnsi="Liberation Serif"/>
          <w:sz w:val="28"/>
          <w:szCs w:val="28"/>
        </w:rPr>
        <w:t>е поступления в 1 квартале 20</w:t>
      </w:r>
      <w:r w:rsidR="00DD1D6E" w:rsidRPr="008B1E24">
        <w:rPr>
          <w:rFonts w:ascii="Liberation Serif" w:hAnsi="Liberation Serif"/>
          <w:sz w:val="28"/>
          <w:szCs w:val="28"/>
        </w:rPr>
        <w:t>2</w:t>
      </w:r>
      <w:r w:rsidR="00B86066">
        <w:rPr>
          <w:rFonts w:ascii="Liberation Serif" w:hAnsi="Liberation Serif"/>
          <w:sz w:val="28"/>
          <w:szCs w:val="28"/>
        </w:rPr>
        <w:t>2</w:t>
      </w:r>
      <w:r w:rsidR="00DD1D6E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г</w:t>
      </w:r>
      <w:r w:rsidR="00217E45" w:rsidRPr="008B1E24">
        <w:rPr>
          <w:rFonts w:ascii="Liberation Serif" w:hAnsi="Liberation Serif"/>
          <w:sz w:val="28"/>
          <w:szCs w:val="28"/>
        </w:rPr>
        <w:t xml:space="preserve">ода составили в сумме </w:t>
      </w:r>
      <w:r w:rsidR="00FC057A">
        <w:rPr>
          <w:rFonts w:ascii="Liberation Serif" w:hAnsi="Liberation Serif"/>
          <w:sz w:val="28"/>
          <w:szCs w:val="28"/>
        </w:rPr>
        <w:t xml:space="preserve"> </w:t>
      </w:r>
      <w:r w:rsidR="00B86066">
        <w:rPr>
          <w:rFonts w:ascii="Liberation Serif" w:hAnsi="Liberation Serif"/>
          <w:sz w:val="28"/>
          <w:szCs w:val="28"/>
        </w:rPr>
        <w:t xml:space="preserve">366 462,4 </w:t>
      </w:r>
      <w:r w:rsidR="00217E45" w:rsidRPr="008B1E24">
        <w:rPr>
          <w:rFonts w:ascii="Liberation Serif" w:hAnsi="Liberation Serif"/>
          <w:sz w:val="28"/>
          <w:szCs w:val="28"/>
        </w:rPr>
        <w:t xml:space="preserve">тыс. рублей или </w:t>
      </w:r>
      <w:r w:rsidR="00FC057A">
        <w:rPr>
          <w:rFonts w:ascii="Liberation Serif" w:hAnsi="Liberation Serif"/>
          <w:sz w:val="28"/>
          <w:szCs w:val="28"/>
        </w:rPr>
        <w:t>23,</w:t>
      </w:r>
      <w:r w:rsidR="00B86066">
        <w:rPr>
          <w:rFonts w:ascii="Liberation Serif" w:hAnsi="Liberation Serif"/>
          <w:sz w:val="28"/>
          <w:szCs w:val="28"/>
        </w:rPr>
        <w:t>6</w:t>
      </w:r>
      <w:r w:rsidR="00DD1D6E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% от утверждённых прогнозных назначений.     В сравнении с аналогичным периодом 20</w:t>
      </w:r>
      <w:r w:rsidR="00FC057A">
        <w:rPr>
          <w:rFonts w:ascii="Liberation Serif" w:hAnsi="Liberation Serif"/>
          <w:sz w:val="28"/>
          <w:szCs w:val="28"/>
        </w:rPr>
        <w:t>2</w:t>
      </w:r>
      <w:r w:rsidR="00B86066">
        <w:rPr>
          <w:rFonts w:ascii="Liberation Serif" w:hAnsi="Liberation Serif"/>
          <w:sz w:val="28"/>
          <w:szCs w:val="28"/>
        </w:rPr>
        <w:t>1</w:t>
      </w:r>
      <w:r w:rsidR="00217E45" w:rsidRPr="008B1E24">
        <w:rPr>
          <w:rFonts w:ascii="Liberation Serif" w:hAnsi="Liberation Serif"/>
          <w:sz w:val="28"/>
          <w:szCs w:val="28"/>
        </w:rPr>
        <w:t xml:space="preserve"> года у</w:t>
      </w:r>
      <w:r w:rsidR="007B026F" w:rsidRPr="008B1E24">
        <w:rPr>
          <w:rFonts w:ascii="Liberation Serif" w:hAnsi="Liberation Serif"/>
          <w:sz w:val="28"/>
          <w:szCs w:val="28"/>
        </w:rPr>
        <w:t>величени</w:t>
      </w:r>
      <w:r w:rsidR="00B86066">
        <w:rPr>
          <w:rFonts w:ascii="Liberation Serif" w:hAnsi="Liberation Serif"/>
          <w:sz w:val="28"/>
          <w:szCs w:val="28"/>
        </w:rPr>
        <w:t>е</w:t>
      </w:r>
      <w:r w:rsidR="00217E45" w:rsidRPr="008B1E24">
        <w:rPr>
          <w:rFonts w:ascii="Liberation Serif" w:hAnsi="Liberation Serif"/>
          <w:sz w:val="28"/>
          <w:szCs w:val="28"/>
        </w:rPr>
        <w:t xml:space="preserve"> составило в </w:t>
      </w:r>
      <w:r w:rsidR="00217E45" w:rsidRPr="008B1E24">
        <w:rPr>
          <w:rFonts w:ascii="Liberation Serif" w:hAnsi="Liberation Serif"/>
          <w:sz w:val="28"/>
          <w:szCs w:val="28"/>
        </w:rPr>
        <w:lastRenderedPageBreak/>
        <w:t xml:space="preserve">сумме </w:t>
      </w:r>
      <w:r w:rsidR="00B86066">
        <w:rPr>
          <w:rFonts w:ascii="Liberation Serif" w:hAnsi="Liberation Serif"/>
          <w:sz w:val="28"/>
          <w:szCs w:val="28"/>
        </w:rPr>
        <w:t>58 736,3</w:t>
      </w:r>
      <w:r w:rsidRPr="008B1E24">
        <w:rPr>
          <w:rFonts w:ascii="Liberation Serif" w:hAnsi="Liberation Serif"/>
          <w:sz w:val="28"/>
          <w:szCs w:val="28"/>
        </w:rPr>
        <w:t xml:space="preserve"> тыс. рублей</w:t>
      </w:r>
      <w:r w:rsidR="00DD1D6E" w:rsidRPr="008B1E24">
        <w:rPr>
          <w:rFonts w:ascii="Liberation Serif" w:hAnsi="Liberation Serif"/>
          <w:sz w:val="28"/>
          <w:szCs w:val="28"/>
        </w:rPr>
        <w:t xml:space="preserve"> (</w:t>
      </w:r>
      <w:r w:rsidR="00B86066">
        <w:rPr>
          <w:rFonts w:ascii="Liberation Serif" w:hAnsi="Liberation Serif"/>
          <w:sz w:val="28"/>
          <w:szCs w:val="28"/>
        </w:rPr>
        <w:t xml:space="preserve">307 726,1 </w:t>
      </w:r>
      <w:r w:rsidR="00DD1D6E" w:rsidRPr="008B1E24">
        <w:rPr>
          <w:rFonts w:ascii="Liberation Serif" w:hAnsi="Liberation Serif"/>
          <w:sz w:val="28"/>
          <w:szCs w:val="28"/>
        </w:rPr>
        <w:t>тыс. рублей)</w:t>
      </w:r>
      <w:r w:rsidRPr="008B1E24">
        <w:rPr>
          <w:rFonts w:ascii="Liberation Serif" w:hAnsi="Liberation Serif"/>
          <w:sz w:val="28"/>
          <w:szCs w:val="28"/>
        </w:rPr>
        <w:t>. В структуре доходов да</w:t>
      </w:r>
      <w:r w:rsidR="00217E45" w:rsidRPr="008B1E24">
        <w:rPr>
          <w:rFonts w:ascii="Liberation Serif" w:hAnsi="Liberation Serif"/>
          <w:sz w:val="28"/>
          <w:szCs w:val="28"/>
        </w:rPr>
        <w:t xml:space="preserve">нные поступления составили  </w:t>
      </w:r>
      <w:r w:rsidR="00FC057A">
        <w:rPr>
          <w:rFonts w:ascii="Liberation Serif" w:hAnsi="Liberation Serif"/>
          <w:sz w:val="28"/>
          <w:szCs w:val="28"/>
        </w:rPr>
        <w:t>83,</w:t>
      </w:r>
      <w:r w:rsidR="00B86066">
        <w:rPr>
          <w:rFonts w:ascii="Liberation Serif" w:hAnsi="Liberation Serif"/>
          <w:sz w:val="28"/>
          <w:szCs w:val="28"/>
        </w:rPr>
        <w:t>7</w:t>
      </w:r>
      <w:r w:rsidRPr="008B1E24">
        <w:rPr>
          <w:rFonts w:ascii="Liberation Serif" w:hAnsi="Liberation Serif"/>
          <w:sz w:val="28"/>
          <w:szCs w:val="28"/>
        </w:rPr>
        <w:t xml:space="preserve"> %.</w:t>
      </w:r>
    </w:p>
    <w:p w:rsidR="00D977E1" w:rsidRDefault="00D977E1" w:rsidP="00686D01">
      <w:pPr>
        <w:ind w:firstLine="709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B405B2" w:rsidRPr="000F3799" w:rsidRDefault="008403E3" w:rsidP="008403E3">
      <w:pPr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0F3799">
        <w:rPr>
          <w:rFonts w:ascii="Liberation Serif" w:hAnsi="Liberation Serif"/>
          <w:b/>
          <w:sz w:val="28"/>
          <w:szCs w:val="28"/>
        </w:rPr>
        <w:t>Недоимка по платежам в местный бюджет (по налогам).</w:t>
      </w:r>
    </w:p>
    <w:p w:rsidR="000829E9" w:rsidRPr="000F3799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F3799">
        <w:rPr>
          <w:rFonts w:ascii="Liberation Serif" w:hAnsi="Liberation Serif"/>
          <w:sz w:val="28"/>
          <w:szCs w:val="28"/>
        </w:rPr>
        <w:t>Недоимка по платежам в местный бю</w:t>
      </w:r>
      <w:r w:rsidR="00E50BDA" w:rsidRPr="000F3799">
        <w:rPr>
          <w:rFonts w:ascii="Liberation Serif" w:hAnsi="Liberation Serif"/>
          <w:sz w:val="28"/>
          <w:szCs w:val="28"/>
        </w:rPr>
        <w:t>джет</w:t>
      </w:r>
      <w:r w:rsidR="00D977E1" w:rsidRPr="000F3799">
        <w:rPr>
          <w:rFonts w:ascii="Liberation Serif" w:hAnsi="Liberation Serif"/>
          <w:sz w:val="28"/>
          <w:szCs w:val="28"/>
        </w:rPr>
        <w:t xml:space="preserve"> (по налогам)</w:t>
      </w:r>
      <w:r w:rsidR="00E50BDA" w:rsidRPr="000F3799">
        <w:rPr>
          <w:rFonts w:ascii="Liberation Serif" w:hAnsi="Liberation Serif"/>
          <w:sz w:val="28"/>
          <w:szCs w:val="28"/>
        </w:rPr>
        <w:t xml:space="preserve">  по состоянию на 01.04.20</w:t>
      </w:r>
      <w:r w:rsidR="00584FDA" w:rsidRPr="000F3799">
        <w:rPr>
          <w:rFonts w:ascii="Liberation Serif" w:hAnsi="Liberation Serif"/>
          <w:sz w:val="28"/>
          <w:szCs w:val="28"/>
        </w:rPr>
        <w:t>2</w:t>
      </w:r>
      <w:r w:rsidR="00AA3295" w:rsidRPr="000F3799">
        <w:rPr>
          <w:rFonts w:ascii="Liberation Serif" w:hAnsi="Liberation Serif"/>
          <w:sz w:val="28"/>
          <w:szCs w:val="28"/>
        </w:rPr>
        <w:t>2</w:t>
      </w:r>
      <w:r w:rsidR="00AF28F7" w:rsidRPr="000F3799">
        <w:rPr>
          <w:rFonts w:ascii="Liberation Serif" w:hAnsi="Liberation Serif"/>
          <w:sz w:val="28"/>
          <w:szCs w:val="28"/>
        </w:rPr>
        <w:t xml:space="preserve"> года</w:t>
      </w:r>
      <w:r w:rsidR="00CB25F2" w:rsidRPr="000F3799">
        <w:rPr>
          <w:rFonts w:ascii="Liberation Serif" w:hAnsi="Liberation Serif"/>
          <w:sz w:val="28"/>
          <w:szCs w:val="28"/>
        </w:rPr>
        <w:t xml:space="preserve"> </w:t>
      </w:r>
      <w:r w:rsidR="00AF28F7" w:rsidRPr="000F3799">
        <w:rPr>
          <w:rFonts w:ascii="Liberation Serif" w:hAnsi="Liberation Serif"/>
          <w:sz w:val="28"/>
          <w:szCs w:val="28"/>
        </w:rPr>
        <w:t xml:space="preserve">составила </w:t>
      </w:r>
      <w:r w:rsidR="00AA3295" w:rsidRPr="000F3799">
        <w:rPr>
          <w:rFonts w:ascii="Liberation Serif" w:hAnsi="Liberation Serif"/>
          <w:sz w:val="28"/>
          <w:szCs w:val="28"/>
        </w:rPr>
        <w:t xml:space="preserve">14 675,5 </w:t>
      </w:r>
      <w:r w:rsidRPr="000F3799">
        <w:rPr>
          <w:rFonts w:ascii="Liberation Serif" w:hAnsi="Liberation Serif"/>
          <w:sz w:val="28"/>
          <w:szCs w:val="28"/>
        </w:rPr>
        <w:t>тыс. рублей, в том числе</w:t>
      </w:r>
      <w:r w:rsidR="00B405B2" w:rsidRPr="000F3799">
        <w:rPr>
          <w:rFonts w:ascii="Liberation Serif" w:hAnsi="Liberation Serif"/>
          <w:sz w:val="28"/>
          <w:szCs w:val="28"/>
        </w:rPr>
        <w:t xml:space="preserve"> по</w:t>
      </w:r>
      <w:r w:rsidRPr="000F3799">
        <w:rPr>
          <w:rFonts w:ascii="Liberation Serif" w:hAnsi="Liberation Serif"/>
          <w:sz w:val="28"/>
          <w:szCs w:val="28"/>
        </w:rPr>
        <w:t>:</w:t>
      </w:r>
    </w:p>
    <w:p w:rsidR="000829E9" w:rsidRPr="000F3799" w:rsidRDefault="000829E9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F3799">
        <w:rPr>
          <w:rFonts w:ascii="Liberation Serif" w:hAnsi="Liberation Serif"/>
          <w:sz w:val="28"/>
          <w:szCs w:val="28"/>
        </w:rPr>
        <w:t xml:space="preserve">- </w:t>
      </w:r>
      <w:r w:rsidR="00CB25F2" w:rsidRPr="000F3799">
        <w:rPr>
          <w:rFonts w:ascii="Liberation Serif" w:hAnsi="Liberation Serif"/>
          <w:sz w:val="28"/>
          <w:szCs w:val="28"/>
        </w:rPr>
        <w:t>н</w:t>
      </w:r>
      <w:r w:rsidRPr="000F3799">
        <w:rPr>
          <w:rFonts w:ascii="Liberation Serif" w:hAnsi="Liberation Serif"/>
          <w:sz w:val="28"/>
          <w:szCs w:val="28"/>
        </w:rPr>
        <w:t>алог</w:t>
      </w:r>
      <w:r w:rsidR="00B405B2" w:rsidRPr="000F3799">
        <w:rPr>
          <w:rFonts w:ascii="Liberation Serif" w:hAnsi="Liberation Serif"/>
          <w:sz w:val="28"/>
          <w:szCs w:val="28"/>
        </w:rPr>
        <w:t>у</w:t>
      </w:r>
      <w:r w:rsidRPr="000F3799">
        <w:rPr>
          <w:rFonts w:ascii="Liberation Serif" w:hAnsi="Liberation Serif"/>
          <w:sz w:val="28"/>
          <w:szCs w:val="28"/>
        </w:rPr>
        <w:t xml:space="preserve"> на доходы физических ли</w:t>
      </w:r>
      <w:r w:rsidR="000B6E52" w:rsidRPr="000F3799">
        <w:rPr>
          <w:rFonts w:ascii="Liberation Serif" w:hAnsi="Liberation Serif"/>
          <w:sz w:val="28"/>
          <w:szCs w:val="28"/>
        </w:rPr>
        <w:t xml:space="preserve">ц – </w:t>
      </w:r>
      <w:r w:rsidR="006A1886" w:rsidRPr="000F3799">
        <w:rPr>
          <w:rFonts w:ascii="Liberation Serif" w:hAnsi="Liberation Serif"/>
          <w:sz w:val="28"/>
          <w:szCs w:val="28"/>
        </w:rPr>
        <w:t>4 795,8</w:t>
      </w:r>
      <w:r w:rsidR="00E50BDA" w:rsidRPr="000F3799">
        <w:rPr>
          <w:rFonts w:ascii="Liberation Serif" w:hAnsi="Liberation Serif"/>
          <w:sz w:val="28"/>
          <w:szCs w:val="28"/>
        </w:rPr>
        <w:t xml:space="preserve"> </w:t>
      </w:r>
      <w:r w:rsidRPr="000F3799">
        <w:rPr>
          <w:rFonts w:ascii="Liberation Serif" w:hAnsi="Liberation Serif"/>
          <w:sz w:val="28"/>
          <w:szCs w:val="28"/>
        </w:rPr>
        <w:t>тыс. рублей;</w:t>
      </w:r>
    </w:p>
    <w:p w:rsidR="000829E9" w:rsidRPr="000F3799" w:rsidRDefault="004C2A2A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F3799">
        <w:rPr>
          <w:rFonts w:ascii="Liberation Serif" w:hAnsi="Liberation Serif"/>
          <w:sz w:val="28"/>
          <w:szCs w:val="28"/>
        </w:rPr>
        <w:t xml:space="preserve">- </w:t>
      </w:r>
      <w:r w:rsidR="00CB25F2" w:rsidRPr="000F3799">
        <w:rPr>
          <w:rFonts w:ascii="Liberation Serif" w:hAnsi="Liberation Serif"/>
          <w:sz w:val="28"/>
          <w:szCs w:val="28"/>
        </w:rPr>
        <w:t>н</w:t>
      </w:r>
      <w:r w:rsidR="00E50BDA" w:rsidRPr="000F3799">
        <w:rPr>
          <w:rFonts w:ascii="Liberation Serif" w:hAnsi="Liberation Serif"/>
          <w:sz w:val="28"/>
          <w:szCs w:val="28"/>
        </w:rPr>
        <w:t>алог</w:t>
      </w:r>
      <w:r w:rsidR="00B405B2" w:rsidRPr="000F3799">
        <w:rPr>
          <w:rFonts w:ascii="Liberation Serif" w:hAnsi="Liberation Serif"/>
          <w:sz w:val="28"/>
          <w:szCs w:val="28"/>
        </w:rPr>
        <w:t>у</w:t>
      </w:r>
      <w:r w:rsidR="00E50BDA" w:rsidRPr="000F3799">
        <w:rPr>
          <w:rFonts w:ascii="Liberation Serif" w:hAnsi="Liberation Serif"/>
          <w:sz w:val="28"/>
          <w:szCs w:val="28"/>
        </w:rPr>
        <w:t>, взимаем</w:t>
      </w:r>
      <w:r w:rsidR="00B405B2" w:rsidRPr="000F3799">
        <w:rPr>
          <w:rFonts w:ascii="Liberation Serif" w:hAnsi="Liberation Serif"/>
          <w:sz w:val="28"/>
          <w:szCs w:val="28"/>
        </w:rPr>
        <w:t>ому</w:t>
      </w:r>
      <w:r w:rsidR="000829E9" w:rsidRPr="000F3799">
        <w:rPr>
          <w:rFonts w:ascii="Liberation Serif" w:hAnsi="Liberation Serif"/>
          <w:sz w:val="28"/>
          <w:szCs w:val="28"/>
        </w:rPr>
        <w:t xml:space="preserve"> в связи с применением упрощенной </w:t>
      </w:r>
      <w:r w:rsidR="000B6E52" w:rsidRPr="000F3799">
        <w:rPr>
          <w:rFonts w:ascii="Liberation Serif" w:hAnsi="Liberation Serif"/>
          <w:sz w:val="28"/>
          <w:szCs w:val="28"/>
        </w:rPr>
        <w:t xml:space="preserve">системы налогообложения – </w:t>
      </w:r>
      <w:r w:rsidR="000F3799" w:rsidRPr="000F3799">
        <w:rPr>
          <w:rFonts w:ascii="Liberation Serif" w:hAnsi="Liberation Serif"/>
          <w:sz w:val="28"/>
          <w:szCs w:val="28"/>
        </w:rPr>
        <w:t>843,8</w:t>
      </w:r>
      <w:r w:rsidR="00E50BDA" w:rsidRPr="000F3799">
        <w:rPr>
          <w:rFonts w:ascii="Liberation Serif" w:hAnsi="Liberation Serif"/>
          <w:sz w:val="28"/>
          <w:szCs w:val="28"/>
        </w:rPr>
        <w:t xml:space="preserve"> </w:t>
      </w:r>
      <w:r w:rsidR="000829E9" w:rsidRPr="000F3799">
        <w:rPr>
          <w:rFonts w:ascii="Liberation Serif" w:hAnsi="Liberation Serif"/>
          <w:sz w:val="28"/>
          <w:szCs w:val="28"/>
        </w:rPr>
        <w:t>тыс. рублей;</w:t>
      </w:r>
    </w:p>
    <w:p w:rsidR="000829E9" w:rsidRPr="000F3799" w:rsidRDefault="000829E9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F3799">
        <w:rPr>
          <w:rFonts w:ascii="Liberation Serif" w:hAnsi="Liberation Serif"/>
          <w:sz w:val="28"/>
          <w:szCs w:val="28"/>
        </w:rPr>
        <w:t xml:space="preserve">- </w:t>
      </w:r>
      <w:r w:rsidR="00CB25F2" w:rsidRPr="000F3799">
        <w:rPr>
          <w:rFonts w:ascii="Liberation Serif" w:hAnsi="Liberation Serif"/>
          <w:sz w:val="28"/>
          <w:szCs w:val="28"/>
        </w:rPr>
        <w:t>е</w:t>
      </w:r>
      <w:r w:rsidRPr="000F3799">
        <w:rPr>
          <w:rFonts w:ascii="Liberation Serif" w:hAnsi="Liberation Serif"/>
          <w:sz w:val="28"/>
          <w:szCs w:val="28"/>
        </w:rPr>
        <w:t>дин</w:t>
      </w:r>
      <w:r w:rsidR="00B405B2" w:rsidRPr="000F3799">
        <w:rPr>
          <w:rFonts w:ascii="Liberation Serif" w:hAnsi="Liberation Serif"/>
          <w:sz w:val="28"/>
          <w:szCs w:val="28"/>
        </w:rPr>
        <w:t>ому</w:t>
      </w:r>
      <w:r w:rsidRPr="000F3799">
        <w:rPr>
          <w:rFonts w:ascii="Liberation Serif" w:hAnsi="Liberation Serif"/>
          <w:sz w:val="28"/>
          <w:szCs w:val="28"/>
        </w:rPr>
        <w:t xml:space="preserve"> </w:t>
      </w:r>
      <w:r w:rsidR="000B6E52" w:rsidRPr="000F3799">
        <w:rPr>
          <w:rFonts w:ascii="Liberation Serif" w:hAnsi="Liberation Serif"/>
          <w:sz w:val="28"/>
          <w:szCs w:val="28"/>
        </w:rPr>
        <w:t>налог</w:t>
      </w:r>
      <w:r w:rsidR="00B405B2" w:rsidRPr="000F3799">
        <w:rPr>
          <w:rFonts w:ascii="Liberation Serif" w:hAnsi="Liberation Serif"/>
          <w:sz w:val="28"/>
          <w:szCs w:val="28"/>
        </w:rPr>
        <w:t>у</w:t>
      </w:r>
      <w:r w:rsidR="000B6E52" w:rsidRPr="000F3799">
        <w:rPr>
          <w:rFonts w:ascii="Liberation Serif" w:hAnsi="Liberation Serif"/>
          <w:sz w:val="28"/>
          <w:szCs w:val="28"/>
        </w:rPr>
        <w:t xml:space="preserve"> на вмененный доход – </w:t>
      </w:r>
      <w:r w:rsidR="006A1886" w:rsidRPr="000F3799">
        <w:rPr>
          <w:rFonts w:ascii="Liberation Serif" w:hAnsi="Liberation Serif"/>
          <w:sz w:val="28"/>
          <w:szCs w:val="28"/>
        </w:rPr>
        <w:t>31,9</w:t>
      </w:r>
      <w:r w:rsidR="00E50BDA" w:rsidRPr="000F3799">
        <w:rPr>
          <w:rFonts w:ascii="Liberation Serif" w:hAnsi="Liberation Serif"/>
          <w:sz w:val="28"/>
          <w:szCs w:val="28"/>
        </w:rPr>
        <w:t xml:space="preserve"> </w:t>
      </w:r>
      <w:r w:rsidRPr="000F3799">
        <w:rPr>
          <w:rFonts w:ascii="Liberation Serif" w:hAnsi="Liberation Serif"/>
          <w:sz w:val="28"/>
          <w:szCs w:val="28"/>
        </w:rPr>
        <w:t xml:space="preserve"> тыс. рублей; </w:t>
      </w:r>
    </w:p>
    <w:p w:rsidR="00E50BDA" w:rsidRPr="000F3799" w:rsidRDefault="00E50BDA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F3799">
        <w:rPr>
          <w:rFonts w:ascii="Liberation Serif" w:hAnsi="Liberation Serif"/>
          <w:sz w:val="28"/>
          <w:szCs w:val="28"/>
        </w:rPr>
        <w:t xml:space="preserve">- </w:t>
      </w:r>
      <w:r w:rsidR="00CB25F2" w:rsidRPr="000F3799">
        <w:rPr>
          <w:rFonts w:ascii="Liberation Serif" w:hAnsi="Liberation Serif"/>
          <w:sz w:val="28"/>
          <w:szCs w:val="28"/>
        </w:rPr>
        <w:t>н</w:t>
      </w:r>
      <w:r w:rsidRPr="000F3799">
        <w:rPr>
          <w:rFonts w:ascii="Liberation Serif" w:hAnsi="Liberation Serif"/>
          <w:sz w:val="28"/>
          <w:szCs w:val="28"/>
        </w:rPr>
        <w:t>алог</w:t>
      </w:r>
      <w:r w:rsidR="00B405B2" w:rsidRPr="000F3799">
        <w:rPr>
          <w:rFonts w:ascii="Liberation Serif" w:hAnsi="Liberation Serif"/>
          <w:sz w:val="28"/>
          <w:szCs w:val="28"/>
        </w:rPr>
        <w:t>у</w:t>
      </w:r>
      <w:r w:rsidRPr="000F3799">
        <w:rPr>
          <w:rFonts w:ascii="Liberation Serif" w:hAnsi="Liberation Serif"/>
          <w:sz w:val="28"/>
          <w:szCs w:val="28"/>
        </w:rPr>
        <w:t>, взимаем</w:t>
      </w:r>
      <w:r w:rsidR="00B405B2" w:rsidRPr="000F3799">
        <w:rPr>
          <w:rFonts w:ascii="Liberation Serif" w:hAnsi="Liberation Serif"/>
          <w:sz w:val="28"/>
          <w:szCs w:val="28"/>
        </w:rPr>
        <w:t>ому</w:t>
      </w:r>
      <w:r w:rsidRPr="000F3799">
        <w:rPr>
          <w:rFonts w:ascii="Liberation Serif" w:hAnsi="Liberation Serif"/>
          <w:sz w:val="28"/>
          <w:szCs w:val="28"/>
        </w:rPr>
        <w:t xml:space="preserve"> в связи с применением патент</w:t>
      </w:r>
      <w:r w:rsidR="00E95BAE" w:rsidRPr="000F3799">
        <w:rPr>
          <w:rFonts w:ascii="Liberation Serif" w:hAnsi="Liberation Serif"/>
          <w:sz w:val="28"/>
          <w:szCs w:val="28"/>
        </w:rPr>
        <w:t xml:space="preserve">ной системы налогообложения – </w:t>
      </w:r>
      <w:r w:rsidR="006A1886" w:rsidRPr="000F3799">
        <w:rPr>
          <w:rFonts w:ascii="Liberation Serif" w:hAnsi="Liberation Serif"/>
          <w:sz w:val="28"/>
          <w:szCs w:val="28"/>
        </w:rPr>
        <w:t>18,4</w:t>
      </w:r>
      <w:r w:rsidRPr="000F3799">
        <w:rPr>
          <w:rFonts w:ascii="Liberation Serif" w:hAnsi="Liberation Serif"/>
          <w:sz w:val="28"/>
          <w:szCs w:val="28"/>
        </w:rPr>
        <w:t xml:space="preserve"> тыс. рублей;</w:t>
      </w:r>
    </w:p>
    <w:p w:rsidR="000829E9" w:rsidRPr="000F3799" w:rsidRDefault="000829E9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F3799">
        <w:rPr>
          <w:rFonts w:ascii="Liberation Serif" w:hAnsi="Liberation Serif"/>
          <w:sz w:val="28"/>
          <w:szCs w:val="28"/>
        </w:rPr>
        <w:t xml:space="preserve">- </w:t>
      </w:r>
      <w:r w:rsidR="00CB25F2" w:rsidRPr="000F3799">
        <w:rPr>
          <w:rFonts w:ascii="Liberation Serif" w:hAnsi="Liberation Serif"/>
          <w:sz w:val="28"/>
          <w:szCs w:val="28"/>
        </w:rPr>
        <w:t>н</w:t>
      </w:r>
      <w:r w:rsidR="00E50BDA" w:rsidRPr="000F3799">
        <w:rPr>
          <w:rFonts w:ascii="Liberation Serif" w:hAnsi="Liberation Serif"/>
          <w:sz w:val="28"/>
          <w:szCs w:val="28"/>
        </w:rPr>
        <w:t>алог</w:t>
      </w:r>
      <w:r w:rsidR="00B405B2" w:rsidRPr="000F3799">
        <w:rPr>
          <w:rFonts w:ascii="Liberation Serif" w:hAnsi="Liberation Serif"/>
          <w:sz w:val="28"/>
          <w:szCs w:val="28"/>
        </w:rPr>
        <w:t>у</w:t>
      </w:r>
      <w:r w:rsidR="00E50BDA" w:rsidRPr="000F3799">
        <w:rPr>
          <w:rFonts w:ascii="Liberation Serif" w:hAnsi="Liberation Serif"/>
          <w:sz w:val="28"/>
          <w:szCs w:val="28"/>
        </w:rPr>
        <w:t xml:space="preserve"> на имущество физических лиц – </w:t>
      </w:r>
      <w:r w:rsidR="006A1886" w:rsidRPr="000F3799">
        <w:rPr>
          <w:rFonts w:ascii="Liberation Serif" w:hAnsi="Liberation Serif"/>
          <w:sz w:val="28"/>
          <w:szCs w:val="28"/>
        </w:rPr>
        <w:t>2 324,</w:t>
      </w:r>
      <w:r w:rsidR="000F3799" w:rsidRPr="000F3799">
        <w:rPr>
          <w:rFonts w:ascii="Liberation Serif" w:hAnsi="Liberation Serif"/>
          <w:sz w:val="28"/>
          <w:szCs w:val="28"/>
        </w:rPr>
        <w:t>9</w:t>
      </w:r>
      <w:r w:rsidR="00E50BDA" w:rsidRPr="000F3799">
        <w:rPr>
          <w:rFonts w:ascii="Liberation Serif" w:hAnsi="Liberation Serif"/>
          <w:sz w:val="28"/>
          <w:szCs w:val="28"/>
        </w:rPr>
        <w:t xml:space="preserve"> тыс. рублей</w:t>
      </w:r>
      <w:r w:rsidRPr="000F3799">
        <w:rPr>
          <w:rFonts w:ascii="Liberation Serif" w:hAnsi="Liberation Serif"/>
          <w:sz w:val="28"/>
          <w:szCs w:val="28"/>
        </w:rPr>
        <w:t>;</w:t>
      </w:r>
    </w:p>
    <w:p w:rsidR="004A09FE" w:rsidRPr="000F3799" w:rsidRDefault="000829E9" w:rsidP="00B8512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F3799">
        <w:rPr>
          <w:rFonts w:ascii="Liberation Serif" w:hAnsi="Liberation Serif"/>
          <w:sz w:val="28"/>
          <w:szCs w:val="28"/>
        </w:rPr>
        <w:t xml:space="preserve">- </w:t>
      </w:r>
      <w:r w:rsidR="00CB25F2" w:rsidRPr="000F3799">
        <w:rPr>
          <w:rFonts w:ascii="Liberation Serif" w:hAnsi="Liberation Serif"/>
          <w:sz w:val="28"/>
          <w:szCs w:val="28"/>
        </w:rPr>
        <w:t>з</w:t>
      </w:r>
      <w:r w:rsidR="00E50BDA" w:rsidRPr="000F3799">
        <w:rPr>
          <w:rFonts w:ascii="Liberation Serif" w:hAnsi="Liberation Serif"/>
          <w:sz w:val="28"/>
          <w:szCs w:val="28"/>
        </w:rPr>
        <w:t>емельн</w:t>
      </w:r>
      <w:r w:rsidR="00B405B2" w:rsidRPr="000F3799">
        <w:rPr>
          <w:rFonts w:ascii="Liberation Serif" w:hAnsi="Liberation Serif"/>
          <w:sz w:val="28"/>
          <w:szCs w:val="28"/>
        </w:rPr>
        <w:t>ому</w:t>
      </w:r>
      <w:r w:rsidR="00E50BDA" w:rsidRPr="000F3799">
        <w:rPr>
          <w:rFonts w:ascii="Liberation Serif" w:hAnsi="Liberation Serif"/>
          <w:sz w:val="28"/>
          <w:szCs w:val="28"/>
        </w:rPr>
        <w:t xml:space="preserve"> налог</w:t>
      </w:r>
      <w:r w:rsidR="00B405B2" w:rsidRPr="000F3799">
        <w:rPr>
          <w:rFonts w:ascii="Liberation Serif" w:hAnsi="Liberation Serif"/>
          <w:sz w:val="28"/>
          <w:szCs w:val="28"/>
        </w:rPr>
        <w:t>у</w:t>
      </w:r>
      <w:r w:rsidR="00E50BDA" w:rsidRPr="000F3799">
        <w:rPr>
          <w:rFonts w:ascii="Liberation Serif" w:hAnsi="Liberation Serif"/>
          <w:sz w:val="28"/>
          <w:szCs w:val="28"/>
        </w:rPr>
        <w:t xml:space="preserve"> – </w:t>
      </w:r>
      <w:r w:rsidR="006A1886" w:rsidRPr="000F3799">
        <w:rPr>
          <w:rFonts w:ascii="Liberation Serif" w:hAnsi="Liberation Serif"/>
          <w:sz w:val="28"/>
          <w:szCs w:val="28"/>
        </w:rPr>
        <w:t>6 660,</w:t>
      </w:r>
      <w:r w:rsidR="000F3799" w:rsidRPr="000F3799">
        <w:rPr>
          <w:rFonts w:ascii="Liberation Serif" w:hAnsi="Liberation Serif"/>
          <w:sz w:val="28"/>
          <w:szCs w:val="28"/>
        </w:rPr>
        <w:t>7</w:t>
      </w:r>
      <w:r w:rsidR="00E50BDA" w:rsidRPr="000F3799">
        <w:rPr>
          <w:rFonts w:ascii="Liberation Serif" w:hAnsi="Liberation Serif"/>
          <w:sz w:val="28"/>
          <w:szCs w:val="28"/>
        </w:rPr>
        <w:t xml:space="preserve"> тыс. рублей</w:t>
      </w:r>
      <w:r w:rsidRPr="000F3799">
        <w:rPr>
          <w:rFonts w:ascii="Liberation Serif" w:hAnsi="Liberation Serif"/>
          <w:sz w:val="28"/>
          <w:szCs w:val="28"/>
        </w:rPr>
        <w:t>.</w:t>
      </w:r>
    </w:p>
    <w:p w:rsidR="000829E9" w:rsidRPr="000F3799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F3799">
        <w:rPr>
          <w:rFonts w:ascii="Liberation Serif" w:hAnsi="Liberation Serif"/>
          <w:sz w:val="28"/>
          <w:szCs w:val="28"/>
        </w:rPr>
        <w:t>В сравн</w:t>
      </w:r>
      <w:r w:rsidR="00490D2E" w:rsidRPr="000F3799">
        <w:rPr>
          <w:rFonts w:ascii="Liberation Serif" w:hAnsi="Liberation Serif"/>
          <w:sz w:val="28"/>
          <w:szCs w:val="28"/>
        </w:rPr>
        <w:t>ении с аналогичным периодом 20</w:t>
      </w:r>
      <w:r w:rsidR="00CB25F2" w:rsidRPr="000F3799">
        <w:rPr>
          <w:rFonts w:ascii="Liberation Serif" w:hAnsi="Liberation Serif"/>
          <w:sz w:val="28"/>
          <w:szCs w:val="28"/>
        </w:rPr>
        <w:t>2</w:t>
      </w:r>
      <w:r w:rsidR="000F3799" w:rsidRPr="000F3799">
        <w:rPr>
          <w:rFonts w:ascii="Liberation Serif" w:hAnsi="Liberation Serif"/>
          <w:sz w:val="28"/>
          <w:szCs w:val="28"/>
        </w:rPr>
        <w:t>1</w:t>
      </w:r>
      <w:r w:rsidRPr="000F3799">
        <w:rPr>
          <w:rFonts w:ascii="Liberation Serif" w:hAnsi="Liberation Serif"/>
          <w:sz w:val="28"/>
          <w:szCs w:val="28"/>
        </w:rPr>
        <w:t xml:space="preserve"> года</w:t>
      </w:r>
      <w:r w:rsidR="000B6E52" w:rsidRPr="000F3799">
        <w:rPr>
          <w:rFonts w:ascii="Liberation Serif" w:hAnsi="Liberation Serif"/>
          <w:sz w:val="28"/>
          <w:szCs w:val="28"/>
        </w:rPr>
        <w:t xml:space="preserve">  недоимка</w:t>
      </w:r>
      <w:r w:rsidR="008403E3" w:rsidRPr="000F3799">
        <w:rPr>
          <w:rFonts w:ascii="Liberation Serif" w:hAnsi="Liberation Serif"/>
          <w:sz w:val="28"/>
          <w:szCs w:val="28"/>
        </w:rPr>
        <w:t xml:space="preserve"> по платежам в местный бюджет (по налогам)</w:t>
      </w:r>
      <w:r w:rsidR="000B6E52" w:rsidRPr="000F3799">
        <w:rPr>
          <w:rFonts w:ascii="Liberation Serif" w:hAnsi="Liberation Serif"/>
          <w:sz w:val="28"/>
          <w:szCs w:val="28"/>
        </w:rPr>
        <w:t xml:space="preserve"> </w:t>
      </w:r>
      <w:r w:rsidR="000F3799" w:rsidRPr="000F3799">
        <w:rPr>
          <w:rFonts w:ascii="Liberation Serif" w:hAnsi="Liberation Serif"/>
          <w:sz w:val="28"/>
          <w:szCs w:val="28"/>
        </w:rPr>
        <w:t>увеличилась</w:t>
      </w:r>
      <w:r w:rsidR="000B6E52" w:rsidRPr="000F3799">
        <w:rPr>
          <w:rFonts w:ascii="Liberation Serif" w:hAnsi="Liberation Serif"/>
          <w:sz w:val="28"/>
          <w:szCs w:val="28"/>
        </w:rPr>
        <w:t xml:space="preserve"> на </w:t>
      </w:r>
      <w:r w:rsidR="000F3799" w:rsidRPr="000F3799">
        <w:rPr>
          <w:rFonts w:ascii="Liberation Serif" w:hAnsi="Liberation Serif"/>
          <w:sz w:val="28"/>
          <w:szCs w:val="28"/>
        </w:rPr>
        <w:t>3 776,4</w:t>
      </w:r>
      <w:r w:rsidR="000B6E52" w:rsidRPr="000F3799">
        <w:rPr>
          <w:rFonts w:ascii="Liberation Serif" w:hAnsi="Liberation Serif"/>
          <w:sz w:val="28"/>
          <w:szCs w:val="28"/>
        </w:rPr>
        <w:t xml:space="preserve"> тыс. рублей (</w:t>
      </w:r>
      <w:r w:rsidR="00AA3295" w:rsidRPr="000F3799">
        <w:rPr>
          <w:rFonts w:ascii="Liberation Serif" w:hAnsi="Liberation Serif"/>
          <w:sz w:val="28"/>
          <w:szCs w:val="28"/>
        </w:rPr>
        <w:t xml:space="preserve">10 899,1 </w:t>
      </w:r>
      <w:r w:rsidR="000B6E52" w:rsidRPr="000F3799">
        <w:rPr>
          <w:rFonts w:ascii="Liberation Serif" w:hAnsi="Liberation Serif"/>
          <w:sz w:val="28"/>
          <w:szCs w:val="28"/>
        </w:rPr>
        <w:t xml:space="preserve">тыс. рублей) или на  </w:t>
      </w:r>
      <w:r w:rsidR="000F3799" w:rsidRPr="000F3799">
        <w:rPr>
          <w:rFonts w:ascii="Liberation Serif" w:hAnsi="Liberation Serif"/>
          <w:sz w:val="28"/>
          <w:szCs w:val="28"/>
        </w:rPr>
        <w:t xml:space="preserve">34,6 </w:t>
      </w:r>
      <w:r w:rsidRPr="000F3799">
        <w:rPr>
          <w:rFonts w:ascii="Liberation Serif" w:hAnsi="Liberation Serif"/>
          <w:sz w:val="28"/>
          <w:szCs w:val="28"/>
        </w:rPr>
        <w:t xml:space="preserve">%. </w:t>
      </w:r>
    </w:p>
    <w:p w:rsidR="00EA55D1" w:rsidRPr="007E4B46" w:rsidRDefault="00EA55D1" w:rsidP="007E4B46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E4B46">
        <w:rPr>
          <w:rFonts w:ascii="Liberation Serif" w:eastAsia="Times New Roman" w:hAnsi="Liberation Serif"/>
          <w:color w:val="000000"/>
          <w:sz w:val="28"/>
          <w:szCs w:val="28"/>
        </w:rPr>
        <w:t>В сравнении с показателями на 01.01.202</w:t>
      </w:r>
      <w:r w:rsidR="007E4B46" w:rsidRPr="007E4B46">
        <w:rPr>
          <w:rFonts w:ascii="Liberation Serif" w:eastAsia="Times New Roman" w:hAnsi="Liberation Serif"/>
          <w:color w:val="000000"/>
          <w:sz w:val="28"/>
          <w:szCs w:val="28"/>
        </w:rPr>
        <w:t>2</w:t>
      </w:r>
      <w:r w:rsidRPr="007E4B46">
        <w:rPr>
          <w:rFonts w:ascii="Liberation Serif" w:eastAsia="Times New Roman" w:hAnsi="Liberation Serif"/>
          <w:color w:val="000000"/>
          <w:sz w:val="28"/>
          <w:szCs w:val="28"/>
        </w:rPr>
        <w:t xml:space="preserve"> года недоимка по платежам в местный бюджет (по налогам) уменьшилась на 116,8 тыс. рублей </w:t>
      </w:r>
      <w:r w:rsidR="007E4B46">
        <w:rPr>
          <w:rFonts w:ascii="Liberation Serif" w:eastAsia="Times New Roman" w:hAnsi="Liberation Serif"/>
          <w:color w:val="000000"/>
          <w:sz w:val="28"/>
          <w:szCs w:val="28"/>
        </w:rPr>
        <w:br/>
      </w:r>
      <w:r w:rsidRPr="007E4B46">
        <w:rPr>
          <w:rFonts w:ascii="Liberation Serif" w:eastAsia="Times New Roman" w:hAnsi="Liberation Serif"/>
          <w:color w:val="000000"/>
          <w:sz w:val="28"/>
          <w:szCs w:val="28"/>
        </w:rPr>
        <w:t>(</w:t>
      </w:r>
      <w:r w:rsidR="007E4B46" w:rsidRPr="007E4B46">
        <w:rPr>
          <w:rFonts w:ascii="Liberation Serif" w:eastAsia="Times New Roman" w:hAnsi="Liberation Serif"/>
          <w:color w:val="000000"/>
          <w:sz w:val="28"/>
          <w:szCs w:val="28"/>
        </w:rPr>
        <w:t>14 792,3</w:t>
      </w:r>
      <w:r w:rsidRPr="007E4B46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рублей) или на </w:t>
      </w:r>
      <w:r w:rsidR="007E4B46" w:rsidRPr="007E4B46">
        <w:rPr>
          <w:rFonts w:ascii="Liberation Serif" w:eastAsia="Times New Roman" w:hAnsi="Liberation Serif"/>
          <w:color w:val="000000"/>
          <w:sz w:val="28"/>
          <w:szCs w:val="28"/>
        </w:rPr>
        <w:t>0,8</w:t>
      </w:r>
      <w:r w:rsidRPr="007E4B46">
        <w:rPr>
          <w:rFonts w:ascii="Liberation Serif" w:eastAsia="Times New Roman" w:hAnsi="Liberation Serif"/>
          <w:color w:val="000000"/>
          <w:sz w:val="28"/>
          <w:szCs w:val="28"/>
        </w:rPr>
        <w:t xml:space="preserve"> %.</w:t>
      </w:r>
    </w:p>
    <w:p w:rsidR="000829E9" w:rsidRPr="008B1E24" w:rsidRDefault="000829E9" w:rsidP="00686D01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0829E9" w:rsidRPr="00773A51" w:rsidRDefault="000829E9" w:rsidP="000829E9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773A51">
        <w:rPr>
          <w:rFonts w:ascii="Liberation Serif" w:hAnsi="Liberation Serif"/>
          <w:b/>
          <w:bCs/>
          <w:color w:val="000000" w:themeColor="text1"/>
          <w:sz w:val="28"/>
          <w:szCs w:val="28"/>
        </w:rPr>
        <w:t>Расходы</w:t>
      </w:r>
    </w:p>
    <w:p w:rsidR="00C736DF" w:rsidRPr="008B1E24" w:rsidRDefault="000829E9" w:rsidP="00C736D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73A51">
        <w:rPr>
          <w:rFonts w:ascii="Liberation Serif" w:hAnsi="Liberation Serif"/>
          <w:color w:val="000000" w:themeColor="text1"/>
          <w:sz w:val="28"/>
          <w:szCs w:val="28"/>
        </w:rPr>
        <w:t>Расходы бюджета МО Красноу</w:t>
      </w:r>
      <w:r w:rsidR="00C736DF" w:rsidRPr="00773A51">
        <w:rPr>
          <w:rFonts w:ascii="Liberation Serif" w:hAnsi="Liberation Serif"/>
          <w:color w:val="000000" w:themeColor="text1"/>
          <w:sz w:val="28"/>
          <w:szCs w:val="28"/>
        </w:rPr>
        <w:t>фимский округ в 1 квартале 20</w:t>
      </w:r>
      <w:r w:rsidR="001116A4" w:rsidRPr="00773A51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2959A0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CD04B6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года составили </w:t>
      </w:r>
      <w:r w:rsidR="00C736DF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959A0">
        <w:rPr>
          <w:rFonts w:ascii="Liberation Serif" w:hAnsi="Liberation Serif"/>
          <w:color w:val="000000" w:themeColor="text1"/>
          <w:sz w:val="28"/>
          <w:szCs w:val="28"/>
        </w:rPr>
        <w:t>354 529,7</w:t>
      </w:r>
      <w:r w:rsidR="001116A4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773A51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D04B6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рублей, что на </w:t>
      </w:r>
      <w:r w:rsidR="002959A0">
        <w:rPr>
          <w:rFonts w:ascii="Liberation Serif" w:hAnsi="Liberation Serif"/>
          <w:color w:val="000000" w:themeColor="text1"/>
          <w:sz w:val="28"/>
          <w:szCs w:val="28"/>
        </w:rPr>
        <w:t>75 670,6</w:t>
      </w:r>
      <w:r w:rsidR="00C736DF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или </w:t>
      </w:r>
      <w:r w:rsidR="002959A0">
        <w:rPr>
          <w:rFonts w:ascii="Liberation Serif" w:hAnsi="Liberation Serif"/>
          <w:color w:val="000000" w:themeColor="text1"/>
          <w:sz w:val="28"/>
          <w:szCs w:val="28"/>
        </w:rPr>
        <w:t xml:space="preserve">27,1 </w:t>
      </w:r>
      <w:r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% </w:t>
      </w:r>
      <w:r w:rsidR="00773A51" w:rsidRPr="00773A51">
        <w:rPr>
          <w:rFonts w:ascii="Liberation Serif" w:hAnsi="Liberation Serif"/>
          <w:color w:val="000000" w:themeColor="text1"/>
          <w:sz w:val="28"/>
          <w:szCs w:val="28"/>
        </w:rPr>
        <w:t>меньше</w:t>
      </w:r>
      <w:r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при сравнении с аналогичным период</w:t>
      </w:r>
      <w:r w:rsidR="00CD04B6" w:rsidRPr="00773A51">
        <w:rPr>
          <w:rFonts w:ascii="Liberation Serif" w:hAnsi="Liberation Serif"/>
          <w:color w:val="000000" w:themeColor="text1"/>
          <w:sz w:val="28"/>
          <w:szCs w:val="28"/>
        </w:rPr>
        <w:t>ом 20</w:t>
      </w:r>
      <w:r w:rsidR="00773A51" w:rsidRPr="00773A51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C303ED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6938A1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773A51">
        <w:rPr>
          <w:rFonts w:ascii="Liberation Serif" w:hAnsi="Liberation Serif"/>
          <w:color w:val="000000" w:themeColor="text1"/>
          <w:sz w:val="28"/>
          <w:szCs w:val="28"/>
        </w:rPr>
        <w:t>года</w:t>
      </w:r>
      <w:r w:rsidR="00CD04B6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7C225A" w:rsidRPr="00773A51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CD04B6" w:rsidRPr="00773A51"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="002959A0" w:rsidRPr="00773A51">
        <w:rPr>
          <w:rFonts w:ascii="Liberation Serif" w:hAnsi="Liberation Serif"/>
          <w:color w:val="000000" w:themeColor="text1"/>
          <w:sz w:val="28"/>
          <w:szCs w:val="28"/>
        </w:rPr>
        <w:t>278 </w:t>
      </w:r>
      <w:r w:rsidR="002959A0">
        <w:rPr>
          <w:rFonts w:ascii="Liberation Serif" w:hAnsi="Liberation Serif"/>
          <w:color w:val="000000" w:themeColor="text1"/>
          <w:sz w:val="28"/>
          <w:szCs w:val="28"/>
        </w:rPr>
        <w:t>85</w:t>
      </w:r>
      <w:r w:rsidR="002959A0" w:rsidRPr="00773A51">
        <w:rPr>
          <w:rFonts w:ascii="Liberation Serif" w:hAnsi="Liberation Serif"/>
          <w:color w:val="000000" w:themeColor="text1"/>
          <w:sz w:val="28"/>
          <w:szCs w:val="28"/>
        </w:rPr>
        <w:t>9,1</w:t>
      </w:r>
      <w:r w:rsidR="00773A51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D04B6" w:rsidRPr="00773A51">
        <w:rPr>
          <w:rFonts w:ascii="Liberation Serif" w:hAnsi="Liberation Serif"/>
          <w:color w:val="000000" w:themeColor="text1"/>
          <w:sz w:val="28"/>
          <w:szCs w:val="28"/>
        </w:rPr>
        <w:t>тыс. рублей).</w:t>
      </w:r>
    </w:p>
    <w:p w:rsidR="00D13523" w:rsidRPr="00D57C18" w:rsidRDefault="00C736DF" w:rsidP="00D13523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Объем расходов за 1 квартал 20</w:t>
      </w:r>
      <w:r w:rsidR="007307C2" w:rsidRPr="008B1E24">
        <w:rPr>
          <w:rFonts w:ascii="Liberation Serif" w:hAnsi="Liberation Serif"/>
          <w:sz w:val="28"/>
          <w:szCs w:val="28"/>
        </w:rPr>
        <w:t>2</w:t>
      </w:r>
      <w:r w:rsidR="00D56772">
        <w:rPr>
          <w:rFonts w:ascii="Liberation Serif" w:hAnsi="Liberation Serif"/>
          <w:sz w:val="28"/>
          <w:szCs w:val="28"/>
        </w:rPr>
        <w:t>2</w:t>
      </w:r>
      <w:r w:rsidR="00CD04B6" w:rsidRPr="008B1E24">
        <w:rPr>
          <w:rFonts w:ascii="Liberation Serif" w:hAnsi="Liberation Serif"/>
          <w:sz w:val="28"/>
          <w:szCs w:val="28"/>
        </w:rPr>
        <w:t xml:space="preserve"> года составил </w:t>
      </w:r>
      <w:r w:rsidR="00D56772" w:rsidRPr="00D13523">
        <w:rPr>
          <w:rFonts w:ascii="Liberation Serif" w:hAnsi="Liberation Serif"/>
          <w:sz w:val="28"/>
          <w:szCs w:val="28"/>
        </w:rPr>
        <w:t>18,5</w:t>
      </w:r>
      <w:r w:rsidR="00CD04B6" w:rsidRPr="00D13523">
        <w:rPr>
          <w:rFonts w:ascii="Liberation Serif" w:hAnsi="Liberation Serif"/>
          <w:sz w:val="28"/>
          <w:szCs w:val="28"/>
        </w:rPr>
        <w:t xml:space="preserve"> </w:t>
      </w:r>
      <w:r w:rsidR="000829E9" w:rsidRPr="00D13523">
        <w:rPr>
          <w:rFonts w:ascii="Liberation Serif" w:hAnsi="Liberation Serif"/>
          <w:sz w:val="28"/>
          <w:szCs w:val="28"/>
        </w:rPr>
        <w:t>%</w:t>
      </w:r>
      <w:r w:rsidR="000829E9" w:rsidRPr="008B1E24">
        <w:rPr>
          <w:rFonts w:ascii="Liberation Serif" w:hAnsi="Liberation Serif"/>
          <w:sz w:val="28"/>
          <w:szCs w:val="28"/>
        </w:rPr>
        <w:t xml:space="preserve"> от утвержденных бюджетных назначений </w:t>
      </w:r>
      <w:r w:rsidR="009B17BC">
        <w:rPr>
          <w:rFonts w:ascii="Liberation Serif" w:hAnsi="Liberation Serif"/>
          <w:sz w:val="28"/>
          <w:szCs w:val="28"/>
        </w:rPr>
        <w:t xml:space="preserve">в </w:t>
      </w:r>
      <w:r w:rsidR="000829E9" w:rsidRPr="008B1E24">
        <w:rPr>
          <w:rFonts w:ascii="Liberation Serif" w:hAnsi="Liberation Serif"/>
          <w:sz w:val="28"/>
          <w:szCs w:val="28"/>
        </w:rPr>
        <w:t>решени</w:t>
      </w:r>
      <w:r w:rsidR="009B17BC">
        <w:rPr>
          <w:rFonts w:ascii="Liberation Serif" w:hAnsi="Liberation Serif"/>
          <w:sz w:val="28"/>
          <w:szCs w:val="28"/>
        </w:rPr>
        <w:t>и</w:t>
      </w:r>
      <w:r w:rsidR="000829E9" w:rsidRPr="008B1E24">
        <w:rPr>
          <w:rFonts w:ascii="Liberation Serif" w:hAnsi="Liberation Serif"/>
          <w:sz w:val="28"/>
          <w:szCs w:val="28"/>
        </w:rPr>
        <w:t xml:space="preserve"> </w:t>
      </w:r>
      <w:r w:rsidR="00533DF7">
        <w:rPr>
          <w:rFonts w:ascii="Liberation Serif" w:hAnsi="Liberation Serif"/>
          <w:sz w:val="28"/>
          <w:szCs w:val="28"/>
        </w:rPr>
        <w:t xml:space="preserve">Думы МО </w:t>
      </w:r>
      <w:r w:rsidR="00D13523" w:rsidRPr="008B1E24">
        <w:rPr>
          <w:rFonts w:ascii="Liberation Serif" w:hAnsi="Liberation Serif"/>
          <w:sz w:val="28"/>
          <w:szCs w:val="28"/>
        </w:rPr>
        <w:t>Красноуфимский округ от 1</w:t>
      </w:r>
      <w:r w:rsidR="00D13523">
        <w:rPr>
          <w:rFonts w:ascii="Liberation Serif" w:hAnsi="Liberation Serif"/>
          <w:sz w:val="28"/>
          <w:szCs w:val="28"/>
        </w:rPr>
        <w:t>6</w:t>
      </w:r>
      <w:r w:rsidR="00D13523" w:rsidRPr="008B1E24">
        <w:rPr>
          <w:rFonts w:ascii="Liberation Serif" w:hAnsi="Liberation Serif"/>
          <w:sz w:val="28"/>
          <w:szCs w:val="28"/>
        </w:rPr>
        <w:t>.12.20</w:t>
      </w:r>
      <w:r w:rsidR="00D13523">
        <w:rPr>
          <w:rFonts w:ascii="Liberation Serif" w:hAnsi="Liberation Serif"/>
          <w:sz w:val="28"/>
          <w:szCs w:val="28"/>
        </w:rPr>
        <w:t>21</w:t>
      </w:r>
      <w:r w:rsidR="00D13523" w:rsidRPr="008B1E24">
        <w:rPr>
          <w:rFonts w:ascii="Liberation Serif" w:hAnsi="Liberation Serif"/>
          <w:sz w:val="28"/>
          <w:szCs w:val="28"/>
        </w:rPr>
        <w:t xml:space="preserve"> № </w:t>
      </w:r>
      <w:r w:rsidR="00D13523">
        <w:rPr>
          <w:rFonts w:ascii="Liberation Serif" w:hAnsi="Liberation Serif"/>
          <w:sz w:val="28"/>
          <w:szCs w:val="28"/>
        </w:rPr>
        <w:t>337</w:t>
      </w:r>
      <w:r w:rsidR="00D13523" w:rsidRPr="008B1E24">
        <w:rPr>
          <w:rFonts w:ascii="Liberation Serif" w:hAnsi="Liberation Serif"/>
          <w:sz w:val="28"/>
          <w:szCs w:val="28"/>
        </w:rPr>
        <w:t xml:space="preserve"> «О бюджете МО Красноуфимский  округ  на  202</w:t>
      </w:r>
      <w:r w:rsidR="00D13523">
        <w:rPr>
          <w:rFonts w:ascii="Liberation Serif" w:hAnsi="Liberation Serif"/>
          <w:sz w:val="28"/>
          <w:szCs w:val="28"/>
        </w:rPr>
        <w:t>2</w:t>
      </w:r>
      <w:r w:rsidR="00D13523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D13523">
        <w:rPr>
          <w:rFonts w:ascii="Liberation Serif" w:hAnsi="Liberation Serif"/>
          <w:sz w:val="28"/>
          <w:szCs w:val="28"/>
        </w:rPr>
        <w:t>3</w:t>
      </w:r>
      <w:r w:rsidR="00D13523" w:rsidRPr="008B1E24">
        <w:rPr>
          <w:rFonts w:ascii="Liberation Serif" w:hAnsi="Liberation Serif"/>
          <w:sz w:val="28"/>
          <w:szCs w:val="28"/>
        </w:rPr>
        <w:t xml:space="preserve"> – 202</w:t>
      </w:r>
      <w:r w:rsidR="00D13523">
        <w:rPr>
          <w:rFonts w:ascii="Liberation Serif" w:hAnsi="Liberation Serif"/>
          <w:sz w:val="28"/>
          <w:szCs w:val="28"/>
        </w:rPr>
        <w:t>4</w:t>
      </w:r>
      <w:r w:rsidR="00D13523" w:rsidRPr="008B1E24">
        <w:rPr>
          <w:rFonts w:ascii="Liberation Serif" w:hAnsi="Liberation Serif"/>
          <w:sz w:val="28"/>
          <w:szCs w:val="28"/>
        </w:rPr>
        <w:t xml:space="preserve"> годов»   </w:t>
      </w:r>
      <w:r w:rsidR="00D13523">
        <w:rPr>
          <w:rFonts w:ascii="Liberation Serif" w:hAnsi="Liberation Serif"/>
          <w:sz w:val="28"/>
          <w:szCs w:val="28"/>
        </w:rPr>
        <w:t>(в редакции от 31</w:t>
      </w:r>
      <w:r w:rsidR="00D13523" w:rsidRPr="008B1E24">
        <w:rPr>
          <w:rFonts w:ascii="Liberation Serif" w:hAnsi="Liberation Serif"/>
          <w:sz w:val="28"/>
          <w:szCs w:val="28"/>
        </w:rPr>
        <w:t>.03.202</w:t>
      </w:r>
      <w:r w:rsidR="00D13523">
        <w:rPr>
          <w:rFonts w:ascii="Liberation Serif" w:hAnsi="Liberation Serif"/>
          <w:sz w:val="28"/>
          <w:szCs w:val="28"/>
        </w:rPr>
        <w:t>2 № 368</w:t>
      </w:r>
      <w:r w:rsidR="00D13523" w:rsidRPr="008B1E24">
        <w:rPr>
          <w:rFonts w:ascii="Liberation Serif" w:hAnsi="Liberation Serif"/>
          <w:sz w:val="28"/>
          <w:szCs w:val="28"/>
        </w:rPr>
        <w:t>)</w:t>
      </w:r>
      <w:r w:rsidR="00D13523" w:rsidRPr="00D57C18">
        <w:rPr>
          <w:rFonts w:ascii="Liberation Serif" w:hAnsi="Liberation Serif"/>
          <w:color w:val="000000"/>
          <w:sz w:val="28"/>
          <w:szCs w:val="28"/>
        </w:rPr>
        <w:t>.</w:t>
      </w:r>
    </w:p>
    <w:p w:rsidR="00C736DF" w:rsidRPr="008B1E24" w:rsidRDefault="00C736DF" w:rsidP="00C736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За аналогичный период 20</w:t>
      </w:r>
      <w:r w:rsidR="00773A51">
        <w:rPr>
          <w:rFonts w:ascii="Liberation Serif" w:hAnsi="Liberation Serif"/>
          <w:sz w:val="28"/>
          <w:szCs w:val="28"/>
        </w:rPr>
        <w:t>2</w:t>
      </w:r>
      <w:r w:rsidR="009B17BC">
        <w:rPr>
          <w:rFonts w:ascii="Liberation Serif" w:hAnsi="Liberation Serif"/>
          <w:sz w:val="28"/>
          <w:szCs w:val="28"/>
        </w:rPr>
        <w:t>1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  </w:t>
      </w:r>
      <w:r w:rsidR="00CD04B6" w:rsidRPr="008B1E24">
        <w:rPr>
          <w:rFonts w:ascii="Liberation Serif" w:hAnsi="Liberation Serif"/>
          <w:sz w:val="28"/>
          <w:szCs w:val="28"/>
        </w:rPr>
        <w:t xml:space="preserve">данный показатель составлял </w:t>
      </w:r>
      <w:r w:rsidR="00D13523">
        <w:rPr>
          <w:rFonts w:ascii="Liberation Serif" w:hAnsi="Liberation Serif"/>
          <w:sz w:val="28"/>
          <w:szCs w:val="28"/>
        </w:rPr>
        <w:t xml:space="preserve">17,4 </w:t>
      </w:r>
      <w:r w:rsidR="000829E9" w:rsidRPr="008B1E24">
        <w:rPr>
          <w:rFonts w:ascii="Liberation Serif" w:hAnsi="Liberation Serif"/>
          <w:sz w:val="28"/>
          <w:szCs w:val="28"/>
        </w:rPr>
        <w:t>%.</w:t>
      </w:r>
    </w:p>
    <w:p w:rsidR="008403E3" w:rsidRPr="00976CDA" w:rsidRDefault="008403E3" w:rsidP="00773A5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33DF7" w:rsidRPr="00D57C18" w:rsidRDefault="000829E9" w:rsidP="00533DF7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Показат</w:t>
      </w:r>
      <w:r w:rsidR="00DA4A0A" w:rsidRPr="008B1E24">
        <w:rPr>
          <w:rFonts w:ascii="Liberation Serif" w:hAnsi="Liberation Serif"/>
          <w:sz w:val="28"/>
          <w:szCs w:val="28"/>
        </w:rPr>
        <w:t>ели «</w:t>
      </w:r>
      <w:r w:rsidR="00773A51">
        <w:rPr>
          <w:rFonts w:ascii="Liberation Serif" w:hAnsi="Liberation Serif"/>
          <w:sz w:val="28"/>
          <w:szCs w:val="28"/>
        </w:rPr>
        <w:t>В</w:t>
      </w:r>
      <w:r w:rsidR="00DA4A0A" w:rsidRPr="008B1E24">
        <w:rPr>
          <w:rFonts w:ascii="Liberation Serif" w:hAnsi="Liberation Serif"/>
          <w:sz w:val="28"/>
          <w:szCs w:val="28"/>
        </w:rPr>
        <w:t>сего расходов»</w:t>
      </w:r>
      <w:r w:rsidRPr="008B1E24">
        <w:rPr>
          <w:rFonts w:ascii="Liberation Serif" w:hAnsi="Liberation Serif"/>
          <w:sz w:val="28"/>
          <w:szCs w:val="28"/>
        </w:rPr>
        <w:t xml:space="preserve"> Приложени</w:t>
      </w:r>
      <w:r w:rsidR="009B17BC">
        <w:rPr>
          <w:rFonts w:ascii="Liberation Serif" w:hAnsi="Liberation Serif"/>
          <w:sz w:val="28"/>
          <w:szCs w:val="28"/>
        </w:rPr>
        <w:t>й</w:t>
      </w:r>
      <w:r w:rsidRPr="008B1E24">
        <w:rPr>
          <w:rFonts w:ascii="Liberation Serif" w:hAnsi="Liberation Serif"/>
          <w:sz w:val="28"/>
          <w:szCs w:val="28"/>
        </w:rPr>
        <w:t xml:space="preserve"> №</w:t>
      </w:r>
      <w:r w:rsidR="009B17BC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2 и №</w:t>
      </w:r>
      <w:r w:rsidR="009B17BC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3 к </w:t>
      </w:r>
      <w:r w:rsidR="009B17BC">
        <w:rPr>
          <w:rFonts w:ascii="Liberation Serif" w:hAnsi="Liberation Serif"/>
          <w:sz w:val="28"/>
          <w:szCs w:val="28"/>
        </w:rPr>
        <w:t>ПАМО от 18.04.2</w:t>
      </w:r>
      <w:r w:rsidR="009B17BC" w:rsidRPr="009B17BC">
        <w:rPr>
          <w:rFonts w:ascii="Liberation Serif" w:hAnsi="Liberation Serif"/>
          <w:sz w:val="28"/>
          <w:szCs w:val="28"/>
        </w:rPr>
        <w:t xml:space="preserve">022 </w:t>
      </w:r>
      <w:r w:rsidR="009B17BC">
        <w:rPr>
          <w:rFonts w:ascii="Liberation Serif" w:hAnsi="Liberation Serif"/>
          <w:sz w:val="28"/>
          <w:szCs w:val="28"/>
        </w:rPr>
        <w:t>№</w:t>
      </w:r>
      <w:r w:rsidR="00604D0F">
        <w:rPr>
          <w:rFonts w:ascii="Liberation Serif" w:hAnsi="Liberation Serif"/>
          <w:sz w:val="28"/>
          <w:szCs w:val="28"/>
        </w:rPr>
        <w:t xml:space="preserve"> </w:t>
      </w:r>
      <w:r w:rsidR="009B17BC">
        <w:rPr>
          <w:rFonts w:ascii="Liberation Serif" w:hAnsi="Liberation Serif"/>
          <w:sz w:val="28"/>
          <w:szCs w:val="28"/>
        </w:rPr>
        <w:t>286</w:t>
      </w:r>
      <w:r w:rsidR="00F76B0D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соответствуют показателям Приложения №</w:t>
      </w:r>
      <w:r w:rsidR="00604D0F">
        <w:rPr>
          <w:rFonts w:ascii="Liberation Serif" w:hAnsi="Liberation Serif"/>
          <w:sz w:val="28"/>
          <w:szCs w:val="28"/>
        </w:rPr>
        <w:t xml:space="preserve"> </w:t>
      </w:r>
      <w:r w:rsidR="00773A51">
        <w:rPr>
          <w:rFonts w:ascii="Liberation Serif" w:hAnsi="Liberation Serif"/>
          <w:sz w:val="28"/>
          <w:szCs w:val="28"/>
        </w:rPr>
        <w:t>2</w:t>
      </w:r>
      <w:r w:rsidRPr="008B1E24">
        <w:rPr>
          <w:rFonts w:ascii="Liberation Serif" w:hAnsi="Liberation Serif"/>
          <w:sz w:val="28"/>
          <w:szCs w:val="28"/>
        </w:rPr>
        <w:t xml:space="preserve"> «</w:t>
      </w:r>
      <w:r w:rsidR="00773A51">
        <w:rPr>
          <w:rFonts w:ascii="Liberation Serif" w:hAnsi="Liberation Serif"/>
          <w:sz w:val="28"/>
          <w:szCs w:val="28"/>
        </w:rPr>
        <w:t xml:space="preserve">Распределение бюджетных ассигнований </w:t>
      </w:r>
      <w:r w:rsidR="00773A51" w:rsidRPr="008B1E24">
        <w:rPr>
          <w:rFonts w:ascii="Liberation Serif" w:hAnsi="Liberation Serif"/>
          <w:sz w:val="28"/>
          <w:szCs w:val="28"/>
        </w:rPr>
        <w:t>по разделам, подразделам, целевым статьям</w:t>
      </w:r>
      <w:r w:rsidR="00773A51">
        <w:rPr>
          <w:rFonts w:ascii="Liberation Serif" w:hAnsi="Liberation Serif"/>
          <w:sz w:val="28"/>
          <w:szCs w:val="28"/>
        </w:rPr>
        <w:t xml:space="preserve"> (муниципальным программам</w:t>
      </w:r>
      <w:r w:rsidR="00773A51" w:rsidRPr="008B1E24">
        <w:rPr>
          <w:rFonts w:ascii="Liberation Serif" w:hAnsi="Liberation Serif"/>
          <w:sz w:val="28"/>
          <w:szCs w:val="28"/>
        </w:rPr>
        <w:t xml:space="preserve"> МО Красноуфимский округ </w:t>
      </w:r>
      <w:r w:rsidR="00773A51">
        <w:rPr>
          <w:rFonts w:ascii="Liberation Serif" w:hAnsi="Liberation Serif"/>
          <w:sz w:val="28"/>
          <w:szCs w:val="28"/>
        </w:rPr>
        <w:t>и непрограммным направлениям деятельности), группам и подгруппам</w:t>
      </w:r>
      <w:r w:rsidR="00773A51" w:rsidRPr="008B1E24">
        <w:rPr>
          <w:rFonts w:ascii="Liberation Serif" w:hAnsi="Liberation Serif"/>
          <w:sz w:val="28"/>
          <w:szCs w:val="28"/>
        </w:rPr>
        <w:t xml:space="preserve"> вид</w:t>
      </w:r>
      <w:r w:rsidR="00773A51">
        <w:rPr>
          <w:rFonts w:ascii="Liberation Serif" w:hAnsi="Liberation Serif"/>
          <w:sz w:val="28"/>
          <w:szCs w:val="28"/>
        </w:rPr>
        <w:t>ов</w:t>
      </w:r>
      <w:r w:rsidR="00773A51" w:rsidRPr="008B1E24">
        <w:rPr>
          <w:rFonts w:ascii="Liberation Serif" w:hAnsi="Liberation Serif"/>
          <w:sz w:val="28"/>
          <w:szCs w:val="28"/>
        </w:rPr>
        <w:t xml:space="preserve"> расходов на 202</w:t>
      </w:r>
      <w:r w:rsidR="00604D0F">
        <w:rPr>
          <w:rFonts w:ascii="Liberation Serif" w:hAnsi="Liberation Serif"/>
          <w:sz w:val="28"/>
          <w:szCs w:val="28"/>
        </w:rPr>
        <w:t>2</w:t>
      </w:r>
      <w:r w:rsidR="00773A51" w:rsidRPr="008B1E24">
        <w:rPr>
          <w:rFonts w:ascii="Liberation Serif" w:hAnsi="Liberation Serif"/>
          <w:sz w:val="28"/>
          <w:szCs w:val="28"/>
        </w:rPr>
        <w:t xml:space="preserve"> </w:t>
      </w:r>
      <w:r w:rsidR="00773A51">
        <w:rPr>
          <w:rFonts w:ascii="Liberation Serif" w:hAnsi="Liberation Serif"/>
          <w:sz w:val="28"/>
          <w:szCs w:val="28"/>
        </w:rPr>
        <w:t>-</w:t>
      </w:r>
      <w:r w:rsidR="00773A51" w:rsidRPr="008B1E24">
        <w:rPr>
          <w:rFonts w:ascii="Liberation Serif" w:hAnsi="Liberation Serif"/>
          <w:sz w:val="28"/>
          <w:szCs w:val="28"/>
        </w:rPr>
        <w:t xml:space="preserve"> 202</w:t>
      </w:r>
      <w:r w:rsidR="00604D0F">
        <w:rPr>
          <w:rFonts w:ascii="Liberation Serif" w:hAnsi="Liberation Serif"/>
          <w:sz w:val="28"/>
          <w:szCs w:val="28"/>
        </w:rPr>
        <w:t>4</w:t>
      </w:r>
      <w:r w:rsidR="00773A51" w:rsidRPr="008B1E24">
        <w:rPr>
          <w:rFonts w:ascii="Liberation Serif" w:hAnsi="Liberation Serif"/>
          <w:sz w:val="28"/>
          <w:szCs w:val="28"/>
        </w:rPr>
        <w:t xml:space="preserve"> годов</w:t>
      </w:r>
      <w:r w:rsidRPr="008B1E24">
        <w:rPr>
          <w:rFonts w:ascii="Liberation Serif" w:hAnsi="Liberation Serif"/>
          <w:sz w:val="28"/>
          <w:szCs w:val="28"/>
        </w:rPr>
        <w:t>» и Приложения №</w:t>
      </w:r>
      <w:r w:rsidR="00604D0F">
        <w:rPr>
          <w:rFonts w:ascii="Liberation Serif" w:hAnsi="Liberation Serif"/>
          <w:sz w:val="28"/>
          <w:szCs w:val="28"/>
        </w:rPr>
        <w:t xml:space="preserve"> </w:t>
      </w:r>
      <w:r w:rsidR="00773A51">
        <w:rPr>
          <w:rFonts w:ascii="Liberation Serif" w:hAnsi="Liberation Serif"/>
          <w:sz w:val="28"/>
          <w:szCs w:val="28"/>
        </w:rPr>
        <w:t>3</w:t>
      </w:r>
      <w:r w:rsidRPr="008B1E24">
        <w:rPr>
          <w:rFonts w:ascii="Liberation Serif" w:hAnsi="Liberation Serif"/>
          <w:sz w:val="28"/>
          <w:szCs w:val="28"/>
        </w:rPr>
        <w:t xml:space="preserve"> «Ведомственная структура расходов бюджета</w:t>
      </w:r>
      <w:r w:rsidR="00747EF5" w:rsidRPr="008B1E24">
        <w:rPr>
          <w:rFonts w:ascii="Liberation Serif" w:hAnsi="Liberation Serif"/>
          <w:sz w:val="28"/>
          <w:szCs w:val="28"/>
        </w:rPr>
        <w:t xml:space="preserve"> МО Красноуфимский округ на 20</w:t>
      </w:r>
      <w:r w:rsidR="007307C2" w:rsidRPr="008B1E24">
        <w:rPr>
          <w:rFonts w:ascii="Liberation Serif" w:hAnsi="Liberation Serif"/>
          <w:sz w:val="28"/>
          <w:szCs w:val="28"/>
        </w:rPr>
        <w:t>2</w:t>
      </w:r>
      <w:r w:rsidR="00604D0F">
        <w:rPr>
          <w:rFonts w:ascii="Liberation Serif" w:hAnsi="Liberation Serif"/>
          <w:sz w:val="28"/>
          <w:szCs w:val="28"/>
        </w:rPr>
        <w:t>2-2024</w:t>
      </w:r>
      <w:r w:rsidR="00773A51">
        <w:rPr>
          <w:rFonts w:ascii="Liberation Serif" w:hAnsi="Liberation Serif"/>
          <w:sz w:val="28"/>
          <w:szCs w:val="28"/>
        </w:rPr>
        <w:t xml:space="preserve"> г</w:t>
      </w:r>
      <w:r w:rsidR="00773A51" w:rsidRPr="00773A51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» </w:t>
      </w:r>
      <w:r w:rsidRPr="008B1E24">
        <w:rPr>
          <w:rFonts w:ascii="Liberation Serif" w:hAnsi="Liberation Serif"/>
          <w:sz w:val="28"/>
          <w:szCs w:val="28"/>
        </w:rPr>
        <w:t xml:space="preserve">решения </w:t>
      </w:r>
      <w:r w:rsidR="00533DF7" w:rsidRPr="008B1E24">
        <w:rPr>
          <w:rFonts w:ascii="Liberation Serif" w:hAnsi="Liberation Serif"/>
          <w:sz w:val="28"/>
          <w:szCs w:val="28"/>
        </w:rPr>
        <w:t>Думы МО Красноуфимский округ от 1</w:t>
      </w:r>
      <w:r w:rsidR="00533DF7">
        <w:rPr>
          <w:rFonts w:ascii="Liberation Serif" w:hAnsi="Liberation Serif"/>
          <w:sz w:val="28"/>
          <w:szCs w:val="28"/>
        </w:rPr>
        <w:t>6</w:t>
      </w:r>
      <w:r w:rsidR="00533DF7" w:rsidRPr="008B1E24">
        <w:rPr>
          <w:rFonts w:ascii="Liberation Serif" w:hAnsi="Liberation Serif"/>
          <w:sz w:val="28"/>
          <w:szCs w:val="28"/>
        </w:rPr>
        <w:t>.12.20</w:t>
      </w:r>
      <w:r w:rsidR="00533DF7">
        <w:rPr>
          <w:rFonts w:ascii="Liberation Serif" w:hAnsi="Liberation Serif"/>
          <w:sz w:val="28"/>
          <w:szCs w:val="28"/>
        </w:rPr>
        <w:t>21</w:t>
      </w:r>
      <w:r w:rsidR="00533DF7" w:rsidRPr="008B1E24">
        <w:rPr>
          <w:rFonts w:ascii="Liberation Serif" w:hAnsi="Liberation Serif"/>
          <w:sz w:val="28"/>
          <w:szCs w:val="28"/>
        </w:rPr>
        <w:t xml:space="preserve"> № </w:t>
      </w:r>
      <w:r w:rsidR="00533DF7">
        <w:rPr>
          <w:rFonts w:ascii="Liberation Serif" w:hAnsi="Liberation Serif"/>
          <w:sz w:val="28"/>
          <w:szCs w:val="28"/>
        </w:rPr>
        <w:t>337</w:t>
      </w:r>
      <w:r w:rsidR="00533DF7" w:rsidRPr="008B1E24">
        <w:rPr>
          <w:rFonts w:ascii="Liberation Serif" w:hAnsi="Liberation Serif"/>
          <w:sz w:val="28"/>
          <w:szCs w:val="28"/>
        </w:rPr>
        <w:t xml:space="preserve"> «О бюджете МО Красноуфимский  округ  на  202</w:t>
      </w:r>
      <w:r w:rsidR="00533DF7">
        <w:rPr>
          <w:rFonts w:ascii="Liberation Serif" w:hAnsi="Liberation Serif"/>
          <w:sz w:val="28"/>
          <w:szCs w:val="28"/>
        </w:rPr>
        <w:t>2</w:t>
      </w:r>
      <w:r w:rsidR="00533DF7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533DF7">
        <w:rPr>
          <w:rFonts w:ascii="Liberation Serif" w:hAnsi="Liberation Serif"/>
          <w:sz w:val="28"/>
          <w:szCs w:val="28"/>
        </w:rPr>
        <w:t>3</w:t>
      </w:r>
      <w:r w:rsidR="00533DF7" w:rsidRPr="008B1E24">
        <w:rPr>
          <w:rFonts w:ascii="Liberation Serif" w:hAnsi="Liberation Serif"/>
          <w:sz w:val="28"/>
          <w:szCs w:val="28"/>
        </w:rPr>
        <w:t xml:space="preserve"> – 202</w:t>
      </w:r>
      <w:r w:rsidR="00533DF7">
        <w:rPr>
          <w:rFonts w:ascii="Liberation Serif" w:hAnsi="Liberation Serif"/>
          <w:sz w:val="28"/>
          <w:szCs w:val="28"/>
        </w:rPr>
        <w:t>4</w:t>
      </w:r>
      <w:r w:rsidR="00533DF7" w:rsidRPr="008B1E24">
        <w:rPr>
          <w:rFonts w:ascii="Liberation Serif" w:hAnsi="Liberation Serif"/>
          <w:sz w:val="28"/>
          <w:szCs w:val="28"/>
        </w:rPr>
        <w:t xml:space="preserve"> годов»   </w:t>
      </w:r>
      <w:r w:rsidR="00533DF7">
        <w:rPr>
          <w:rFonts w:ascii="Liberation Serif" w:hAnsi="Liberation Serif"/>
          <w:sz w:val="28"/>
          <w:szCs w:val="28"/>
        </w:rPr>
        <w:t>(в редакции от 31</w:t>
      </w:r>
      <w:r w:rsidR="00533DF7" w:rsidRPr="008B1E24">
        <w:rPr>
          <w:rFonts w:ascii="Liberation Serif" w:hAnsi="Liberation Serif"/>
          <w:sz w:val="28"/>
          <w:szCs w:val="28"/>
        </w:rPr>
        <w:t>.03.202</w:t>
      </w:r>
      <w:r w:rsidR="00533DF7">
        <w:rPr>
          <w:rFonts w:ascii="Liberation Serif" w:hAnsi="Liberation Serif"/>
          <w:sz w:val="28"/>
          <w:szCs w:val="28"/>
        </w:rPr>
        <w:t>2 № 368</w:t>
      </w:r>
      <w:r w:rsidR="00533DF7" w:rsidRPr="008B1E24">
        <w:rPr>
          <w:rFonts w:ascii="Liberation Serif" w:hAnsi="Liberation Serif"/>
          <w:sz w:val="28"/>
          <w:szCs w:val="28"/>
        </w:rPr>
        <w:t>)</w:t>
      </w:r>
      <w:r w:rsidR="00533DF7" w:rsidRPr="00D57C18">
        <w:rPr>
          <w:rFonts w:ascii="Liberation Serif" w:hAnsi="Liberation Serif"/>
          <w:color w:val="000000"/>
          <w:sz w:val="28"/>
          <w:szCs w:val="28"/>
        </w:rPr>
        <w:t>.</w:t>
      </w:r>
    </w:p>
    <w:p w:rsidR="008403E3" w:rsidRPr="008B1E24" w:rsidRDefault="008403E3" w:rsidP="00773A51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E4C8E" w:rsidRPr="008403E3" w:rsidRDefault="000829E9" w:rsidP="008403E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>Испол</w:t>
      </w:r>
      <w:r w:rsidR="00D67481" w:rsidRPr="008B1E24">
        <w:rPr>
          <w:rFonts w:ascii="Liberation Serif" w:hAnsi="Liberation Serif"/>
          <w:sz w:val="28"/>
          <w:szCs w:val="28"/>
        </w:rPr>
        <w:t xml:space="preserve">нение расходов в сумме </w:t>
      </w:r>
      <w:r w:rsidR="004066A0">
        <w:rPr>
          <w:rFonts w:ascii="Liberation Serif" w:hAnsi="Liberation Serif"/>
          <w:sz w:val="28"/>
          <w:szCs w:val="28"/>
        </w:rPr>
        <w:t>354 529,7</w:t>
      </w:r>
      <w:r w:rsidRPr="008B1E24">
        <w:rPr>
          <w:rFonts w:ascii="Liberation Serif" w:hAnsi="Liberation Serif"/>
          <w:sz w:val="28"/>
          <w:szCs w:val="28"/>
        </w:rPr>
        <w:t xml:space="preserve"> тыс. рублей, соотве</w:t>
      </w:r>
      <w:r w:rsidR="004066A0">
        <w:rPr>
          <w:rFonts w:ascii="Liberation Serif" w:hAnsi="Liberation Serif"/>
          <w:sz w:val="28"/>
          <w:szCs w:val="28"/>
        </w:rPr>
        <w:t>тствует  отчету по поступлениям</w:t>
      </w:r>
      <w:r w:rsidRPr="008B1E24">
        <w:rPr>
          <w:rFonts w:ascii="Liberation Serif" w:hAnsi="Liberation Serif"/>
          <w:sz w:val="28"/>
          <w:szCs w:val="28"/>
        </w:rPr>
        <w:t xml:space="preserve"> и выбыти</w:t>
      </w:r>
      <w:r w:rsidR="00DA20D6" w:rsidRPr="008B1E24">
        <w:rPr>
          <w:rFonts w:ascii="Liberation Serif" w:hAnsi="Liberation Serif"/>
          <w:sz w:val="28"/>
          <w:szCs w:val="28"/>
        </w:rPr>
        <w:t>ям (ф.</w:t>
      </w:r>
      <w:r w:rsidR="004066A0">
        <w:rPr>
          <w:rFonts w:ascii="Liberation Serif" w:hAnsi="Liberation Serif"/>
          <w:sz w:val="28"/>
          <w:szCs w:val="28"/>
        </w:rPr>
        <w:t xml:space="preserve"> </w:t>
      </w:r>
      <w:r w:rsidR="00DA20D6" w:rsidRPr="008B1E24">
        <w:rPr>
          <w:rFonts w:ascii="Liberation Serif" w:hAnsi="Liberation Serif"/>
          <w:sz w:val="28"/>
          <w:szCs w:val="28"/>
        </w:rPr>
        <w:t xml:space="preserve">0503151) на </w:t>
      </w:r>
      <w:r w:rsidR="001A3714" w:rsidRPr="001A3714">
        <w:rPr>
          <w:rFonts w:ascii="Liberation Serif" w:hAnsi="Liberation Serif"/>
          <w:sz w:val="28"/>
          <w:szCs w:val="28"/>
        </w:rPr>
        <w:t>01.04.</w:t>
      </w:r>
      <w:r w:rsidR="00DA20D6" w:rsidRPr="008B1E24">
        <w:rPr>
          <w:rFonts w:ascii="Liberation Serif" w:hAnsi="Liberation Serif"/>
          <w:sz w:val="28"/>
          <w:szCs w:val="28"/>
        </w:rPr>
        <w:t>20</w:t>
      </w:r>
      <w:r w:rsidR="007307C2" w:rsidRPr="008B1E24">
        <w:rPr>
          <w:rFonts w:ascii="Liberation Serif" w:hAnsi="Liberation Serif"/>
          <w:sz w:val="28"/>
          <w:szCs w:val="28"/>
        </w:rPr>
        <w:t>2</w:t>
      </w:r>
      <w:r w:rsidR="004066A0">
        <w:rPr>
          <w:rFonts w:ascii="Liberation Serif" w:hAnsi="Liberation Serif"/>
          <w:sz w:val="28"/>
          <w:szCs w:val="28"/>
        </w:rPr>
        <w:t>2</w:t>
      </w:r>
      <w:r w:rsidRPr="008B1E24">
        <w:rPr>
          <w:rFonts w:ascii="Liberation Serif" w:hAnsi="Liberation Serif"/>
          <w:sz w:val="28"/>
          <w:szCs w:val="28"/>
        </w:rPr>
        <w:t xml:space="preserve"> года, представленному Управлением Федерального казначейства по Свердловской области.</w:t>
      </w:r>
    </w:p>
    <w:p w:rsidR="002E4C8E" w:rsidRDefault="002E4C8E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8512C" w:rsidRPr="008403E3" w:rsidRDefault="000829E9" w:rsidP="007E4B4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 Анализ исполнения плановых назначений бюджета Муниципального образования Красноуфимский округ по расходам в разрезе разделов классификации ра</w:t>
      </w:r>
      <w:r w:rsidR="00D67481" w:rsidRPr="008B1E24">
        <w:rPr>
          <w:rFonts w:ascii="Liberation Serif" w:hAnsi="Liberation Serif"/>
          <w:sz w:val="28"/>
          <w:szCs w:val="28"/>
        </w:rPr>
        <w:t>сходов бюджета за 1 кв</w:t>
      </w:r>
      <w:r w:rsidR="00DA20D6" w:rsidRPr="008B1E24">
        <w:rPr>
          <w:rFonts w:ascii="Liberation Serif" w:hAnsi="Liberation Serif"/>
          <w:sz w:val="28"/>
          <w:szCs w:val="28"/>
        </w:rPr>
        <w:t>артал 20</w:t>
      </w:r>
      <w:r w:rsidR="007307C2" w:rsidRPr="008B1E24">
        <w:rPr>
          <w:rFonts w:ascii="Liberation Serif" w:hAnsi="Liberation Serif"/>
          <w:sz w:val="28"/>
          <w:szCs w:val="28"/>
        </w:rPr>
        <w:t>2</w:t>
      </w:r>
      <w:r w:rsidR="004066A0">
        <w:rPr>
          <w:rFonts w:ascii="Liberation Serif" w:hAnsi="Liberation Serif"/>
          <w:sz w:val="28"/>
          <w:szCs w:val="28"/>
        </w:rPr>
        <w:t>2</w:t>
      </w:r>
      <w:r w:rsidRPr="008B1E24">
        <w:rPr>
          <w:rFonts w:ascii="Liberation Serif" w:hAnsi="Liberation Serif"/>
          <w:sz w:val="28"/>
          <w:szCs w:val="28"/>
        </w:rPr>
        <w:t xml:space="preserve"> года в сравн</w:t>
      </w:r>
      <w:r w:rsidR="00DA20D6" w:rsidRPr="008B1E24">
        <w:rPr>
          <w:rFonts w:ascii="Liberation Serif" w:hAnsi="Liberation Serif"/>
          <w:sz w:val="28"/>
          <w:szCs w:val="28"/>
        </w:rPr>
        <w:t>ении с аналогичным периодом 20</w:t>
      </w:r>
      <w:r w:rsidR="000A022D">
        <w:rPr>
          <w:rFonts w:ascii="Liberation Serif" w:hAnsi="Liberation Serif"/>
          <w:sz w:val="28"/>
          <w:szCs w:val="28"/>
        </w:rPr>
        <w:t>2</w:t>
      </w:r>
      <w:r w:rsidR="004066A0">
        <w:rPr>
          <w:rFonts w:ascii="Liberation Serif" w:hAnsi="Liberation Serif"/>
          <w:sz w:val="28"/>
          <w:szCs w:val="28"/>
        </w:rPr>
        <w:t>1</w:t>
      </w:r>
      <w:r w:rsidRPr="008B1E24">
        <w:rPr>
          <w:rFonts w:ascii="Liberation Serif" w:hAnsi="Liberation Serif"/>
          <w:sz w:val="28"/>
          <w:szCs w:val="28"/>
        </w:rPr>
        <w:t xml:space="preserve"> года представлен в таблице №</w:t>
      </w:r>
      <w:r w:rsidR="004066A0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3.</w:t>
      </w:r>
    </w:p>
    <w:p w:rsidR="0058786F" w:rsidRPr="008B1E24" w:rsidRDefault="000829E9" w:rsidP="005D2768">
      <w:pPr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 Таблица №</w:t>
      </w:r>
      <w:r w:rsidR="004066A0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3 </w:t>
      </w:r>
    </w:p>
    <w:tbl>
      <w:tblPr>
        <w:tblW w:w="9501" w:type="dxa"/>
        <w:tblInd w:w="95" w:type="dxa"/>
        <w:tblLook w:val="04A0" w:firstRow="1" w:lastRow="0" w:firstColumn="1" w:lastColumn="0" w:noHBand="0" w:noVBand="1"/>
      </w:tblPr>
      <w:tblGrid>
        <w:gridCol w:w="536"/>
        <w:gridCol w:w="1774"/>
        <w:gridCol w:w="1327"/>
        <w:gridCol w:w="996"/>
        <w:gridCol w:w="996"/>
        <w:gridCol w:w="1327"/>
        <w:gridCol w:w="996"/>
        <w:gridCol w:w="996"/>
        <w:gridCol w:w="987"/>
      </w:tblGrid>
      <w:tr w:rsidR="00D13523" w:rsidRPr="00D13523" w:rsidTr="00D13523">
        <w:trPr>
          <w:trHeight w:val="17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3523" w:rsidRPr="00D13523" w:rsidRDefault="00D13523" w:rsidP="000228D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Код раздела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Наименование раздела</w:t>
            </w:r>
          </w:p>
        </w:tc>
        <w:tc>
          <w:tcPr>
            <w:tcW w:w="3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2021 год</w:t>
            </w:r>
          </w:p>
        </w:tc>
        <w:tc>
          <w:tcPr>
            <w:tcW w:w="3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год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Отклонение показателя исполнено за 1 кв. 2022 г. к  1 кв. 2021 года</w:t>
            </w:r>
          </w:p>
        </w:tc>
      </w:tr>
      <w:tr w:rsidR="00D13523" w:rsidRPr="00D13523" w:rsidTr="00D13523">
        <w:trPr>
          <w:trHeight w:val="17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3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3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</w:tr>
      <w:tr w:rsidR="00D13523" w:rsidRPr="00D13523" w:rsidTr="00D13523">
        <w:trPr>
          <w:trHeight w:val="567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Решение Думы МО Красноуфимский  округ от 17.12.2020 №256  (с измен) 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Исполнение за 1  квартал 2021 года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Исполнение  к решению Думы от  17.12.2020 №256 ( с измен.)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Решение Думы МО Красноуфимский  округ от 16.12.2021 №337  (с измен) 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Исполнение за 1  квартал 2022 года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Исполнение  к решению Думы от  16.12.2021 №337 (с измен.)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</w:tr>
      <w:tr w:rsidR="00D13523" w:rsidRPr="00D13523" w:rsidTr="00D13523">
        <w:trPr>
          <w:trHeight w:val="17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</w:tr>
      <w:tr w:rsidR="00D13523" w:rsidRPr="00D13523" w:rsidTr="00D13523">
        <w:trPr>
          <w:trHeight w:val="17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</w:tr>
      <w:tr w:rsidR="00D13523" w:rsidRPr="00D13523" w:rsidTr="00D13523">
        <w:trPr>
          <w:trHeight w:val="14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</w:tr>
      <w:tr w:rsidR="00D13523" w:rsidRPr="00D13523" w:rsidTr="00D13523">
        <w:trPr>
          <w:trHeight w:val="31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176 010,5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22 530,0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236 001,7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53 349,2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30 819,2</w:t>
            </w:r>
          </w:p>
        </w:tc>
      </w:tr>
      <w:tr w:rsidR="00D13523" w:rsidRPr="00D13523" w:rsidTr="00D13523">
        <w:trPr>
          <w:trHeight w:val="31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1 833,6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404,3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1 816,8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485,4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81,1</w:t>
            </w:r>
          </w:p>
        </w:tc>
      </w:tr>
      <w:tr w:rsidR="00D13523" w:rsidRPr="00D13523" w:rsidTr="00D13523">
        <w:trPr>
          <w:trHeight w:val="80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1 441,8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9 936,1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1 425,9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-15,9</w:t>
            </w:r>
          </w:p>
        </w:tc>
      </w:tr>
      <w:tr w:rsidR="00D13523" w:rsidRPr="00D13523" w:rsidTr="00D13523">
        <w:trPr>
          <w:trHeight w:val="31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79 702,4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5 170,7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85 577,2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5 552,6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381,9</w:t>
            </w:r>
          </w:p>
        </w:tc>
      </w:tr>
      <w:tr w:rsidR="00D13523" w:rsidRPr="00D13523" w:rsidTr="00D13523">
        <w:trPr>
          <w:trHeight w:val="41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205 035,8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7 251,5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233 118,4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32 168,3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24 916,8</w:t>
            </w:r>
          </w:p>
        </w:tc>
      </w:tr>
      <w:tr w:rsidR="00D13523" w:rsidRPr="00D13523" w:rsidTr="00D13523">
        <w:trPr>
          <w:trHeight w:val="31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2 263,5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3 098,6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-90,0</w:t>
            </w:r>
          </w:p>
        </w:tc>
      </w:tr>
      <w:tr w:rsidR="00D13523" w:rsidRPr="00D13523" w:rsidTr="00D13523">
        <w:trPr>
          <w:trHeight w:val="21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868 017,1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171 118,1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1 063 392,9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179 998,9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8 880,8</w:t>
            </w:r>
          </w:p>
        </w:tc>
      </w:tr>
      <w:tr w:rsidR="00D13523" w:rsidRPr="00D13523" w:rsidTr="00D13523">
        <w:trPr>
          <w:trHeight w:val="31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138 712,8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28 491,2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151 281,2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31 038,7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2 547,5</w:t>
            </w:r>
          </w:p>
        </w:tc>
      </w:tr>
      <w:tr w:rsidR="00D13523" w:rsidRPr="00D13523" w:rsidTr="00D13523">
        <w:trPr>
          <w:trHeight w:val="21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122 016,5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41 859,5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132 916,9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50 379,2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8 519,7</w:t>
            </w:r>
          </w:p>
        </w:tc>
      </w:tr>
      <w:tr w:rsidR="00D13523" w:rsidRPr="00D13523" w:rsidTr="00D13523">
        <w:trPr>
          <w:trHeight w:val="31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1 143,9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245,1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1 201,1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-138,2</w:t>
            </w:r>
          </w:p>
        </w:tc>
      </w:tr>
      <w:tr w:rsidR="00D13523" w:rsidRPr="00D13523" w:rsidTr="00D13523">
        <w:trPr>
          <w:trHeight w:val="70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Другие вопросы в области   средств массовой информации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559,0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256,9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547,4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-232,3</w:t>
            </w:r>
          </w:p>
        </w:tc>
      </w:tr>
      <w:tr w:rsidR="00D13523" w:rsidRPr="00D13523" w:rsidTr="00D13523">
        <w:trPr>
          <w:trHeight w:val="60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D13523" w:rsidRPr="00D13523" w:rsidTr="00D13523">
        <w:trPr>
          <w:trHeight w:val="1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1 605 053,9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278 859,1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1 918 888,3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354 529,7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523" w:rsidRPr="00D13523" w:rsidRDefault="00D13523" w:rsidP="00D13523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D13523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75 670,6</w:t>
            </w:r>
          </w:p>
        </w:tc>
      </w:tr>
    </w:tbl>
    <w:p w:rsidR="007726D3" w:rsidRPr="008B1E24" w:rsidRDefault="007726D3" w:rsidP="000829E9">
      <w:pPr>
        <w:jc w:val="both"/>
        <w:rPr>
          <w:rFonts w:ascii="Liberation Serif" w:hAnsi="Liberation Serif"/>
          <w:sz w:val="28"/>
          <w:szCs w:val="28"/>
        </w:rPr>
      </w:pPr>
    </w:p>
    <w:p w:rsidR="007726D3" w:rsidRDefault="000829E9" w:rsidP="007726D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В результате  анализа  установлено, что  по сравне</w:t>
      </w:r>
      <w:r w:rsidR="00910920">
        <w:rPr>
          <w:rFonts w:ascii="Liberation Serif" w:hAnsi="Liberation Serif"/>
          <w:sz w:val="28"/>
          <w:szCs w:val="28"/>
        </w:rPr>
        <w:t>нию с аналогичным  периодом 202</w:t>
      </w:r>
      <w:r w:rsidR="00254E48">
        <w:rPr>
          <w:rFonts w:ascii="Liberation Serif" w:hAnsi="Liberation Serif"/>
          <w:sz w:val="28"/>
          <w:szCs w:val="28"/>
        </w:rPr>
        <w:t>1 года</w:t>
      </w:r>
      <w:r w:rsidRPr="008B1E24">
        <w:rPr>
          <w:rFonts w:ascii="Liberation Serif" w:hAnsi="Liberation Serif"/>
          <w:sz w:val="28"/>
          <w:szCs w:val="28"/>
        </w:rPr>
        <w:t xml:space="preserve"> общий процент выполнения </w:t>
      </w:r>
      <w:r w:rsidR="00910920">
        <w:rPr>
          <w:rFonts w:ascii="Liberation Serif" w:hAnsi="Liberation Serif"/>
          <w:sz w:val="28"/>
          <w:szCs w:val="28"/>
        </w:rPr>
        <w:t>к годовым</w:t>
      </w:r>
      <w:r w:rsidRPr="008B1E24">
        <w:rPr>
          <w:rFonts w:ascii="Liberation Serif" w:hAnsi="Liberation Serif"/>
          <w:sz w:val="28"/>
          <w:szCs w:val="28"/>
        </w:rPr>
        <w:t xml:space="preserve"> бюджетным </w:t>
      </w:r>
      <w:r w:rsidR="00B44E73" w:rsidRPr="008B1E24">
        <w:rPr>
          <w:rFonts w:ascii="Liberation Serif" w:hAnsi="Liberation Serif"/>
          <w:sz w:val="28"/>
          <w:szCs w:val="28"/>
        </w:rPr>
        <w:t>н</w:t>
      </w:r>
      <w:r w:rsidR="00DD7C87">
        <w:rPr>
          <w:rFonts w:ascii="Liberation Serif" w:hAnsi="Liberation Serif"/>
          <w:sz w:val="28"/>
          <w:szCs w:val="28"/>
        </w:rPr>
        <w:t>азначениям</w:t>
      </w:r>
      <w:r w:rsidR="00F6536D" w:rsidRPr="008B1E24">
        <w:rPr>
          <w:rFonts w:ascii="Liberation Serif" w:hAnsi="Liberation Serif"/>
          <w:sz w:val="28"/>
          <w:szCs w:val="28"/>
        </w:rPr>
        <w:t xml:space="preserve"> </w:t>
      </w:r>
      <w:r w:rsidR="00254E48">
        <w:rPr>
          <w:rFonts w:ascii="Liberation Serif" w:hAnsi="Liberation Serif"/>
          <w:sz w:val="28"/>
          <w:szCs w:val="28"/>
        </w:rPr>
        <w:t>увеличился</w:t>
      </w:r>
      <w:r w:rsidR="00F6536D" w:rsidRPr="008B1E24">
        <w:rPr>
          <w:rFonts w:ascii="Liberation Serif" w:hAnsi="Liberation Serif"/>
          <w:sz w:val="28"/>
          <w:szCs w:val="28"/>
        </w:rPr>
        <w:t xml:space="preserve"> с </w:t>
      </w:r>
      <w:r w:rsidR="00254E48">
        <w:rPr>
          <w:rFonts w:ascii="Liberation Serif" w:hAnsi="Liberation Serif"/>
          <w:sz w:val="28"/>
          <w:szCs w:val="28"/>
        </w:rPr>
        <w:t xml:space="preserve">17,4 </w:t>
      </w:r>
      <w:r w:rsidR="00B44E73" w:rsidRPr="008B1E24">
        <w:rPr>
          <w:rFonts w:ascii="Liberation Serif" w:hAnsi="Liberation Serif"/>
          <w:sz w:val="28"/>
          <w:szCs w:val="28"/>
        </w:rPr>
        <w:t>% до</w:t>
      </w:r>
      <w:r w:rsidR="00BA7EC2" w:rsidRPr="008B1E24">
        <w:rPr>
          <w:rFonts w:ascii="Liberation Serif" w:hAnsi="Liberation Serif"/>
          <w:sz w:val="28"/>
          <w:szCs w:val="28"/>
        </w:rPr>
        <w:t xml:space="preserve"> </w:t>
      </w:r>
      <w:r w:rsidR="00254E48">
        <w:rPr>
          <w:rFonts w:ascii="Liberation Serif" w:hAnsi="Liberation Serif"/>
          <w:sz w:val="28"/>
          <w:szCs w:val="28"/>
        </w:rPr>
        <w:t>18,5</w:t>
      </w:r>
      <w:r w:rsidR="00254E48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%.</w:t>
      </w:r>
    </w:p>
    <w:p w:rsidR="008403E3" w:rsidRPr="008B1E24" w:rsidRDefault="008403E3" w:rsidP="007726D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45ABC" w:rsidRPr="008B1E24" w:rsidRDefault="000829E9" w:rsidP="007726D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Наиболее высокий удельный вес расходов в отчетном периоде </w:t>
      </w:r>
      <w:r w:rsidR="009A392D" w:rsidRPr="008B1E24">
        <w:rPr>
          <w:rFonts w:ascii="Liberation Serif" w:hAnsi="Liberation Serif"/>
          <w:sz w:val="28"/>
          <w:szCs w:val="28"/>
        </w:rPr>
        <w:t>20</w:t>
      </w:r>
      <w:r w:rsidR="00BA7EC2" w:rsidRPr="008B1E24">
        <w:rPr>
          <w:rFonts w:ascii="Liberation Serif" w:hAnsi="Liberation Serif"/>
          <w:sz w:val="28"/>
          <w:szCs w:val="28"/>
        </w:rPr>
        <w:t>2</w:t>
      </w:r>
      <w:r w:rsidR="0079528B">
        <w:rPr>
          <w:rFonts w:ascii="Liberation Serif" w:hAnsi="Liberation Serif"/>
          <w:sz w:val="28"/>
          <w:szCs w:val="28"/>
        </w:rPr>
        <w:t>2</w:t>
      </w:r>
      <w:r w:rsidRPr="008B1E24">
        <w:rPr>
          <w:rFonts w:ascii="Liberation Serif" w:hAnsi="Liberation Serif"/>
          <w:sz w:val="28"/>
          <w:szCs w:val="28"/>
        </w:rPr>
        <w:t xml:space="preserve"> года приходится на разделы: </w:t>
      </w:r>
    </w:p>
    <w:p w:rsidR="00F45ABC" w:rsidRPr="008B1E24" w:rsidRDefault="00B44E73" w:rsidP="00F45A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BA7EC2" w:rsidRPr="008B1E24">
        <w:rPr>
          <w:rFonts w:ascii="Liberation Serif" w:hAnsi="Liberation Serif"/>
          <w:sz w:val="28"/>
          <w:szCs w:val="28"/>
        </w:rPr>
        <w:t>0</w:t>
      </w:r>
      <w:r w:rsidRPr="008B1E24">
        <w:rPr>
          <w:rFonts w:ascii="Liberation Serif" w:hAnsi="Liberation Serif"/>
          <w:sz w:val="28"/>
          <w:szCs w:val="28"/>
        </w:rPr>
        <w:t>700 «О</w:t>
      </w:r>
      <w:r w:rsidR="001D33EF" w:rsidRPr="008B1E24">
        <w:rPr>
          <w:rFonts w:ascii="Liberation Serif" w:hAnsi="Liberation Serif"/>
          <w:sz w:val="28"/>
          <w:szCs w:val="28"/>
        </w:rPr>
        <w:t xml:space="preserve">бразование» – </w:t>
      </w:r>
      <w:r w:rsidR="0079528B">
        <w:rPr>
          <w:rFonts w:ascii="Liberation Serif" w:hAnsi="Liberation Serif"/>
          <w:sz w:val="28"/>
          <w:szCs w:val="28"/>
        </w:rPr>
        <w:t>50,8</w:t>
      </w:r>
      <w:r w:rsidR="00BA7EC2" w:rsidRPr="008B1E24">
        <w:rPr>
          <w:rFonts w:ascii="Liberation Serif" w:hAnsi="Liberation Serif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sz w:val="28"/>
          <w:szCs w:val="28"/>
        </w:rPr>
        <w:t>%, от  общего  объёма  исполн</w:t>
      </w:r>
      <w:r w:rsidR="001D33EF" w:rsidRPr="008B1E24">
        <w:rPr>
          <w:rFonts w:ascii="Liberation Serif" w:hAnsi="Liberation Serif"/>
          <w:sz w:val="28"/>
          <w:szCs w:val="28"/>
        </w:rPr>
        <w:t>енных расходов в 1 квартале 20</w:t>
      </w:r>
      <w:r w:rsidR="00BA7EC2" w:rsidRPr="008B1E24">
        <w:rPr>
          <w:rFonts w:ascii="Liberation Serif" w:hAnsi="Liberation Serif"/>
          <w:sz w:val="28"/>
          <w:szCs w:val="28"/>
        </w:rPr>
        <w:t>2</w:t>
      </w:r>
      <w:r w:rsidR="0079528B">
        <w:rPr>
          <w:rFonts w:ascii="Liberation Serif" w:hAnsi="Liberation Serif"/>
          <w:sz w:val="28"/>
          <w:szCs w:val="28"/>
        </w:rPr>
        <w:t>2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года.  Расходы по разделу  700 «Образование» в сравн</w:t>
      </w:r>
      <w:r w:rsidR="001D33EF" w:rsidRPr="008B1E24">
        <w:rPr>
          <w:rFonts w:ascii="Liberation Serif" w:hAnsi="Liberation Serif"/>
          <w:sz w:val="28"/>
          <w:szCs w:val="28"/>
        </w:rPr>
        <w:t>ении с аналогичным периодом 20</w:t>
      </w:r>
      <w:r w:rsidR="00383C93">
        <w:rPr>
          <w:rFonts w:ascii="Liberation Serif" w:hAnsi="Liberation Serif"/>
          <w:sz w:val="28"/>
          <w:szCs w:val="28"/>
        </w:rPr>
        <w:t>2</w:t>
      </w:r>
      <w:r w:rsidR="0079528B">
        <w:rPr>
          <w:rFonts w:ascii="Liberation Serif" w:hAnsi="Liberation Serif"/>
          <w:sz w:val="28"/>
          <w:szCs w:val="28"/>
        </w:rPr>
        <w:t>1</w:t>
      </w:r>
      <w:r w:rsidRPr="008B1E24">
        <w:rPr>
          <w:rFonts w:ascii="Liberation Serif" w:hAnsi="Liberation Serif"/>
          <w:sz w:val="28"/>
          <w:szCs w:val="28"/>
        </w:rPr>
        <w:t xml:space="preserve"> года увеличились на </w:t>
      </w:r>
      <w:r w:rsidR="00B65356">
        <w:rPr>
          <w:rFonts w:ascii="Liberation Serif" w:hAnsi="Liberation Serif"/>
          <w:sz w:val="28"/>
          <w:szCs w:val="28"/>
        </w:rPr>
        <w:br/>
      </w:r>
      <w:r w:rsidR="0079528B">
        <w:rPr>
          <w:rFonts w:ascii="Liberation Serif" w:hAnsi="Liberation Serif"/>
          <w:sz w:val="28"/>
          <w:szCs w:val="28"/>
        </w:rPr>
        <w:t>8 880,8</w:t>
      </w:r>
      <w:r w:rsidR="001D33EF" w:rsidRPr="008B1E24">
        <w:rPr>
          <w:rFonts w:ascii="Liberation Serif" w:hAnsi="Liberation Serif"/>
          <w:sz w:val="28"/>
          <w:szCs w:val="28"/>
        </w:rPr>
        <w:t xml:space="preserve"> тыс. рублей  или </w:t>
      </w:r>
      <w:r w:rsidR="0079528B">
        <w:rPr>
          <w:rFonts w:ascii="Liberation Serif" w:hAnsi="Liberation Serif"/>
          <w:sz w:val="28"/>
          <w:szCs w:val="28"/>
        </w:rPr>
        <w:t>5,2</w:t>
      </w:r>
      <w:r w:rsidR="000829E9"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79528B" w:rsidRPr="008B1E24" w:rsidRDefault="0079528B" w:rsidP="0079528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 xml:space="preserve">- 0100 «Общегосударственные вопросы» – </w:t>
      </w:r>
      <w:r>
        <w:rPr>
          <w:rFonts w:ascii="Liberation Serif" w:hAnsi="Liberation Serif"/>
          <w:sz w:val="28"/>
          <w:szCs w:val="28"/>
        </w:rPr>
        <w:t>15,</w:t>
      </w:r>
      <w:r w:rsidR="001F4D92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% от  общего  объёма исполненных расходов в 1 квартале 202</w:t>
      </w:r>
      <w:r>
        <w:rPr>
          <w:rFonts w:ascii="Liberation Serif" w:hAnsi="Liberation Serif"/>
          <w:sz w:val="28"/>
          <w:szCs w:val="28"/>
        </w:rPr>
        <w:t>2</w:t>
      </w:r>
      <w:r w:rsidRPr="008B1E24">
        <w:rPr>
          <w:rFonts w:ascii="Liberation Serif" w:hAnsi="Liberation Serif"/>
          <w:sz w:val="28"/>
          <w:szCs w:val="28"/>
        </w:rPr>
        <w:t xml:space="preserve"> года. Расходы по разделу  </w:t>
      </w:r>
      <w:r w:rsidR="001F4D92">
        <w:rPr>
          <w:rFonts w:ascii="Liberation Serif" w:hAnsi="Liberation Serif"/>
          <w:sz w:val="28"/>
          <w:szCs w:val="28"/>
        </w:rPr>
        <w:br/>
      </w:r>
      <w:r w:rsidRPr="008B1E24">
        <w:rPr>
          <w:rFonts w:ascii="Liberation Serif" w:hAnsi="Liberation Serif"/>
          <w:sz w:val="28"/>
          <w:szCs w:val="28"/>
        </w:rPr>
        <w:t>010</w:t>
      </w:r>
      <w:r w:rsidR="00286CEC">
        <w:rPr>
          <w:rFonts w:ascii="Liberation Serif" w:hAnsi="Liberation Serif"/>
          <w:sz w:val="28"/>
          <w:szCs w:val="28"/>
        </w:rPr>
        <w:t>0 «Общегосударственные вопросы»</w:t>
      </w:r>
      <w:r w:rsidRPr="008B1E24">
        <w:rPr>
          <w:rFonts w:ascii="Liberation Serif" w:hAnsi="Liberation Serif"/>
          <w:sz w:val="28"/>
          <w:szCs w:val="28"/>
        </w:rPr>
        <w:t xml:space="preserve"> в сравнении с аналогичным периодом 20</w:t>
      </w:r>
      <w:r>
        <w:rPr>
          <w:rFonts w:ascii="Liberation Serif" w:hAnsi="Liberation Serif"/>
          <w:sz w:val="28"/>
          <w:szCs w:val="28"/>
        </w:rPr>
        <w:t>2</w:t>
      </w:r>
      <w:r w:rsidR="00286CEC">
        <w:rPr>
          <w:rFonts w:ascii="Liberation Serif" w:hAnsi="Liberation Serif"/>
          <w:sz w:val="28"/>
          <w:szCs w:val="28"/>
        </w:rPr>
        <w:t>1</w:t>
      </w:r>
      <w:r w:rsidRPr="008B1E24">
        <w:rPr>
          <w:rFonts w:ascii="Liberation Serif" w:hAnsi="Liberation Serif"/>
          <w:sz w:val="28"/>
          <w:szCs w:val="28"/>
        </w:rPr>
        <w:t xml:space="preserve"> года увеличились на </w:t>
      </w:r>
      <w:r w:rsidR="00286CEC">
        <w:rPr>
          <w:rFonts w:ascii="Liberation Serif" w:hAnsi="Liberation Serif"/>
          <w:sz w:val="28"/>
          <w:szCs w:val="28"/>
        </w:rPr>
        <w:t>30 819,2</w:t>
      </w:r>
      <w:r w:rsidRPr="008B1E24">
        <w:rPr>
          <w:rFonts w:ascii="Liberation Serif" w:hAnsi="Liberation Serif"/>
          <w:sz w:val="28"/>
          <w:szCs w:val="28"/>
        </w:rPr>
        <w:t xml:space="preserve"> тыс. рублей  или  </w:t>
      </w:r>
      <w:r w:rsidR="00286CEC">
        <w:rPr>
          <w:rFonts w:ascii="Liberation Serif" w:hAnsi="Liberation Serif"/>
          <w:sz w:val="28"/>
          <w:szCs w:val="28"/>
        </w:rPr>
        <w:t>свыше 100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286CEC" w:rsidRDefault="00286CEC" w:rsidP="00286CE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- 1000 «Социальная политика» – </w:t>
      </w:r>
      <w:r w:rsidR="00AB2618">
        <w:rPr>
          <w:rFonts w:ascii="Liberation Serif" w:hAnsi="Liberation Serif"/>
          <w:sz w:val="28"/>
          <w:szCs w:val="28"/>
        </w:rPr>
        <w:t xml:space="preserve">14,2 </w:t>
      </w:r>
      <w:r>
        <w:rPr>
          <w:rFonts w:ascii="Liberation Serif" w:hAnsi="Liberation Serif"/>
          <w:sz w:val="28"/>
          <w:szCs w:val="28"/>
        </w:rPr>
        <w:t>%</w:t>
      </w:r>
      <w:r w:rsidRPr="008B1E24">
        <w:rPr>
          <w:rFonts w:ascii="Liberation Serif" w:hAnsi="Liberation Serif"/>
          <w:sz w:val="28"/>
          <w:szCs w:val="28"/>
        </w:rPr>
        <w:t xml:space="preserve"> от общего объёма  исполненных расходов в 1 квартале 202</w:t>
      </w:r>
      <w:r w:rsidR="00F73935">
        <w:rPr>
          <w:rFonts w:ascii="Liberation Serif" w:hAnsi="Liberation Serif"/>
          <w:sz w:val="28"/>
          <w:szCs w:val="28"/>
        </w:rPr>
        <w:t>2</w:t>
      </w:r>
      <w:r w:rsidRPr="008B1E24">
        <w:rPr>
          <w:rFonts w:ascii="Liberation Serif" w:hAnsi="Liberation Serif"/>
          <w:sz w:val="28"/>
          <w:szCs w:val="28"/>
        </w:rPr>
        <w:t xml:space="preserve"> года. Расходы по разделу  1000 «Социальная политика» в сравнении с аналогичным периодом 20</w:t>
      </w:r>
      <w:r>
        <w:rPr>
          <w:rFonts w:ascii="Liberation Serif" w:hAnsi="Liberation Serif"/>
          <w:sz w:val="28"/>
          <w:szCs w:val="28"/>
        </w:rPr>
        <w:t>2</w:t>
      </w:r>
      <w:r w:rsidR="00AB2618">
        <w:rPr>
          <w:rFonts w:ascii="Liberation Serif" w:hAnsi="Liberation Serif"/>
          <w:sz w:val="28"/>
          <w:szCs w:val="28"/>
        </w:rPr>
        <w:t>1</w:t>
      </w:r>
      <w:r w:rsidRPr="008B1E24">
        <w:rPr>
          <w:rFonts w:ascii="Liberation Serif" w:hAnsi="Liberation Serif"/>
          <w:sz w:val="28"/>
          <w:szCs w:val="28"/>
        </w:rPr>
        <w:t xml:space="preserve"> года увеличились  на </w:t>
      </w:r>
      <w:r w:rsidR="00AB2618">
        <w:rPr>
          <w:rFonts w:ascii="Liberation Serif" w:hAnsi="Liberation Serif"/>
          <w:sz w:val="28"/>
          <w:szCs w:val="28"/>
        </w:rPr>
        <w:t>8 519,7</w:t>
      </w:r>
      <w:r w:rsidRPr="008B1E24">
        <w:rPr>
          <w:rFonts w:ascii="Liberation Serif" w:hAnsi="Liberation Serif"/>
          <w:sz w:val="28"/>
          <w:szCs w:val="28"/>
        </w:rPr>
        <w:t xml:space="preserve"> тыс. рублей или </w:t>
      </w:r>
      <w:r w:rsidR="00AB2618">
        <w:rPr>
          <w:rFonts w:ascii="Liberation Serif" w:hAnsi="Liberation Serif"/>
          <w:sz w:val="28"/>
          <w:szCs w:val="28"/>
        </w:rPr>
        <w:t>20,4</w:t>
      </w:r>
      <w:r w:rsidR="007233FF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%.</w:t>
      </w:r>
    </w:p>
    <w:p w:rsidR="00AB2618" w:rsidRPr="008B1E24" w:rsidRDefault="00AB2618" w:rsidP="00AB261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- 0500 «Жилищно-коммунальное хозяйство» - 9,1%</w:t>
      </w:r>
      <w:r w:rsidRPr="008B1E24">
        <w:rPr>
          <w:rFonts w:ascii="Liberation Serif" w:hAnsi="Liberation Serif"/>
          <w:sz w:val="28"/>
          <w:szCs w:val="28"/>
        </w:rPr>
        <w:t xml:space="preserve"> от  общего  объёма  исполненных расходов в 1 квартале 202</w:t>
      </w:r>
      <w:r w:rsidR="00F73935">
        <w:rPr>
          <w:rFonts w:ascii="Liberation Serif" w:hAnsi="Liberation Serif"/>
          <w:sz w:val="28"/>
          <w:szCs w:val="28"/>
        </w:rPr>
        <w:t>2</w:t>
      </w:r>
      <w:r w:rsidRPr="008B1E24">
        <w:rPr>
          <w:rFonts w:ascii="Liberation Serif" w:hAnsi="Liberation Serif"/>
          <w:sz w:val="28"/>
          <w:szCs w:val="28"/>
        </w:rPr>
        <w:t xml:space="preserve"> года. Расходы по разделу  </w:t>
      </w:r>
      <w:r>
        <w:rPr>
          <w:rFonts w:ascii="Liberation Serif" w:hAnsi="Liberation Serif"/>
          <w:sz w:val="28"/>
          <w:szCs w:val="28"/>
        </w:rPr>
        <w:t>05</w:t>
      </w:r>
      <w:r w:rsidRPr="008B1E24">
        <w:rPr>
          <w:rFonts w:ascii="Liberation Serif" w:hAnsi="Liberation Serif"/>
          <w:sz w:val="28"/>
          <w:szCs w:val="28"/>
        </w:rPr>
        <w:t>00 «</w:t>
      </w:r>
      <w:r>
        <w:rPr>
          <w:rFonts w:ascii="Liberation Serif" w:hAnsi="Liberation Serif"/>
          <w:sz w:val="28"/>
          <w:szCs w:val="28"/>
        </w:rPr>
        <w:t>Жилищно-коммунальное хозяйство</w:t>
      </w:r>
      <w:r w:rsidRPr="008B1E24">
        <w:rPr>
          <w:rFonts w:ascii="Liberation Serif" w:hAnsi="Liberation Serif"/>
          <w:sz w:val="28"/>
          <w:szCs w:val="28"/>
        </w:rPr>
        <w:t>» в сравнении с аналогичным периодом 20</w:t>
      </w:r>
      <w:r>
        <w:rPr>
          <w:rFonts w:ascii="Liberation Serif" w:hAnsi="Liberation Serif"/>
          <w:sz w:val="28"/>
          <w:szCs w:val="28"/>
        </w:rPr>
        <w:t>21</w:t>
      </w:r>
      <w:r w:rsidRPr="008B1E24">
        <w:rPr>
          <w:rFonts w:ascii="Liberation Serif" w:hAnsi="Liberation Serif"/>
          <w:sz w:val="28"/>
          <w:szCs w:val="28"/>
        </w:rPr>
        <w:t xml:space="preserve"> года увеличились  на </w:t>
      </w:r>
      <w:r>
        <w:rPr>
          <w:rFonts w:ascii="Liberation Serif" w:hAnsi="Liberation Serif"/>
          <w:sz w:val="28"/>
          <w:szCs w:val="28"/>
        </w:rPr>
        <w:t>24 916,8</w:t>
      </w:r>
      <w:r w:rsidRPr="008B1E24">
        <w:rPr>
          <w:rFonts w:ascii="Liberation Serif" w:hAnsi="Liberation Serif"/>
          <w:sz w:val="28"/>
          <w:szCs w:val="28"/>
        </w:rPr>
        <w:t xml:space="preserve"> тыс. рублей или </w:t>
      </w:r>
      <w:r>
        <w:rPr>
          <w:rFonts w:ascii="Liberation Serif" w:hAnsi="Liberation Serif"/>
          <w:sz w:val="28"/>
          <w:szCs w:val="28"/>
        </w:rPr>
        <w:t xml:space="preserve">свыше 100 </w:t>
      </w:r>
      <w:r w:rsidRPr="008B1E24">
        <w:rPr>
          <w:rFonts w:ascii="Liberation Serif" w:hAnsi="Liberation Serif"/>
          <w:sz w:val="28"/>
          <w:szCs w:val="28"/>
        </w:rPr>
        <w:t>%.</w:t>
      </w:r>
    </w:p>
    <w:p w:rsidR="000829E9" w:rsidRPr="008B1E24" w:rsidRDefault="000829E9" w:rsidP="006825ED">
      <w:pPr>
        <w:jc w:val="both"/>
        <w:rPr>
          <w:rFonts w:ascii="Liberation Serif" w:hAnsi="Liberation Serif"/>
          <w:sz w:val="28"/>
          <w:szCs w:val="28"/>
        </w:rPr>
      </w:pPr>
    </w:p>
    <w:p w:rsidR="00AA194B" w:rsidRDefault="000829E9" w:rsidP="00FB696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825ED">
        <w:rPr>
          <w:rFonts w:ascii="Liberation Serif" w:hAnsi="Liberation Serif"/>
          <w:sz w:val="28"/>
          <w:szCs w:val="28"/>
        </w:rPr>
        <w:t>Анализ  исполнения  плановых назначений  бюджета Муниципального образования Красноуфимский округ по расходам в разрезе  ведомственной структур</w:t>
      </w:r>
      <w:r w:rsidR="002E4C8E" w:rsidRPr="006825ED">
        <w:rPr>
          <w:rFonts w:ascii="Liberation Serif" w:hAnsi="Liberation Serif"/>
          <w:sz w:val="28"/>
          <w:szCs w:val="28"/>
        </w:rPr>
        <w:t>ы</w:t>
      </w:r>
      <w:r w:rsidRPr="006825ED">
        <w:rPr>
          <w:rFonts w:ascii="Liberation Serif" w:hAnsi="Liberation Serif"/>
          <w:sz w:val="28"/>
          <w:szCs w:val="28"/>
        </w:rPr>
        <w:t xml:space="preserve"> расходов в сравнении с аналогичным периодом 20</w:t>
      </w:r>
      <w:r w:rsidR="006825ED" w:rsidRPr="006825ED">
        <w:rPr>
          <w:rFonts w:ascii="Liberation Serif" w:hAnsi="Liberation Serif"/>
          <w:sz w:val="28"/>
          <w:szCs w:val="28"/>
        </w:rPr>
        <w:t>21</w:t>
      </w:r>
      <w:r w:rsidRPr="006825ED">
        <w:rPr>
          <w:rFonts w:ascii="Liberation Serif" w:hAnsi="Liberation Serif"/>
          <w:sz w:val="28"/>
          <w:szCs w:val="28"/>
        </w:rPr>
        <w:t xml:space="preserve"> года   представлен в  таблице №</w:t>
      </w:r>
      <w:r w:rsidR="004066A0" w:rsidRPr="006825ED">
        <w:rPr>
          <w:rFonts w:ascii="Liberation Serif" w:hAnsi="Liberation Serif"/>
          <w:sz w:val="28"/>
          <w:szCs w:val="28"/>
        </w:rPr>
        <w:t xml:space="preserve"> </w:t>
      </w:r>
      <w:r w:rsidRPr="006825ED">
        <w:rPr>
          <w:rFonts w:ascii="Liberation Serif" w:hAnsi="Liberation Serif"/>
          <w:sz w:val="28"/>
          <w:szCs w:val="28"/>
        </w:rPr>
        <w:t>4.</w:t>
      </w:r>
    </w:p>
    <w:p w:rsidR="000829E9" w:rsidRPr="008B1E24" w:rsidRDefault="000829E9" w:rsidP="000829E9">
      <w:pPr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Таблица №</w:t>
      </w:r>
      <w:r w:rsidR="005915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4 </w:t>
      </w:r>
    </w:p>
    <w:tbl>
      <w:tblPr>
        <w:tblW w:w="9286" w:type="dxa"/>
        <w:tblInd w:w="95" w:type="dxa"/>
        <w:tblLook w:val="04A0" w:firstRow="1" w:lastRow="0" w:firstColumn="1" w:lastColumn="0" w:noHBand="0" w:noVBand="1"/>
      </w:tblPr>
      <w:tblGrid>
        <w:gridCol w:w="479"/>
        <w:gridCol w:w="1471"/>
        <w:gridCol w:w="1471"/>
        <w:gridCol w:w="1098"/>
        <w:gridCol w:w="1099"/>
        <w:gridCol w:w="1471"/>
        <w:gridCol w:w="1098"/>
        <w:gridCol w:w="1099"/>
      </w:tblGrid>
      <w:tr w:rsidR="00AA194B" w:rsidRPr="00AA194B" w:rsidTr="00AA194B">
        <w:trPr>
          <w:trHeight w:val="89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194B" w:rsidRPr="00AA194B" w:rsidRDefault="00AA194B" w:rsidP="00AA19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Код ведомства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94B" w:rsidRPr="00AA194B" w:rsidRDefault="00AA194B" w:rsidP="00AA19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главного  распорядителя бюджетных средств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 год</w:t>
            </w:r>
          </w:p>
        </w:tc>
      </w:tr>
      <w:tr w:rsidR="00AA194B" w:rsidRPr="00AA194B" w:rsidTr="00AA194B">
        <w:trPr>
          <w:trHeight w:val="32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B" w:rsidRPr="00AA194B" w:rsidRDefault="00AA194B" w:rsidP="00AA194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B" w:rsidRPr="00AA194B" w:rsidRDefault="00AA194B" w:rsidP="00AA194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94B" w:rsidRPr="00AA194B" w:rsidRDefault="00AA194B" w:rsidP="00AA194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 Красноуфимский  округ от 17.12.2020 №256 (с измен)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94B" w:rsidRPr="00AA194B" w:rsidRDefault="00AA194B" w:rsidP="00AA194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за 1  квартал 2021 года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94B" w:rsidRPr="00AA194B" w:rsidRDefault="00AA194B" w:rsidP="00AA19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 к решению Думы от 17.12.2020 №256 (с измен)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94B" w:rsidRPr="00AA194B" w:rsidRDefault="00AA194B" w:rsidP="00AA194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 Красноуфимский  округ от 16.12.2021 №337 (с измен)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94B" w:rsidRPr="00AA194B" w:rsidRDefault="00AA194B" w:rsidP="00AA194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за 1  квартал 2022 года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94B" w:rsidRPr="00AA194B" w:rsidRDefault="00AA194B" w:rsidP="00AA19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 к решению Думы от 16.12.2021 №337 (с измен)</w:t>
            </w:r>
          </w:p>
        </w:tc>
      </w:tr>
      <w:tr w:rsidR="00AA194B" w:rsidRPr="00AA194B" w:rsidTr="00AA194B">
        <w:trPr>
          <w:trHeight w:val="18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B" w:rsidRPr="00AA194B" w:rsidRDefault="00AA194B" w:rsidP="00AA194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B" w:rsidRPr="00AA194B" w:rsidRDefault="00AA194B" w:rsidP="00AA194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B" w:rsidRPr="00AA194B" w:rsidRDefault="00AA194B" w:rsidP="00AA194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B" w:rsidRPr="00AA194B" w:rsidRDefault="00AA194B" w:rsidP="00AA194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94B" w:rsidRPr="00AA194B" w:rsidRDefault="00AA194B" w:rsidP="00AA194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B" w:rsidRPr="00AA194B" w:rsidRDefault="00AA194B" w:rsidP="00AA194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B" w:rsidRPr="00AA194B" w:rsidRDefault="00AA194B" w:rsidP="00AA194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94B" w:rsidRPr="00AA194B" w:rsidRDefault="00AA194B" w:rsidP="00AA194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</w:tr>
      <w:tr w:rsidR="00AA194B" w:rsidRPr="00AA194B" w:rsidTr="00AA194B">
        <w:trPr>
          <w:trHeight w:val="7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B" w:rsidRPr="00AA194B" w:rsidRDefault="00AA194B" w:rsidP="00AA194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B" w:rsidRPr="00AA194B" w:rsidRDefault="00AA194B" w:rsidP="00AA194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94B" w:rsidRPr="00AA194B" w:rsidRDefault="00AA194B" w:rsidP="00AA19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94B" w:rsidRPr="00AA194B" w:rsidRDefault="00AA194B" w:rsidP="00AA19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94B" w:rsidRPr="00AA194B" w:rsidRDefault="00AA194B" w:rsidP="00AA19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94B" w:rsidRPr="00AA194B" w:rsidRDefault="00AA194B" w:rsidP="00AA19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94B" w:rsidRPr="00AA194B" w:rsidRDefault="00AA194B" w:rsidP="00AA19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94B" w:rsidRPr="00AA194B" w:rsidRDefault="00AA194B" w:rsidP="00AA19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</w:tr>
      <w:tr w:rsidR="00AA194B" w:rsidRPr="00AA194B" w:rsidTr="00AA194B">
        <w:trPr>
          <w:trHeight w:val="26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94B" w:rsidRPr="00AA194B" w:rsidRDefault="00AA194B" w:rsidP="00AA194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557 575,7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75 781,2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656 793,4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130 066,5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19,8</w:t>
            </w:r>
          </w:p>
        </w:tc>
      </w:tr>
      <w:tr w:rsidR="00AA194B" w:rsidRPr="00AA194B" w:rsidTr="00AA194B">
        <w:trPr>
          <w:trHeight w:val="42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94B" w:rsidRPr="00AA194B" w:rsidRDefault="00AA194B" w:rsidP="00AA194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Комитет по управлению имуществом  МО Красноуфимский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24 911,8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1 220,4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31 295,5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8 934,8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28,5</w:t>
            </w:r>
          </w:p>
        </w:tc>
      </w:tr>
      <w:tr w:rsidR="00AA194B" w:rsidRPr="00AA194B" w:rsidTr="00AA194B">
        <w:trPr>
          <w:trHeight w:val="42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94B" w:rsidRPr="00AA194B" w:rsidRDefault="00AA194B" w:rsidP="00AA194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851 219,1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167 641,3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1 045 437,7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177 869,7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17,0</w:t>
            </w:r>
          </w:p>
        </w:tc>
      </w:tr>
      <w:tr w:rsidR="00AA194B" w:rsidRPr="00AA194B" w:rsidTr="00AA194B">
        <w:trPr>
          <w:trHeight w:val="42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94B" w:rsidRPr="00AA194B" w:rsidRDefault="00AA194B" w:rsidP="00AA194B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Отдел культуры и туризма  Администрации  МО Красноуфимский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157 880,4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31 912,1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170 235,5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34 460,4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20,2</w:t>
            </w:r>
          </w:p>
        </w:tc>
      </w:tr>
      <w:tr w:rsidR="00AA194B" w:rsidRPr="00AA194B" w:rsidTr="00AA194B">
        <w:trPr>
          <w:trHeight w:val="21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94B" w:rsidRPr="00AA194B" w:rsidRDefault="00AA194B" w:rsidP="00AA194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Дума  МО Красноуфимский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2 368,0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513,7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2 476,3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392,1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15,8</w:t>
            </w:r>
          </w:p>
        </w:tc>
      </w:tr>
      <w:tr w:rsidR="00AA194B" w:rsidRPr="00AA194B" w:rsidTr="00AA194B">
        <w:trPr>
          <w:trHeight w:val="3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94B" w:rsidRPr="00AA194B" w:rsidRDefault="00AA194B" w:rsidP="00AA194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2 616,7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437,0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3 110,9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453,5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14,6</w:t>
            </w:r>
          </w:p>
        </w:tc>
      </w:tr>
      <w:tr w:rsidR="00AA194B" w:rsidRPr="00AA194B" w:rsidTr="00AA194B">
        <w:trPr>
          <w:trHeight w:val="37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94B" w:rsidRPr="00AA194B" w:rsidRDefault="00AA194B" w:rsidP="00AA194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Финансовый отдел  администрации  МО Красноуфимский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8 482,2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1 353,4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9 539,0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2 352,7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24,7</w:t>
            </w:r>
          </w:p>
        </w:tc>
      </w:tr>
      <w:tr w:rsidR="00AA194B" w:rsidRPr="00AA194B" w:rsidTr="00AA194B">
        <w:trPr>
          <w:trHeight w:val="7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1 605 053,9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278 859,1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1 918 888,3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354 529,7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4B" w:rsidRPr="00AA194B" w:rsidRDefault="00AA194B" w:rsidP="00AA194B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AA194B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18,5</w:t>
            </w:r>
          </w:p>
        </w:tc>
      </w:tr>
    </w:tbl>
    <w:p w:rsidR="000829E9" w:rsidRPr="008B1E24" w:rsidRDefault="000829E9" w:rsidP="000829E9">
      <w:pPr>
        <w:rPr>
          <w:rFonts w:ascii="Liberation Serif" w:hAnsi="Liberation Serif"/>
          <w:sz w:val="18"/>
          <w:szCs w:val="18"/>
        </w:rPr>
      </w:pP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>Наибольший объем финансирования составляет по главным распорядителям  бюджетных  средств:</w:t>
      </w:r>
    </w:p>
    <w:p w:rsidR="000829E9" w:rsidRPr="008B1E24" w:rsidRDefault="000829E9" w:rsidP="000829E9">
      <w:pPr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      - МОУО  МО Красноу</w:t>
      </w:r>
      <w:r w:rsidR="00FB6245" w:rsidRPr="008B1E24">
        <w:rPr>
          <w:rFonts w:ascii="Liberation Serif" w:hAnsi="Liberation Serif"/>
          <w:sz w:val="28"/>
          <w:szCs w:val="28"/>
        </w:rPr>
        <w:t>фимский округ   в су</w:t>
      </w:r>
      <w:r w:rsidR="00BA533F" w:rsidRPr="008B1E24">
        <w:rPr>
          <w:rFonts w:ascii="Liberation Serif" w:hAnsi="Liberation Serif"/>
          <w:sz w:val="28"/>
          <w:szCs w:val="28"/>
        </w:rPr>
        <w:t xml:space="preserve">мме </w:t>
      </w:r>
      <w:r w:rsidR="00D8530F">
        <w:rPr>
          <w:rFonts w:ascii="Liberation Serif" w:hAnsi="Liberation Serif"/>
          <w:sz w:val="28"/>
          <w:szCs w:val="28"/>
        </w:rPr>
        <w:t>177 869,7</w:t>
      </w:r>
      <w:r w:rsidR="0087042B" w:rsidRPr="008B1E24">
        <w:rPr>
          <w:rFonts w:ascii="Liberation Serif" w:hAnsi="Liberation Serif"/>
          <w:sz w:val="28"/>
          <w:szCs w:val="28"/>
        </w:rPr>
        <w:t xml:space="preserve"> тыс. руб</w:t>
      </w:r>
      <w:r w:rsidR="00B60BA4">
        <w:rPr>
          <w:rFonts w:ascii="Liberation Serif" w:hAnsi="Liberation Serif"/>
          <w:sz w:val="28"/>
          <w:szCs w:val="28"/>
        </w:rPr>
        <w:t>лей</w:t>
      </w:r>
      <w:r w:rsidR="0087042B" w:rsidRPr="008B1E24">
        <w:rPr>
          <w:rFonts w:ascii="Liberation Serif" w:hAnsi="Liberation Serif"/>
          <w:sz w:val="28"/>
          <w:szCs w:val="28"/>
        </w:rPr>
        <w:t xml:space="preserve"> или  </w:t>
      </w:r>
      <w:r w:rsidR="00D8530F">
        <w:rPr>
          <w:rFonts w:ascii="Liberation Serif" w:hAnsi="Liberation Serif"/>
          <w:sz w:val="28"/>
          <w:szCs w:val="28"/>
        </w:rPr>
        <w:t>50,2</w:t>
      </w:r>
      <w:r w:rsidRPr="008B1E24">
        <w:rPr>
          <w:rFonts w:ascii="Liberation Serif" w:hAnsi="Liberation Serif"/>
          <w:sz w:val="28"/>
          <w:szCs w:val="28"/>
        </w:rPr>
        <w:t xml:space="preserve"> %  от  общего  объёма  исполн</w:t>
      </w:r>
      <w:r w:rsidR="0087042B" w:rsidRPr="008B1E24">
        <w:rPr>
          <w:rFonts w:ascii="Liberation Serif" w:hAnsi="Liberation Serif"/>
          <w:sz w:val="28"/>
          <w:szCs w:val="28"/>
        </w:rPr>
        <w:t>енных расходов в 1 квартале 20</w:t>
      </w:r>
      <w:r w:rsidR="00A3644B" w:rsidRPr="008B1E24">
        <w:rPr>
          <w:rFonts w:ascii="Liberation Serif" w:hAnsi="Liberation Serif"/>
          <w:sz w:val="28"/>
          <w:szCs w:val="28"/>
        </w:rPr>
        <w:t>2</w:t>
      </w:r>
      <w:r w:rsidR="00D8530F">
        <w:rPr>
          <w:rFonts w:ascii="Liberation Serif" w:hAnsi="Liberation Serif"/>
          <w:sz w:val="28"/>
          <w:szCs w:val="28"/>
        </w:rPr>
        <w:t>2</w:t>
      </w:r>
      <w:r w:rsidR="00A3644B" w:rsidRPr="008B1E24">
        <w:rPr>
          <w:rFonts w:ascii="Liberation Serif" w:hAnsi="Liberation Serif"/>
          <w:sz w:val="28"/>
          <w:szCs w:val="28"/>
        </w:rPr>
        <w:t xml:space="preserve"> года. Расходы по ведомству</w:t>
      </w:r>
      <w:r w:rsidRPr="008B1E24">
        <w:rPr>
          <w:rFonts w:ascii="Liberation Serif" w:hAnsi="Liberation Serif"/>
          <w:sz w:val="28"/>
          <w:szCs w:val="28"/>
        </w:rPr>
        <w:t xml:space="preserve"> 906 в сравн</w:t>
      </w:r>
      <w:r w:rsidR="00FB6245" w:rsidRPr="008B1E24">
        <w:rPr>
          <w:rFonts w:ascii="Liberation Serif" w:hAnsi="Liberation Serif"/>
          <w:sz w:val="28"/>
          <w:szCs w:val="28"/>
        </w:rPr>
        <w:t>ении с аналогичным</w:t>
      </w:r>
      <w:r w:rsidR="00A3644B" w:rsidRPr="008B1E24">
        <w:rPr>
          <w:rFonts w:ascii="Liberation Serif" w:hAnsi="Liberation Serif"/>
          <w:sz w:val="28"/>
          <w:szCs w:val="28"/>
        </w:rPr>
        <w:t xml:space="preserve"> периодом 20</w:t>
      </w:r>
      <w:r w:rsidR="00B60BA4">
        <w:rPr>
          <w:rFonts w:ascii="Liberation Serif" w:hAnsi="Liberation Serif"/>
          <w:sz w:val="28"/>
          <w:szCs w:val="28"/>
        </w:rPr>
        <w:t>2</w:t>
      </w:r>
      <w:r w:rsidR="00D8530F">
        <w:rPr>
          <w:rFonts w:ascii="Liberation Serif" w:hAnsi="Liberation Serif"/>
          <w:sz w:val="28"/>
          <w:szCs w:val="28"/>
        </w:rPr>
        <w:t>1</w:t>
      </w:r>
      <w:r w:rsidR="00FB6245" w:rsidRPr="008B1E24">
        <w:rPr>
          <w:rFonts w:ascii="Liberation Serif" w:hAnsi="Liberation Serif"/>
          <w:sz w:val="28"/>
          <w:szCs w:val="28"/>
        </w:rPr>
        <w:t xml:space="preserve"> года увеличились на </w:t>
      </w:r>
      <w:r w:rsidR="00D8530F">
        <w:rPr>
          <w:rFonts w:ascii="Liberation Serif" w:hAnsi="Liberation Serif"/>
          <w:sz w:val="28"/>
          <w:szCs w:val="28"/>
        </w:rPr>
        <w:t xml:space="preserve">10 228,4 </w:t>
      </w:r>
      <w:r w:rsidR="00BA533F" w:rsidRPr="008B1E24">
        <w:rPr>
          <w:rFonts w:ascii="Liberation Serif" w:hAnsi="Liberation Serif"/>
          <w:sz w:val="28"/>
          <w:szCs w:val="28"/>
        </w:rPr>
        <w:t xml:space="preserve">тыс. рублей или </w:t>
      </w:r>
      <w:r w:rsidR="00D8530F">
        <w:rPr>
          <w:rFonts w:ascii="Liberation Serif" w:hAnsi="Liberation Serif"/>
          <w:sz w:val="28"/>
          <w:szCs w:val="28"/>
        </w:rPr>
        <w:t>6</w:t>
      </w:r>
      <w:r w:rsidR="00B60BA4">
        <w:rPr>
          <w:rFonts w:ascii="Liberation Serif" w:hAnsi="Liberation Serif"/>
          <w:sz w:val="28"/>
          <w:szCs w:val="28"/>
        </w:rPr>
        <w:t>,1</w:t>
      </w:r>
      <w:r w:rsidR="00FB6245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%. </w:t>
      </w:r>
    </w:p>
    <w:p w:rsidR="000829E9" w:rsidRPr="008B1E24" w:rsidRDefault="000829E9" w:rsidP="000829E9">
      <w:pPr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     - </w:t>
      </w:r>
      <w:r w:rsidRPr="008B1E24">
        <w:rPr>
          <w:rFonts w:ascii="Liberation Serif" w:hAnsi="Liberation Serif"/>
          <w:color w:val="000000"/>
          <w:sz w:val="28"/>
          <w:szCs w:val="28"/>
        </w:rPr>
        <w:t>Администрация МО Крас</w:t>
      </w:r>
      <w:r w:rsidR="00FB6245" w:rsidRPr="008B1E24">
        <w:rPr>
          <w:rFonts w:ascii="Liberation Serif" w:hAnsi="Liberation Serif"/>
          <w:color w:val="000000"/>
          <w:sz w:val="28"/>
          <w:szCs w:val="28"/>
        </w:rPr>
        <w:t xml:space="preserve">ноуфимский округ в сумме </w:t>
      </w:r>
      <w:r w:rsidR="006C25C8">
        <w:rPr>
          <w:rFonts w:ascii="Liberation Serif" w:hAnsi="Liberation Serif"/>
          <w:color w:val="000000"/>
          <w:sz w:val="28"/>
          <w:szCs w:val="28"/>
        </w:rPr>
        <w:br/>
      </w:r>
      <w:r w:rsidR="00D8530F">
        <w:rPr>
          <w:rFonts w:ascii="Liberation Serif" w:hAnsi="Liberation Serif"/>
          <w:color w:val="000000"/>
          <w:sz w:val="28"/>
          <w:szCs w:val="28"/>
        </w:rPr>
        <w:t>130 066,5</w:t>
      </w:r>
      <w:r w:rsidR="00BA533F"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 или  </w:t>
      </w:r>
      <w:r w:rsidR="00D8530F">
        <w:rPr>
          <w:rFonts w:ascii="Liberation Serif" w:hAnsi="Liberation Serif"/>
          <w:color w:val="000000"/>
          <w:sz w:val="28"/>
          <w:szCs w:val="28"/>
        </w:rPr>
        <w:t>36,7</w:t>
      </w:r>
      <w:r w:rsidR="00BA533F" w:rsidRPr="008B1E24">
        <w:rPr>
          <w:rFonts w:ascii="Liberation Serif" w:hAnsi="Liberation Serif"/>
          <w:color w:val="000000"/>
          <w:sz w:val="28"/>
          <w:szCs w:val="28"/>
        </w:rPr>
        <w:t xml:space="preserve"> %</w:t>
      </w:r>
      <w:r w:rsidR="007E7BB7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от  общего  объёма  исполн</w:t>
      </w:r>
      <w:r w:rsidR="00BA533F" w:rsidRPr="008B1E24">
        <w:rPr>
          <w:rFonts w:ascii="Liberation Serif" w:hAnsi="Liberation Serif"/>
          <w:sz w:val="28"/>
          <w:szCs w:val="28"/>
        </w:rPr>
        <w:t>енных расходов в 1 квартале 20</w:t>
      </w:r>
      <w:r w:rsidR="00A44142" w:rsidRPr="008B1E24">
        <w:rPr>
          <w:rFonts w:ascii="Liberation Serif" w:hAnsi="Liberation Serif"/>
          <w:sz w:val="28"/>
          <w:szCs w:val="28"/>
        </w:rPr>
        <w:t>2</w:t>
      </w:r>
      <w:r w:rsidR="00D8530F">
        <w:rPr>
          <w:rFonts w:ascii="Liberation Serif" w:hAnsi="Liberation Serif"/>
          <w:sz w:val="28"/>
          <w:szCs w:val="28"/>
        </w:rPr>
        <w:t>2</w:t>
      </w:r>
      <w:r w:rsidRPr="008B1E24">
        <w:rPr>
          <w:rFonts w:ascii="Liberation Serif" w:hAnsi="Liberation Serif"/>
          <w:sz w:val="28"/>
          <w:szCs w:val="28"/>
        </w:rPr>
        <w:t xml:space="preserve"> года. Расходы по ведомству  901 в сравн</w:t>
      </w:r>
      <w:r w:rsidR="007E7BB7" w:rsidRPr="008B1E24">
        <w:rPr>
          <w:rFonts w:ascii="Liberation Serif" w:hAnsi="Liberation Serif"/>
          <w:sz w:val="28"/>
          <w:szCs w:val="28"/>
        </w:rPr>
        <w:t>ени</w:t>
      </w:r>
      <w:r w:rsidR="00BA533F" w:rsidRPr="008B1E24">
        <w:rPr>
          <w:rFonts w:ascii="Liberation Serif" w:hAnsi="Liberation Serif"/>
          <w:sz w:val="28"/>
          <w:szCs w:val="28"/>
        </w:rPr>
        <w:t>и с аналогичным периодом 20</w:t>
      </w:r>
      <w:r w:rsidR="00B60BA4">
        <w:rPr>
          <w:rFonts w:ascii="Liberation Serif" w:hAnsi="Liberation Serif"/>
          <w:sz w:val="28"/>
          <w:szCs w:val="28"/>
        </w:rPr>
        <w:t>2</w:t>
      </w:r>
      <w:r w:rsidR="0031720C">
        <w:rPr>
          <w:rFonts w:ascii="Liberation Serif" w:hAnsi="Liberation Serif"/>
          <w:sz w:val="28"/>
          <w:szCs w:val="28"/>
        </w:rPr>
        <w:t>1</w:t>
      </w:r>
      <w:r w:rsidR="007E7BB7" w:rsidRPr="008B1E24">
        <w:rPr>
          <w:rFonts w:ascii="Liberation Serif" w:hAnsi="Liberation Serif"/>
          <w:sz w:val="28"/>
          <w:szCs w:val="28"/>
        </w:rPr>
        <w:t xml:space="preserve"> года </w:t>
      </w:r>
      <w:r w:rsidR="0031720C">
        <w:rPr>
          <w:rFonts w:ascii="Liberation Serif" w:hAnsi="Liberation Serif"/>
          <w:sz w:val="28"/>
          <w:szCs w:val="28"/>
        </w:rPr>
        <w:t>увеличились</w:t>
      </w:r>
      <w:r w:rsidR="007E7BB7" w:rsidRPr="008B1E24">
        <w:rPr>
          <w:rFonts w:ascii="Liberation Serif" w:hAnsi="Liberation Serif"/>
          <w:sz w:val="28"/>
          <w:szCs w:val="28"/>
        </w:rPr>
        <w:t xml:space="preserve"> на </w:t>
      </w:r>
      <w:r w:rsidR="0031720C">
        <w:rPr>
          <w:rFonts w:ascii="Liberation Serif" w:hAnsi="Liberation Serif"/>
          <w:sz w:val="28"/>
          <w:szCs w:val="28"/>
        </w:rPr>
        <w:t>54 285,3</w:t>
      </w:r>
      <w:r w:rsidR="007E7BB7" w:rsidRPr="008B1E24">
        <w:rPr>
          <w:rFonts w:ascii="Liberation Serif" w:hAnsi="Liberation Serif"/>
          <w:sz w:val="28"/>
          <w:szCs w:val="28"/>
        </w:rPr>
        <w:t xml:space="preserve"> тыс. рублей  или  </w:t>
      </w:r>
      <w:r w:rsidR="0031720C">
        <w:rPr>
          <w:rFonts w:ascii="Liberation Serif" w:hAnsi="Liberation Serif"/>
          <w:sz w:val="28"/>
          <w:szCs w:val="28"/>
        </w:rPr>
        <w:t>71,6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551DE4" w:rsidRDefault="000829E9" w:rsidP="000829E9">
      <w:pPr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    - </w:t>
      </w:r>
      <w:r w:rsidRPr="008B1E24">
        <w:rPr>
          <w:rFonts w:ascii="Liberation Serif" w:hAnsi="Liberation Serif"/>
          <w:color w:val="000000"/>
          <w:sz w:val="28"/>
          <w:szCs w:val="28"/>
        </w:rPr>
        <w:t>Отдел культуры и туризма  Администрации  МО Красно</w:t>
      </w:r>
      <w:r w:rsidR="007E7BB7" w:rsidRPr="008B1E24">
        <w:rPr>
          <w:rFonts w:ascii="Liberation Serif" w:hAnsi="Liberation Serif"/>
          <w:color w:val="000000"/>
          <w:sz w:val="28"/>
          <w:szCs w:val="28"/>
        </w:rPr>
        <w:t xml:space="preserve">уфимский округ  в сумме </w:t>
      </w:r>
      <w:r w:rsidR="0031720C">
        <w:rPr>
          <w:rFonts w:ascii="Liberation Serif" w:hAnsi="Liberation Serif"/>
          <w:color w:val="000000"/>
          <w:sz w:val="28"/>
          <w:szCs w:val="28"/>
        </w:rPr>
        <w:t>34 460,4</w:t>
      </w:r>
      <w:r w:rsidR="007E7BB7"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 или </w:t>
      </w:r>
      <w:r w:rsidR="0031720C">
        <w:rPr>
          <w:rFonts w:ascii="Liberation Serif" w:hAnsi="Liberation Serif"/>
          <w:color w:val="000000"/>
          <w:sz w:val="28"/>
          <w:szCs w:val="28"/>
        </w:rPr>
        <w:t>9,7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% </w:t>
      </w:r>
      <w:r w:rsidRPr="008B1E24">
        <w:rPr>
          <w:rFonts w:ascii="Liberation Serif" w:hAnsi="Liberation Serif"/>
          <w:sz w:val="28"/>
          <w:szCs w:val="28"/>
        </w:rPr>
        <w:t xml:space="preserve">от  общего  объёма  исполненных расходов в 1 квартале </w:t>
      </w:r>
      <w:r w:rsidR="00BA533F" w:rsidRPr="008B1E24">
        <w:rPr>
          <w:rFonts w:ascii="Liberation Serif" w:hAnsi="Liberation Serif"/>
          <w:sz w:val="28"/>
          <w:szCs w:val="28"/>
        </w:rPr>
        <w:t>20</w:t>
      </w:r>
      <w:r w:rsidR="00B008FC" w:rsidRPr="008B1E24">
        <w:rPr>
          <w:rFonts w:ascii="Liberation Serif" w:hAnsi="Liberation Serif"/>
          <w:sz w:val="28"/>
          <w:szCs w:val="28"/>
        </w:rPr>
        <w:t>2</w:t>
      </w:r>
      <w:r w:rsidR="0031720C">
        <w:rPr>
          <w:rFonts w:ascii="Liberation Serif" w:hAnsi="Liberation Serif"/>
          <w:sz w:val="28"/>
          <w:szCs w:val="28"/>
        </w:rPr>
        <w:t>2</w:t>
      </w:r>
      <w:r w:rsidR="00BA533F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года. Расходы по ведомству  908 в сравн</w:t>
      </w:r>
      <w:r w:rsidR="00BA533F" w:rsidRPr="008B1E24">
        <w:rPr>
          <w:rFonts w:ascii="Liberation Serif" w:hAnsi="Liberation Serif"/>
          <w:sz w:val="28"/>
          <w:szCs w:val="28"/>
        </w:rPr>
        <w:t>ении с аналогичным периодом 20</w:t>
      </w:r>
      <w:r w:rsidR="00564CD2">
        <w:rPr>
          <w:rFonts w:ascii="Liberation Serif" w:hAnsi="Liberation Serif"/>
          <w:sz w:val="28"/>
          <w:szCs w:val="28"/>
        </w:rPr>
        <w:t>2</w:t>
      </w:r>
      <w:r w:rsidR="0031720C">
        <w:rPr>
          <w:rFonts w:ascii="Liberation Serif" w:hAnsi="Liberation Serif"/>
          <w:sz w:val="28"/>
          <w:szCs w:val="28"/>
        </w:rPr>
        <w:t>1</w:t>
      </w:r>
      <w:r w:rsidR="007E7BB7" w:rsidRPr="008B1E24">
        <w:rPr>
          <w:rFonts w:ascii="Liberation Serif" w:hAnsi="Liberation Serif"/>
          <w:sz w:val="28"/>
          <w:szCs w:val="28"/>
        </w:rPr>
        <w:t xml:space="preserve"> года </w:t>
      </w:r>
      <w:r w:rsidR="0031720C">
        <w:rPr>
          <w:rFonts w:ascii="Liberation Serif" w:hAnsi="Liberation Serif"/>
          <w:sz w:val="28"/>
          <w:szCs w:val="28"/>
        </w:rPr>
        <w:t xml:space="preserve">увеличились на 2 548,3 </w:t>
      </w:r>
      <w:r w:rsidR="00BA533F" w:rsidRPr="008B1E24">
        <w:rPr>
          <w:rFonts w:ascii="Liberation Serif" w:hAnsi="Liberation Serif"/>
          <w:sz w:val="28"/>
          <w:szCs w:val="28"/>
        </w:rPr>
        <w:t xml:space="preserve">тыс. рублей  или  </w:t>
      </w:r>
      <w:r w:rsidR="0031720C">
        <w:rPr>
          <w:rFonts w:ascii="Liberation Serif" w:hAnsi="Liberation Serif"/>
          <w:sz w:val="28"/>
          <w:szCs w:val="28"/>
        </w:rPr>
        <w:t>8,0</w:t>
      </w:r>
      <w:r w:rsidR="007E7BB7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%.</w:t>
      </w:r>
    </w:p>
    <w:p w:rsidR="00033E98" w:rsidRPr="00033E98" w:rsidRDefault="00033E98" w:rsidP="00033E98">
      <w:pPr>
        <w:jc w:val="center"/>
        <w:rPr>
          <w:rFonts w:ascii="Liberation Serif" w:hAnsi="Liberation Serif"/>
          <w:b/>
          <w:sz w:val="28"/>
          <w:szCs w:val="28"/>
        </w:rPr>
      </w:pPr>
      <w:r w:rsidRPr="00033E98">
        <w:rPr>
          <w:rFonts w:ascii="Liberation Serif" w:hAnsi="Liberation Serif"/>
          <w:b/>
          <w:sz w:val="28"/>
          <w:szCs w:val="28"/>
        </w:rPr>
        <w:t>Муниципальные гарантии</w:t>
      </w:r>
    </w:p>
    <w:p w:rsidR="00033E98" w:rsidRPr="00440EEF" w:rsidRDefault="00033E98" w:rsidP="00033E9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0EEF">
        <w:rPr>
          <w:rFonts w:ascii="Liberation Serif" w:hAnsi="Liberation Serif"/>
          <w:sz w:val="28"/>
          <w:szCs w:val="28"/>
        </w:rPr>
        <w:t>Решением Думы  МО Красноуфимский округ  от 16.12.2021 № 337 «О бюджете Муниципального образования Красноуфимский  округ  на  202</w:t>
      </w:r>
      <w:r w:rsidR="00563B56">
        <w:rPr>
          <w:rFonts w:ascii="Liberation Serif" w:hAnsi="Liberation Serif"/>
          <w:sz w:val="28"/>
          <w:szCs w:val="28"/>
        </w:rPr>
        <w:t>2</w:t>
      </w:r>
      <w:r w:rsidRPr="00440EEF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563B56">
        <w:rPr>
          <w:rFonts w:ascii="Liberation Serif" w:hAnsi="Liberation Serif"/>
          <w:sz w:val="28"/>
          <w:szCs w:val="28"/>
        </w:rPr>
        <w:t>3</w:t>
      </w:r>
      <w:r w:rsidR="00E874EF" w:rsidRPr="00440EEF">
        <w:rPr>
          <w:rFonts w:ascii="Liberation Serif" w:hAnsi="Liberation Serif"/>
          <w:sz w:val="28"/>
          <w:szCs w:val="28"/>
        </w:rPr>
        <w:t xml:space="preserve"> – 202</w:t>
      </w:r>
      <w:r w:rsidR="00563B56">
        <w:rPr>
          <w:rFonts w:ascii="Liberation Serif" w:hAnsi="Liberation Serif"/>
          <w:sz w:val="28"/>
          <w:szCs w:val="28"/>
        </w:rPr>
        <w:t>4</w:t>
      </w:r>
      <w:r w:rsidR="00E874EF" w:rsidRPr="00440EEF">
        <w:rPr>
          <w:rFonts w:ascii="Liberation Serif" w:hAnsi="Liberation Serif"/>
          <w:sz w:val="28"/>
          <w:szCs w:val="28"/>
        </w:rPr>
        <w:t xml:space="preserve"> годов» (в редакции от 31.03.2022</w:t>
      </w:r>
      <w:r w:rsidRPr="00440EEF">
        <w:rPr>
          <w:rFonts w:ascii="Liberation Serif" w:hAnsi="Liberation Serif"/>
          <w:sz w:val="28"/>
          <w:szCs w:val="28"/>
        </w:rPr>
        <w:t xml:space="preserve"> №</w:t>
      </w:r>
      <w:r w:rsidR="00E874EF" w:rsidRPr="00440EEF">
        <w:rPr>
          <w:rFonts w:ascii="Liberation Serif" w:hAnsi="Liberation Serif"/>
          <w:sz w:val="28"/>
          <w:szCs w:val="28"/>
        </w:rPr>
        <w:t xml:space="preserve"> 368</w:t>
      </w:r>
      <w:r w:rsidRPr="00440EEF">
        <w:rPr>
          <w:rFonts w:ascii="Liberation Serif" w:hAnsi="Liberation Serif"/>
          <w:sz w:val="28"/>
          <w:szCs w:val="28"/>
        </w:rPr>
        <w:t xml:space="preserve">) на исполнение муниципальных гарантий без права регрессного требования к принципалу и без предварительной проверки финансового состояния принципала предусмотрено </w:t>
      </w:r>
      <w:r w:rsidR="00E874EF" w:rsidRPr="00440EEF">
        <w:rPr>
          <w:rFonts w:ascii="Liberation Serif" w:hAnsi="Liberation Serif"/>
          <w:sz w:val="28"/>
          <w:szCs w:val="28"/>
        </w:rPr>
        <w:t>44 421,8</w:t>
      </w:r>
      <w:r w:rsidRPr="00440EEF">
        <w:rPr>
          <w:rFonts w:ascii="Liberation Serif" w:hAnsi="Liberation Serif"/>
          <w:sz w:val="28"/>
          <w:szCs w:val="28"/>
        </w:rPr>
        <w:t xml:space="preserve"> тыс. рублей</w:t>
      </w:r>
      <w:r w:rsidR="00E874EF" w:rsidRPr="00440EEF">
        <w:rPr>
          <w:rFonts w:ascii="Liberation Serif" w:hAnsi="Liberation Serif"/>
          <w:sz w:val="28"/>
          <w:szCs w:val="28"/>
        </w:rPr>
        <w:t>,</w:t>
      </w:r>
      <w:r w:rsidRPr="00440EEF">
        <w:rPr>
          <w:rFonts w:ascii="Liberation Serif" w:hAnsi="Liberation Serif"/>
          <w:sz w:val="28"/>
          <w:szCs w:val="28"/>
        </w:rPr>
        <w:t xml:space="preserve"> из них: </w:t>
      </w:r>
    </w:p>
    <w:p w:rsidR="00033E98" w:rsidRPr="00440EEF" w:rsidRDefault="00E874EF" w:rsidP="00033E9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0EEF">
        <w:rPr>
          <w:rFonts w:ascii="Liberation Serif" w:hAnsi="Liberation Serif"/>
          <w:sz w:val="28"/>
          <w:szCs w:val="28"/>
        </w:rPr>
        <w:t>- в сумме 30</w:t>
      </w:r>
      <w:r w:rsidR="00033E98" w:rsidRPr="00440EEF">
        <w:rPr>
          <w:rFonts w:ascii="Liberation Serif" w:hAnsi="Liberation Serif"/>
          <w:sz w:val="28"/>
          <w:szCs w:val="28"/>
        </w:rPr>
        <w:t> 000 тыс. рублей для расчета за поставку каменного угля;</w:t>
      </w:r>
    </w:p>
    <w:p w:rsidR="00033E98" w:rsidRPr="00440EEF" w:rsidRDefault="00033E98" w:rsidP="00033E9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0EEF">
        <w:rPr>
          <w:rFonts w:ascii="Liberation Serif" w:hAnsi="Liberation Serif"/>
          <w:sz w:val="28"/>
          <w:szCs w:val="28"/>
        </w:rPr>
        <w:t xml:space="preserve">- в сумме </w:t>
      </w:r>
      <w:r w:rsidR="00E874EF" w:rsidRPr="00440EEF">
        <w:rPr>
          <w:rFonts w:ascii="Liberation Serif" w:hAnsi="Liberation Serif"/>
          <w:sz w:val="28"/>
          <w:szCs w:val="28"/>
        </w:rPr>
        <w:t>3</w:t>
      </w:r>
      <w:r w:rsidRPr="00440EEF">
        <w:rPr>
          <w:rFonts w:ascii="Liberation Serif" w:hAnsi="Liberation Serif"/>
          <w:sz w:val="28"/>
          <w:szCs w:val="28"/>
        </w:rPr>
        <w:t> 000 тыс. рублей для расчета за электроэнергию;</w:t>
      </w:r>
    </w:p>
    <w:p w:rsidR="00033E98" w:rsidRPr="00440EEF" w:rsidRDefault="00033E98" w:rsidP="00033E9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0EEF">
        <w:rPr>
          <w:rFonts w:ascii="Liberation Serif" w:hAnsi="Liberation Serif"/>
          <w:sz w:val="28"/>
          <w:szCs w:val="28"/>
        </w:rPr>
        <w:t xml:space="preserve">- в сумме </w:t>
      </w:r>
      <w:r w:rsidR="00E874EF" w:rsidRPr="00440EEF">
        <w:rPr>
          <w:rFonts w:ascii="Liberation Serif" w:hAnsi="Liberation Serif"/>
          <w:sz w:val="28"/>
          <w:szCs w:val="28"/>
        </w:rPr>
        <w:t>11 421,8</w:t>
      </w:r>
      <w:r w:rsidRPr="00440EEF">
        <w:rPr>
          <w:rFonts w:ascii="Liberation Serif" w:hAnsi="Liberation Serif"/>
          <w:sz w:val="28"/>
          <w:szCs w:val="28"/>
        </w:rPr>
        <w:t xml:space="preserve"> тыс. рублей для расчета за газ.</w:t>
      </w:r>
    </w:p>
    <w:p w:rsidR="00D702D8" w:rsidRPr="00D702D8" w:rsidRDefault="00D702D8" w:rsidP="00033E9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0EEF">
        <w:rPr>
          <w:rFonts w:ascii="Liberation Serif" w:hAnsi="Liberation Serif"/>
          <w:sz w:val="28"/>
          <w:szCs w:val="28"/>
        </w:rPr>
        <w:t>На основании постановления Администрации МО Красноуфимский округ от 17.01.2022 №15 в 1 квартале</w:t>
      </w:r>
      <w:r>
        <w:rPr>
          <w:rFonts w:ascii="Liberation Serif" w:hAnsi="Liberation Serif"/>
          <w:sz w:val="28"/>
          <w:szCs w:val="28"/>
        </w:rPr>
        <w:t xml:space="preserve"> 2022 года от имени </w:t>
      </w:r>
      <w:r>
        <w:rPr>
          <w:rFonts w:ascii="Liberation Serif" w:hAnsi="Liberation Serif"/>
          <w:sz w:val="28"/>
          <w:szCs w:val="28"/>
        </w:rPr>
        <w:br/>
        <w:t xml:space="preserve">Администрации МО Красноуфимский округ предоставлена </w:t>
      </w:r>
      <w:r w:rsidR="00440EEF">
        <w:rPr>
          <w:rFonts w:ascii="Liberation Serif" w:hAnsi="Liberation Serif"/>
          <w:sz w:val="28"/>
          <w:szCs w:val="28"/>
        </w:rPr>
        <w:t xml:space="preserve">муниципальная гарантия на безвозмездной основе без права предъявления регрессного требования </w:t>
      </w:r>
      <w:r>
        <w:rPr>
          <w:rFonts w:ascii="Liberation Serif" w:hAnsi="Liberation Serif"/>
          <w:sz w:val="28"/>
          <w:szCs w:val="28"/>
        </w:rPr>
        <w:t>МУП «Энергосервис» МО Красноуфимский район в размере 30 000 тыс</w:t>
      </w:r>
      <w:r w:rsidRPr="00D702D8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рублей</w:t>
      </w:r>
      <w:r w:rsidRPr="00D702D8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033E98" w:rsidRDefault="00033E98" w:rsidP="00033E9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1D88">
        <w:rPr>
          <w:rFonts w:ascii="Liberation Serif" w:hAnsi="Liberation Serif"/>
          <w:sz w:val="28"/>
          <w:szCs w:val="28"/>
        </w:rPr>
        <w:t>Исполнение муниципальн</w:t>
      </w:r>
      <w:r w:rsidR="00D702D8">
        <w:rPr>
          <w:rFonts w:ascii="Liberation Serif" w:hAnsi="Liberation Serif"/>
          <w:sz w:val="28"/>
          <w:szCs w:val="28"/>
        </w:rPr>
        <w:t>ой</w:t>
      </w:r>
      <w:r w:rsidRPr="00291D88">
        <w:rPr>
          <w:rFonts w:ascii="Liberation Serif" w:hAnsi="Liberation Serif"/>
          <w:sz w:val="28"/>
          <w:szCs w:val="28"/>
        </w:rPr>
        <w:t xml:space="preserve"> гаранти</w:t>
      </w:r>
      <w:r w:rsidR="00D702D8">
        <w:rPr>
          <w:rFonts w:ascii="Liberation Serif" w:hAnsi="Liberation Serif"/>
          <w:sz w:val="28"/>
          <w:szCs w:val="28"/>
        </w:rPr>
        <w:t>и</w:t>
      </w:r>
      <w:r w:rsidRPr="00291D88">
        <w:rPr>
          <w:rFonts w:ascii="Liberation Serif" w:hAnsi="Liberation Serif"/>
          <w:sz w:val="28"/>
          <w:szCs w:val="28"/>
        </w:rPr>
        <w:t xml:space="preserve"> </w:t>
      </w:r>
      <w:r w:rsidR="00D702D8">
        <w:rPr>
          <w:rFonts w:ascii="Liberation Serif" w:hAnsi="Liberation Serif"/>
          <w:sz w:val="28"/>
          <w:szCs w:val="28"/>
        </w:rPr>
        <w:t xml:space="preserve">на </w:t>
      </w:r>
      <w:r w:rsidR="00D702D8" w:rsidRPr="00D702D8">
        <w:rPr>
          <w:rFonts w:ascii="Liberation Serif" w:hAnsi="Liberation Serif"/>
          <w:sz w:val="28"/>
          <w:szCs w:val="28"/>
        </w:rPr>
        <w:t>01.04.2022</w:t>
      </w:r>
      <w:r w:rsidRPr="00291D88">
        <w:rPr>
          <w:rFonts w:ascii="Liberation Serif" w:hAnsi="Liberation Serif"/>
          <w:sz w:val="28"/>
          <w:szCs w:val="28"/>
        </w:rPr>
        <w:t xml:space="preserve"> составило в сумме </w:t>
      </w:r>
      <w:r w:rsidR="00E874EF">
        <w:rPr>
          <w:rFonts w:ascii="Liberation Serif" w:hAnsi="Liberation Serif"/>
          <w:sz w:val="28"/>
          <w:szCs w:val="28"/>
        </w:rPr>
        <w:t>18 421,8</w:t>
      </w:r>
      <w:r w:rsidRPr="00291D88">
        <w:rPr>
          <w:rFonts w:ascii="Liberation Serif" w:hAnsi="Liberation Serif"/>
          <w:sz w:val="28"/>
          <w:szCs w:val="28"/>
        </w:rPr>
        <w:t xml:space="preserve"> тыс. рублей или </w:t>
      </w:r>
      <w:r w:rsidR="00D702D8">
        <w:rPr>
          <w:rFonts w:ascii="Liberation Serif" w:hAnsi="Liberation Serif"/>
          <w:sz w:val="28"/>
          <w:szCs w:val="28"/>
        </w:rPr>
        <w:t>6</w:t>
      </w:r>
      <w:r w:rsidR="00E874EF">
        <w:rPr>
          <w:rFonts w:ascii="Liberation Serif" w:hAnsi="Liberation Serif"/>
          <w:sz w:val="28"/>
          <w:szCs w:val="28"/>
        </w:rPr>
        <w:t>1,</w:t>
      </w:r>
      <w:r w:rsidR="00D702D8">
        <w:rPr>
          <w:rFonts w:ascii="Liberation Serif" w:hAnsi="Liberation Serif"/>
          <w:sz w:val="28"/>
          <w:szCs w:val="28"/>
        </w:rPr>
        <w:t xml:space="preserve">4 % </w:t>
      </w:r>
      <w:r w:rsidRPr="00595A3F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702D8" w:rsidRDefault="00D702D8" w:rsidP="00E874E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874EF" w:rsidRPr="00291D88" w:rsidRDefault="00E874EF" w:rsidP="00E874E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588B">
        <w:rPr>
          <w:rFonts w:ascii="Liberation Serif" w:hAnsi="Liberation Serif"/>
          <w:sz w:val="28"/>
          <w:szCs w:val="28"/>
        </w:rPr>
        <w:t>Муниципальный основной внутренний долг по состоянию на 01.04.202</w:t>
      </w:r>
      <w:r>
        <w:rPr>
          <w:rFonts w:ascii="Liberation Serif" w:hAnsi="Liberation Serif"/>
          <w:sz w:val="28"/>
          <w:szCs w:val="28"/>
        </w:rPr>
        <w:t>2</w:t>
      </w:r>
      <w:r w:rsidRPr="006D588B">
        <w:rPr>
          <w:rFonts w:ascii="Liberation Serif" w:hAnsi="Liberation Serif"/>
          <w:sz w:val="28"/>
          <w:szCs w:val="28"/>
        </w:rPr>
        <w:t xml:space="preserve"> года составил </w:t>
      </w:r>
      <w:r>
        <w:rPr>
          <w:rFonts w:ascii="Liberation Serif" w:hAnsi="Liberation Serif"/>
          <w:sz w:val="28"/>
          <w:szCs w:val="28"/>
        </w:rPr>
        <w:t xml:space="preserve">11 578,2 тыс. рублей </w:t>
      </w:r>
      <w:r w:rsidR="0078271D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по </w:t>
      </w:r>
      <w:r w:rsidRPr="006D588B">
        <w:rPr>
          <w:rFonts w:ascii="Liberation Serif" w:hAnsi="Liberation Serif"/>
          <w:sz w:val="28"/>
          <w:szCs w:val="28"/>
        </w:rPr>
        <w:t>муниципальным гарантиям</w:t>
      </w:r>
      <w:r w:rsidRPr="00033E98">
        <w:rPr>
          <w:rFonts w:ascii="Liberation Serif" w:hAnsi="Liberation Serif"/>
          <w:sz w:val="28"/>
          <w:szCs w:val="28"/>
        </w:rPr>
        <w:t>.</w:t>
      </w:r>
      <w:r w:rsidRPr="006D588B">
        <w:rPr>
          <w:rFonts w:ascii="Liberation Serif" w:hAnsi="Liberation Serif"/>
          <w:sz w:val="28"/>
          <w:szCs w:val="28"/>
        </w:rPr>
        <w:t xml:space="preserve"> </w:t>
      </w:r>
    </w:p>
    <w:p w:rsidR="00E874EF" w:rsidRPr="00291D88" w:rsidRDefault="00E874EF" w:rsidP="00E874E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1D88">
        <w:rPr>
          <w:rFonts w:ascii="Liberation Serif" w:hAnsi="Liberation Serif"/>
          <w:sz w:val="28"/>
          <w:szCs w:val="28"/>
        </w:rPr>
        <w:t>Задолженность МУП «Энергосервис» перед бюджетом МО Красноуфимский округ на 01.04.202</w:t>
      </w:r>
      <w:r>
        <w:rPr>
          <w:rFonts w:ascii="Liberation Serif" w:hAnsi="Liberation Serif"/>
          <w:sz w:val="28"/>
          <w:szCs w:val="28"/>
        </w:rPr>
        <w:t>2</w:t>
      </w:r>
      <w:r w:rsidRPr="00291D88">
        <w:rPr>
          <w:rFonts w:ascii="Liberation Serif" w:hAnsi="Liberation Serif"/>
          <w:sz w:val="28"/>
          <w:szCs w:val="28"/>
        </w:rPr>
        <w:t xml:space="preserve"> года составила в сумме </w:t>
      </w:r>
      <w:r w:rsidRPr="00291D88">
        <w:rPr>
          <w:rFonts w:ascii="Liberation Serif" w:hAnsi="Liberation Serif"/>
          <w:sz w:val="28"/>
          <w:szCs w:val="28"/>
        </w:rPr>
        <w:br/>
      </w:r>
      <w:r w:rsidR="00B703A2">
        <w:rPr>
          <w:rFonts w:ascii="Liberation Serif" w:hAnsi="Liberation Serif"/>
          <w:sz w:val="28"/>
          <w:szCs w:val="28"/>
        </w:rPr>
        <w:t>211 649,8</w:t>
      </w:r>
      <w:r w:rsidRPr="00291D88">
        <w:rPr>
          <w:rFonts w:ascii="Liberation Serif" w:hAnsi="Liberation Serif"/>
          <w:sz w:val="28"/>
          <w:szCs w:val="28"/>
        </w:rPr>
        <w:t xml:space="preserve"> тыс. рублей. </w:t>
      </w:r>
    </w:p>
    <w:p w:rsidR="00E874EF" w:rsidRPr="00BD7342" w:rsidRDefault="00E874EF" w:rsidP="00E874E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8437F">
        <w:rPr>
          <w:rFonts w:ascii="Liberation Serif" w:hAnsi="Liberation Serif"/>
          <w:sz w:val="28"/>
          <w:szCs w:val="28"/>
        </w:rPr>
        <w:t>В 1 квартале 202</w:t>
      </w:r>
      <w:r w:rsidR="00B703A2">
        <w:rPr>
          <w:rFonts w:ascii="Liberation Serif" w:hAnsi="Liberation Serif"/>
          <w:sz w:val="28"/>
          <w:szCs w:val="28"/>
        </w:rPr>
        <w:t>2</w:t>
      </w:r>
      <w:r w:rsidRPr="0028437F">
        <w:rPr>
          <w:rFonts w:ascii="Liberation Serif" w:hAnsi="Liberation Serif"/>
          <w:sz w:val="28"/>
          <w:szCs w:val="28"/>
        </w:rPr>
        <w:t xml:space="preserve"> года денежные средства от МУП «Энергосервис» не поступали.</w:t>
      </w:r>
    </w:p>
    <w:p w:rsidR="001B5508" w:rsidRDefault="001B5508" w:rsidP="000829E9">
      <w:pPr>
        <w:jc w:val="both"/>
        <w:rPr>
          <w:rFonts w:ascii="Liberation Serif" w:hAnsi="Liberation Serif"/>
          <w:sz w:val="28"/>
          <w:szCs w:val="28"/>
        </w:rPr>
      </w:pPr>
    </w:p>
    <w:p w:rsidR="0046391A" w:rsidRPr="0046391A" w:rsidRDefault="0046391A" w:rsidP="0046391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B5508" w:rsidRPr="00637665" w:rsidRDefault="001B5508" w:rsidP="001B5508">
      <w:pPr>
        <w:jc w:val="center"/>
        <w:rPr>
          <w:rFonts w:ascii="Liberation Serif" w:hAnsi="Liberation Serif"/>
          <w:b/>
          <w:sz w:val="28"/>
          <w:szCs w:val="28"/>
        </w:rPr>
      </w:pPr>
      <w:r w:rsidRPr="001B5508">
        <w:rPr>
          <w:rFonts w:ascii="Liberation Serif" w:hAnsi="Liberation Serif"/>
          <w:b/>
          <w:sz w:val="28"/>
          <w:szCs w:val="28"/>
        </w:rPr>
        <w:t>Сведения о численности муниципальных служащих органов местного самоуправления МО Красноуфимский округ, работников муниципальных учреждений МО Красноуфимский округ</w:t>
      </w:r>
      <w:r w:rsidR="00637665" w:rsidRPr="00637665">
        <w:rPr>
          <w:rFonts w:ascii="Liberation Serif" w:hAnsi="Liberation Serif"/>
          <w:b/>
          <w:sz w:val="28"/>
          <w:szCs w:val="28"/>
        </w:rPr>
        <w:t>.</w:t>
      </w:r>
    </w:p>
    <w:p w:rsidR="00551DE4" w:rsidRPr="009D04ED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D04ED">
        <w:rPr>
          <w:rFonts w:ascii="Liberation Serif" w:hAnsi="Liberation Serif"/>
          <w:sz w:val="28"/>
          <w:szCs w:val="28"/>
        </w:rPr>
        <w:t>Среднесписочная численность муниципальных служащих МО Красноу</w:t>
      </w:r>
      <w:r w:rsidR="00BA533F" w:rsidRPr="009D04ED">
        <w:rPr>
          <w:rFonts w:ascii="Liberation Serif" w:hAnsi="Liberation Serif"/>
          <w:sz w:val="28"/>
          <w:szCs w:val="28"/>
        </w:rPr>
        <w:t>фимский округ за 1 квартал 20</w:t>
      </w:r>
      <w:r w:rsidR="00B008FC" w:rsidRPr="009D04ED">
        <w:rPr>
          <w:rFonts w:ascii="Liberation Serif" w:hAnsi="Liberation Serif"/>
          <w:sz w:val="28"/>
          <w:szCs w:val="28"/>
        </w:rPr>
        <w:t>2</w:t>
      </w:r>
      <w:r w:rsidR="009D04ED" w:rsidRPr="009D04ED">
        <w:rPr>
          <w:rFonts w:ascii="Liberation Serif" w:hAnsi="Liberation Serif"/>
          <w:sz w:val="28"/>
          <w:szCs w:val="28"/>
        </w:rPr>
        <w:t>2</w:t>
      </w:r>
      <w:r w:rsidRPr="009D04ED">
        <w:rPr>
          <w:rFonts w:ascii="Liberation Serif" w:hAnsi="Liberation Serif"/>
          <w:sz w:val="28"/>
          <w:szCs w:val="28"/>
        </w:rPr>
        <w:t xml:space="preserve"> года</w:t>
      </w:r>
      <w:r w:rsidR="00551DE4" w:rsidRPr="009D04ED">
        <w:rPr>
          <w:rFonts w:ascii="Liberation Serif" w:hAnsi="Liberation Serif"/>
          <w:sz w:val="28"/>
          <w:szCs w:val="28"/>
        </w:rPr>
        <w:t xml:space="preserve"> составила </w:t>
      </w:r>
      <w:r w:rsidR="009D04ED" w:rsidRPr="009D04ED">
        <w:rPr>
          <w:rFonts w:ascii="Liberation Serif" w:hAnsi="Liberation Serif"/>
          <w:sz w:val="28"/>
          <w:szCs w:val="28"/>
        </w:rPr>
        <w:t xml:space="preserve">91 </w:t>
      </w:r>
      <w:r w:rsidRPr="009D04ED">
        <w:rPr>
          <w:rFonts w:ascii="Liberation Serif" w:hAnsi="Liberation Serif"/>
          <w:sz w:val="28"/>
          <w:szCs w:val="28"/>
        </w:rPr>
        <w:t>человек.</w:t>
      </w:r>
      <w:r w:rsidR="000E42C4" w:rsidRPr="009D04ED">
        <w:rPr>
          <w:rFonts w:ascii="Liberation Serif" w:hAnsi="Liberation Serif"/>
          <w:sz w:val="28"/>
          <w:szCs w:val="28"/>
        </w:rPr>
        <w:t xml:space="preserve"> В сравн</w:t>
      </w:r>
      <w:r w:rsidR="00BA533F" w:rsidRPr="009D04ED">
        <w:rPr>
          <w:rFonts w:ascii="Liberation Serif" w:hAnsi="Liberation Serif"/>
          <w:sz w:val="28"/>
          <w:szCs w:val="28"/>
        </w:rPr>
        <w:t>ении с аналогичным периодом 20</w:t>
      </w:r>
      <w:r w:rsidR="001B5508" w:rsidRPr="009D04ED">
        <w:rPr>
          <w:rFonts w:ascii="Liberation Serif" w:hAnsi="Liberation Serif"/>
          <w:sz w:val="28"/>
          <w:szCs w:val="28"/>
        </w:rPr>
        <w:t>2</w:t>
      </w:r>
      <w:r w:rsidR="009D04ED" w:rsidRPr="009D04ED">
        <w:rPr>
          <w:rFonts w:ascii="Liberation Serif" w:hAnsi="Liberation Serif"/>
          <w:sz w:val="28"/>
          <w:szCs w:val="28"/>
        </w:rPr>
        <w:t>1</w:t>
      </w:r>
      <w:r w:rsidR="000E42C4" w:rsidRPr="009D04ED">
        <w:rPr>
          <w:rFonts w:ascii="Liberation Serif" w:hAnsi="Liberation Serif"/>
          <w:sz w:val="28"/>
          <w:szCs w:val="28"/>
        </w:rPr>
        <w:t xml:space="preserve"> года</w:t>
      </w:r>
      <w:r w:rsidR="00677925" w:rsidRPr="009D04ED">
        <w:rPr>
          <w:rFonts w:ascii="Liberation Serif" w:hAnsi="Liberation Serif"/>
          <w:sz w:val="28"/>
          <w:szCs w:val="28"/>
        </w:rPr>
        <w:t xml:space="preserve"> численность муниципальных служащих</w:t>
      </w:r>
      <w:r w:rsidR="000E42C4" w:rsidRPr="009D04ED">
        <w:rPr>
          <w:rFonts w:ascii="Liberation Serif" w:hAnsi="Liberation Serif"/>
          <w:sz w:val="28"/>
          <w:szCs w:val="28"/>
        </w:rPr>
        <w:t xml:space="preserve"> </w:t>
      </w:r>
      <w:r w:rsidR="009D04ED" w:rsidRPr="009D04ED">
        <w:rPr>
          <w:rFonts w:ascii="Liberation Serif" w:hAnsi="Liberation Serif"/>
          <w:sz w:val="28"/>
          <w:szCs w:val="28"/>
        </w:rPr>
        <w:t>уменьшилась на 3 человека (94</w:t>
      </w:r>
      <w:r w:rsidR="00DC6E0A">
        <w:rPr>
          <w:rFonts w:ascii="Liberation Serif" w:hAnsi="Liberation Serif"/>
          <w:sz w:val="28"/>
          <w:szCs w:val="28"/>
        </w:rPr>
        <w:t xml:space="preserve"> человека</w:t>
      </w:r>
      <w:r w:rsidR="009D04ED" w:rsidRPr="009D04ED">
        <w:rPr>
          <w:rFonts w:ascii="Liberation Serif" w:hAnsi="Liberation Serif"/>
          <w:sz w:val="28"/>
          <w:szCs w:val="28"/>
        </w:rPr>
        <w:t>)</w:t>
      </w:r>
      <w:r w:rsidR="000E42C4" w:rsidRPr="009D04ED">
        <w:rPr>
          <w:rFonts w:ascii="Liberation Serif" w:hAnsi="Liberation Serif"/>
          <w:sz w:val="28"/>
          <w:szCs w:val="28"/>
        </w:rPr>
        <w:t xml:space="preserve">. </w:t>
      </w:r>
      <w:r w:rsidRPr="009D04ED">
        <w:rPr>
          <w:rFonts w:ascii="Liberation Serif" w:hAnsi="Liberation Serif"/>
          <w:sz w:val="28"/>
          <w:szCs w:val="28"/>
        </w:rPr>
        <w:t>Фактические затраты на денежное содержание (заработную плату) за о</w:t>
      </w:r>
      <w:r w:rsidR="007E7BB7" w:rsidRPr="009D04ED">
        <w:rPr>
          <w:rFonts w:ascii="Liberation Serif" w:hAnsi="Liberation Serif"/>
          <w:sz w:val="28"/>
          <w:szCs w:val="28"/>
        </w:rPr>
        <w:t>тчетный период</w:t>
      </w:r>
      <w:r w:rsidR="000E42C4" w:rsidRPr="009D04ED">
        <w:rPr>
          <w:rFonts w:ascii="Liberation Serif" w:hAnsi="Liberation Serif"/>
          <w:sz w:val="28"/>
          <w:szCs w:val="28"/>
        </w:rPr>
        <w:t xml:space="preserve"> составили </w:t>
      </w:r>
      <w:r w:rsidR="001B5508" w:rsidRPr="009D04ED">
        <w:rPr>
          <w:rFonts w:ascii="Liberation Serif" w:hAnsi="Liberation Serif"/>
          <w:sz w:val="28"/>
          <w:szCs w:val="28"/>
        </w:rPr>
        <w:t xml:space="preserve"> </w:t>
      </w:r>
      <w:r w:rsidR="009D04ED" w:rsidRPr="009D04ED">
        <w:rPr>
          <w:rFonts w:ascii="Liberation Serif" w:hAnsi="Liberation Serif"/>
          <w:sz w:val="28"/>
          <w:szCs w:val="28"/>
        </w:rPr>
        <w:t xml:space="preserve">9 934 </w:t>
      </w:r>
      <w:r w:rsidRPr="009D04ED">
        <w:rPr>
          <w:rFonts w:ascii="Liberation Serif" w:hAnsi="Liberation Serif"/>
          <w:sz w:val="28"/>
          <w:szCs w:val="28"/>
        </w:rPr>
        <w:t>тыс. рублей.</w:t>
      </w:r>
      <w:r w:rsidR="007E7BB7" w:rsidRPr="009D04ED">
        <w:rPr>
          <w:rFonts w:ascii="Liberation Serif" w:hAnsi="Liberation Serif"/>
          <w:sz w:val="28"/>
          <w:szCs w:val="28"/>
        </w:rPr>
        <w:t xml:space="preserve"> В сравн</w:t>
      </w:r>
      <w:r w:rsidR="00BA533F" w:rsidRPr="009D04ED">
        <w:rPr>
          <w:rFonts w:ascii="Liberation Serif" w:hAnsi="Liberation Serif"/>
          <w:sz w:val="28"/>
          <w:szCs w:val="28"/>
        </w:rPr>
        <w:t>ении с аналогичным периодом 20</w:t>
      </w:r>
      <w:r w:rsidR="001B5508" w:rsidRPr="009D04ED">
        <w:rPr>
          <w:rFonts w:ascii="Liberation Serif" w:hAnsi="Liberation Serif"/>
          <w:sz w:val="28"/>
          <w:szCs w:val="28"/>
        </w:rPr>
        <w:t>2</w:t>
      </w:r>
      <w:r w:rsidR="009D04ED" w:rsidRPr="009D04ED">
        <w:rPr>
          <w:rFonts w:ascii="Liberation Serif" w:hAnsi="Liberation Serif"/>
          <w:sz w:val="28"/>
          <w:szCs w:val="28"/>
        </w:rPr>
        <w:t>1</w:t>
      </w:r>
      <w:r w:rsidR="007E7BB7" w:rsidRPr="009D04ED">
        <w:rPr>
          <w:rFonts w:ascii="Liberation Serif" w:hAnsi="Liberation Serif"/>
          <w:sz w:val="28"/>
          <w:szCs w:val="28"/>
        </w:rPr>
        <w:t xml:space="preserve"> года увеличение составило </w:t>
      </w:r>
      <w:r w:rsidR="009D04ED" w:rsidRPr="009D04ED">
        <w:rPr>
          <w:rFonts w:ascii="Liberation Serif" w:hAnsi="Liberation Serif"/>
          <w:sz w:val="28"/>
          <w:szCs w:val="28"/>
        </w:rPr>
        <w:t>129,3</w:t>
      </w:r>
      <w:r w:rsidR="00551DE4" w:rsidRPr="009D04ED">
        <w:rPr>
          <w:rFonts w:ascii="Liberation Serif" w:hAnsi="Liberation Serif"/>
          <w:sz w:val="28"/>
          <w:szCs w:val="28"/>
        </w:rPr>
        <w:t xml:space="preserve"> </w:t>
      </w:r>
      <w:r w:rsidR="000E42C4" w:rsidRPr="009D04ED">
        <w:rPr>
          <w:rFonts w:ascii="Liberation Serif" w:hAnsi="Liberation Serif"/>
          <w:sz w:val="28"/>
          <w:szCs w:val="28"/>
        </w:rPr>
        <w:t xml:space="preserve"> тыс. рублей  или  </w:t>
      </w:r>
      <w:r w:rsidR="009D04ED" w:rsidRPr="009D04ED">
        <w:rPr>
          <w:rFonts w:ascii="Liberation Serif" w:hAnsi="Liberation Serif"/>
          <w:sz w:val="28"/>
          <w:szCs w:val="28"/>
        </w:rPr>
        <w:t>1,3</w:t>
      </w:r>
      <w:r w:rsidR="007E7BB7" w:rsidRPr="009D04ED">
        <w:rPr>
          <w:rFonts w:ascii="Liberation Serif" w:hAnsi="Liberation Serif"/>
          <w:sz w:val="28"/>
          <w:szCs w:val="28"/>
        </w:rPr>
        <w:t xml:space="preserve"> %</w:t>
      </w:r>
      <w:r w:rsidR="00B008FC" w:rsidRPr="009D04ED">
        <w:rPr>
          <w:rFonts w:ascii="Liberation Serif" w:hAnsi="Liberation Serif"/>
          <w:sz w:val="28"/>
          <w:szCs w:val="28"/>
        </w:rPr>
        <w:t xml:space="preserve"> (</w:t>
      </w:r>
      <w:r w:rsidR="009D04ED" w:rsidRPr="009D04ED">
        <w:rPr>
          <w:rFonts w:ascii="Liberation Serif" w:hAnsi="Liberation Serif"/>
          <w:sz w:val="28"/>
          <w:szCs w:val="28"/>
        </w:rPr>
        <w:t xml:space="preserve">9 804,7 </w:t>
      </w:r>
      <w:r w:rsidR="00B008FC" w:rsidRPr="009D04ED">
        <w:rPr>
          <w:rFonts w:ascii="Liberation Serif" w:hAnsi="Liberation Serif"/>
          <w:sz w:val="28"/>
          <w:szCs w:val="28"/>
        </w:rPr>
        <w:t>тыс. рублей).</w:t>
      </w:r>
    </w:p>
    <w:p w:rsidR="00B072DF" w:rsidRPr="009D04ED" w:rsidRDefault="000829E9" w:rsidP="00B072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D04ED">
        <w:rPr>
          <w:rFonts w:ascii="Liberation Serif" w:hAnsi="Liberation Serif"/>
          <w:sz w:val="28"/>
          <w:szCs w:val="28"/>
        </w:rPr>
        <w:t>Среднесписочная численность работников муниципальных учреж</w:t>
      </w:r>
      <w:r w:rsidR="00F21785" w:rsidRPr="009D04ED">
        <w:rPr>
          <w:rFonts w:ascii="Liberation Serif" w:hAnsi="Liberation Serif"/>
          <w:sz w:val="28"/>
          <w:szCs w:val="28"/>
        </w:rPr>
        <w:t>дений   МО Красноуфимский округ</w:t>
      </w:r>
      <w:r w:rsidRPr="009D04ED">
        <w:rPr>
          <w:rFonts w:ascii="Liberation Serif" w:hAnsi="Liberation Serif"/>
          <w:sz w:val="28"/>
          <w:szCs w:val="28"/>
        </w:rPr>
        <w:t xml:space="preserve"> за 1 квартал 20</w:t>
      </w:r>
      <w:r w:rsidR="00B008FC" w:rsidRPr="009D04ED">
        <w:rPr>
          <w:rFonts w:ascii="Liberation Serif" w:hAnsi="Liberation Serif"/>
          <w:sz w:val="28"/>
          <w:szCs w:val="28"/>
        </w:rPr>
        <w:t>2</w:t>
      </w:r>
      <w:r w:rsidR="00B935BD">
        <w:rPr>
          <w:rFonts w:ascii="Liberation Serif" w:hAnsi="Liberation Serif"/>
          <w:sz w:val="28"/>
          <w:szCs w:val="28"/>
        </w:rPr>
        <w:t>2</w:t>
      </w:r>
      <w:r w:rsidRPr="009D04ED">
        <w:rPr>
          <w:rFonts w:ascii="Liberation Serif" w:hAnsi="Liberation Serif"/>
          <w:sz w:val="28"/>
          <w:szCs w:val="28"/>
        </w:rPr>
        <w:t xml:space="preserve"> го</w:t>
      </w:r>
      <w:r w:rsidR="000E42C4" w:rsidRPr="009D04ED">
        <w:rPr>
          <w:rFonts w:ascii="Liberation Serif" w:hAnsi="Liberation Serif"/>
          <w:sz w:val="28"/>
          <w:szCs w:val="28"/>
        </w:rPr>
        <w:t>да составила</w:t>
      </w:r>
      <w:r w:rsidR="00913829" w:rsidRPr="009D04ED">
        <w:rPr>
          <w:rFonts w:ascii="Liberation Serif" w:hAnsi="Liberation Serif"/>
          <w:sz w:val="28"/>
          <w:szCs w:val="28"/>
        </w:rPr>
        <w:t xml:space="preserve"> 1 6</w:t>
      </w:r>
      <w:r w:rsidR="00B935BD">
        <w:rPr>
          <w:rFonts w:ascii="Liberation Serif" w:hAnsi="Liberation Serif"/>
          <w:sz w:val="28"/>
          <w:szCs w:val="28"/>
        </w:rPr>
        <w:t>40</w:t>
      </w:r>
      <w:r w:rsidR="000E42C4" w:rsidRPr="009D04ED">
        <w:rPr>
          <w:rFonts w:ascii="Liberation Serif" w:hAnsi="Liberation Serif"/>
          <w:sz w:val="28"/>
          <w:szCs w:val="28"/>
        </w:rPr>
        <w:t xml:space="preserve"> </w:t>
      </w:r>
      <w:r w:rsidR="00B00D81" w:rsidRPr="009D04ED">
        <w:rPr>
          <w:rFonts w:ascii="Liberation Serif" w:hAnsi="Liberation Serif"/>
          <w:sz w:val="28"/>
          <w:szCs w:val="28"/>
        </w:rPr>
        <w:t>человек</w:t>
      </w:r>
      <w:r w:rsidRPr="009D04ED">
        <w:rPr>
          <w:rFonts w:ascii="Liberation Serif" w:hAnsi="Liberation Serif"/>
          <w:sz w:val="28"/>
          <w:szCs w:val="28"/>
        </w:rPr>
        <w:t xml:space="preserve">. </w:t>
      </w:r>
      <w:r w:rsidR="00B072DF" w:rsidRPr="009D04ED">
        <w:rPr>
          <w:rFonts w:ascii="Liberation Serif" w:hAnsi="Liberation Serif"/>
          <w:sz w:val="28"/>
          <w:szCs w:val="28"/>
        </w:rPr>
        <w:t>В сравнении с аналогичным периодом 20</w:t>
      </w:r>
      <w:r w:rsidR="00913829" w:rsidRPr="009D04ED">
        <w:rPr>
          <w:rFonts w:ascii="Liberation Serif" w:hAnsi="Liberation Serif"/>
          <w:sz w:val="28"/>
          <w:szCs w:val="28"/>
        </w:rPr>
        <w:t>2</w:t>
      </w:r>
      <w:r w:rsidR="00B935BD">
        <w:rPr>
          <w:rFonts w:ascii="Liberation Serif" w:hAnsi="Liberation Serif"/>
          <w:sz w:val="28"/>
          <w:szCs w:val="28"/>
        </w:rPr>
        <w:t>1</w:t>
      </w:r>
      <w:r w:rsidR="00B072DF" w:rsidRPr="009D04ED">
        <w:rPr>
          <w:rFonts w:ascii="Liberation Serif" w:hAnsi="Liberation Serif"/>
          <w:sz w:val="28"/>
          <w:szCs w:val="28"/>
        </w:rPr>
        <w:t xml:space="preserve"> года </w:t>
      </w:r>
      <w:r w:rsidR="00B935BD">
        <w:rPr>
          <w:rFonts w:ascii="Liberation Serif" w:hAnsi="Liberation Serif"/>
          <w:sz w:val="28"/>
          <w:szCs w:val="28"/>
        </w:rPr>
        <w:t>увеличение</w:t>
      </w:r>
      <w:r w:rsidR="00B072DF" w:rsidRPr="009D04ED">
        <w:rPr>
          <w:rFonts w:ascii="Liberation Serif" w:hAnsi="Liberation Serif"/>
          <w:sz w:val="28"/>
          <w:szCs w:val="28"/>
        </w:rPr>
        <w:t xml:space="preserve"> составило </w:t>
      </w:r>
      <w:r w:rsidR="00637665" w:rsidRPr="009D04ED">
        <w:rPr>
          <w:rFonts w:ascii="Liberation Serif" w:hAnsi="Liberation Serif"/>
          <w:sz w:val="28"/>
          <w:szCs w:val="28"/>
        </w:rPr>
        <w:br/>
      </w:r>
      <w:r w:rsidR="00B935BD">
        <w:rPr>
          <w:rFonts w:ascii="Liberation Serif" w:hAnsi="Liberation Serif"/>
          <w:sz w:val="28"/>
          <w:szCs w:val="28"/>
        </w:rPr>
        <w:t>1</w:t>
      </w:r>
      <w:r w:rsidR="00913829" w:rsidRPr="009D04ED">
        <w:rPr>
          <w:rFonts w:ascii="Liberation Serif" w:hAnsi="Liberation Serif"/>
          <w:sz w:val="28"/>
          <w:szCs w:val="28"/>
        </w:rPr>
        <w:t xml:space="preserve"> человек</w:t>
      </w:r>
      <w:r w:rsidR="0029132C" w:rsidRPr="009D04ED">
        <w:rPr>
          <w:rFonts w:ascii="Liberation Serif" w:hAnsi="Liberation Serif"/>
          <w:sz w:val="28"/>
          <w:szCs w:val="28"/>
        </w:rPr>
        <w:t xml:space="preserve"> (</w:t>
      </w:r>
      <w:r w:rsidR="00B935BD">
        <w:rPr>
          <w:rFonts w:ascii="Liberation Serif" w:hAnsi="Liberation Serif"/>
          <w:sz w:val="28"/>
          <w:szCs w:val="28"/>
        </w:rPr>
        <w:t>1 639</w:t>
      </w:r>
      <w:r w:rsidR="00913829" w:rsidRPr="009D04ED">
        <w:rPr>
          <w:rFonts w:ascii="Liberation Serif" w:hAnsi="Liberation Serif"/>
          <w:sz w:val="28"/>
          <w:szCs w:val="28"/>
        </w:rPr>
        <w:t xml:space="preserve"> </w:t>
      </w:r>
      <w:r w:rsidR="0029132C" w:rsidRPr="009D04ED">
        <w:rPr>
          <w:rFonts w:ascii="Liberation Serif" w:hAnsi="Liberation Serif"/>
          <w:sz w:val="28"/>
          <w:szCs w:val="28"/>
        </w:rPr>
        <w:t>человек)</w:t>
      </w:r>
      <w:r w:rsidR="00B072DF" w:rsidRPr="009D04ED">
        <w:rPr>
          <w:rFonts w:ascii="Liberation Serif" w:hAnsi="Liberation Serif"/>
          <w:sz w:val="28"/>
          <w:szCs w:val="28"/>
        </w:rPr>
        <w:t>. Фактические затраты на денежное содержание (заработную плату) за отчетный период составили</w:t>
      </w:r>
      <w:r w:rsidR="00B935BD">
        <w:rPr>
          <w:rFonts w:ascii="Liberation Serif" w:hAnsi="Liberation Serif"/>
          <w:sz w:val="28"/>
          <w:szCs w:val="28"/>
        </w:rPr>
        <w:t xml:space="preserve"> 154 354</w:t>
      </w:r>
      <w:r w:rsidR="00B072DF" w:rsidRPr="009D04ED">
        <w:rPr>
          <w:rFonts w:ascii="Liberation Serif" w:hAnsi="Liberation Serif"/>
          <w:sz w:val="28"/>
          <w:szCs w:val="28"/>
        </w:rPr>
        <w:t xml:space="preserve"> тыс. рублей. В сравнении с аналогичным периодом 20</w:t>
      </w:r>
      <w:r w:rsidR="00913829" w:rsidRPr="009D04ED">
        <w:rPr>
          <w:rFonts w:ascii="Liberation Serif" w:hAnsi="Liberation Serif"/>
          <w:sz w:val="28"/>
          <w:szCs w:val="28"/>
        </w:rPr>
        <w:t>2</w:t>
      </w:r>
      <w:r w:rsidR="00B935BD">
        <w:rPr>
          <w:rFonts w:ascii="Liberation Serif" w:hAnsi="Liberation Serif"/>
          <w:sz w:val="28"/>
          <w:szCs w:val="28"/>
        </w:rPr>
        <w:t>1</w:t>
      </w:r>
      <w:r w:rsidR="00B072DF" w:rsidRPr="009D04ED">
        <w:rPr>
          <w:rFonts w:ascii="Liberation Serif" w:hAnsi="Liberation Serif"/>
          <w:sz w:val="28"/>
          <w:szCs w:val="28"/>
        </w:rPr>
        <w:t xml:space="preserve"> года увеличение составило   </w:t>
      </w:r>
      <w:r w:rsidR="006C25C8" w:rsidRPr="009D04ED">
        <w:rPr>
          <w:rFonts w:ascii="Liberation Serif" w:hAnsi="Liberation Serif"/>
          <w:sz w:val="28"/>
          <w:szCs w:val="28"/>
        </w:rPr>
        <w:br/>
      </w:r>
      <w:r w:rsidR="00B935BD">
        <w:rPr>
          <w:rFonts w:ascii="Liberation Serif" w:hAnsi="Liberation Serif"/>
          <w:sz w:val="28"/>
          <w:szCs w:val="28"/>
        </w:rPr>
        <w:t>4 934</w:t>
      </w:r>
      <w:r w:rsidR="00B072DF" w:rsidRPr="009D04ED">
        <w:rPr>
          <w:rFonts w:ascii="Liberation Serif" w:hAnsi="Liberation Serif"/>
          <w:sz w:val="28"/>
          <w:szCs w:val="28"/>
        </w:rPr>
        <w:t xml:space="preserve">  тыс. рублей  или  </w:t>
      </w:r>
      <w:r w:rsidR="00B935BD">
        <w:rPr>
          <w:rFonts w:ascii="Liberation Serif" w:hAnsi="Liberation Serif"/>
          <w:sz w:val="28"/>
          <w:szCs w:val="28"/>
        </w:rPr>
        <w:t>3,3</w:t>
      </w:r>
      <w:r w:rsidR="00B072DF" w:rsidRPr="009D04ED">
        <w:rPr>
          <w:rFonts w:ascii="Liberation Serif" w:hAnsi="Liberation Serif"/>
          <w:sz w:val="28"/>
          <w:szCs w:val="28"/>
        </w:rPr>
        <w:t xml:space="preserve"> % (</w:t>
      </w:r>
      <w:r w:rsidR="00B935BD" w:rsidRPr="009D04ED">
        <w:rPr>
          <w:rFonts w:ascii="Liberation Serif" w:hAnsi="Liberation Serif"/>
          <w:sz w:val="28"/>
          <w:szCs w:val="28"/>
        </w:rPr>
        <w:t xml:space="preserve">149 420 </w:t>
      </w:r>
      <w:r w:rsidR="00B072DF" w:rsidRPr="009D04ED">
        <w:rPr>
          <w:rFonts w:ascii="Liberation Serif" w:hAnsi="Liberation Serif"/>
          <w:sz w:val="28"/>
          <w:szCs w:val="28"/>
        </w:rPr>
        <w:t>тыс. рублей).</w:t>
      </w:r>
    </w:p>
    <w:p w:rsidR="0093368C" w:rsidRDefault="0093368C" w:rsidP="0093368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3368C" w:rsidRDefault="0093368C" w:rsidP="0093368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Исполнение  </w:t>
      </w:r>
      <w:r w:rsidR="009F5B8F">
        <w:rPr>
          <w:rFonts w:ascii="Liberation Serif" w:hAnsi="Liberation Serif"/>
          <w:b/>
          <w:sz w:val="28"/>
          <w:szCs w:val="28"/>
        </w:rPr>
        <w:t xml:space="preserve"> дорожного  фонда</w:t>
      </w:r>
      <w:r w:rsidRPr="0093368C">
        <w:rPr>
          <w:rFonts w:ascii="Liberation Serif" w:hAnsi="Liberation Serif"/>
          <w:b/>
          <w:sz w:val="28"/>
          <w:szCs w:val="28"/>
        </w:rPr>
        <w:t>.</w:t>
      </w:r>
    </w:p>
    <w:p w:rsidR="0093368C" w:rsidRPr="0046391A" w:rsidRDefault="0093368C" w:rsidP="0093368C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40EEF">
        <w:rPr>
          <w:rFonts w:ascii="Liberation Serif" w:hAnsi="Liberation Serif"/>
          <w:sz w:val="28"/>
          <w:szCs w:val="28"/>
        </w:rPr>
        <w:t>Решением Думы  МО Красноуфимский округ  от 16.12.2021 № 337 «О бюджете Муниципального образования Красноуфимский  округ  на  202</w:t>
      </w:r>
      <w:r>
        <w:rPr>
          <w:rFonts w:ascii="Liberation Serif" w:hAnsi="Liberation Serif"/>
          <w:sz w:val="28"/>
          <w:szCs w:val="28"/>
        </w:rPr>
        <w:t>2</w:t>
      </w:r>
      <w:r w:rsidRPr="00440EEF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>3</w:t>
      </w:r>
      <w:r w:rsidRPr="00440EEF">
        <w:rPr>
          <w:rFonts w:ascii="Liberation Serif" w:hAnsi="Liberation Serif"/>
          <w:sz w:val="28"/>
          <w:szCs w:val="28"/>
        </w:rPr>
        <w:t xml:space="preserve"> – 202</w:t>
      </w:r>
      <w:r>
        <w:rPr>
          <w:rFonts w:ascii="Liberation Serif" w:hAnsi="Liberation Serif"/>
          <w:sz w:val="28"/>
          <w:szCs w:val="28"/>
        </w:rPr>
        <w:t>4</w:t>
      </w:r>
      <w:r w:rsidRPr="00440EEF">
        <w:rPr>
          <w:rFonts w:ascii="Liberation Serif" w:hAnsi="Liberation Serif"/>
          <w:sz w:val="28"/>
          <w:szCs w:val="28"/>
        </w:rPr>
        <w:t xml:space="preserve"> годов» (в редакции от 31.03.2022 № 368)</w:t>
      </w:r>
      <w:r>
        <w:rPr>
          <w:rFonts w:ascii="Liberation Serif" w:hAnsi="Liberation Serif"/>
          <w:sz w:val="28"/>
          <w:szCs w:val="28"/>
        </w:rPr>
        <w:t xml:space="preserve"> расходы по дорожному фонду утверждены в размере 78 822,1 тыс</w:t>
      </w:r>
      <w:r w:rsidRPr="0046391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рублей, исполнение за 1 квартал 2022 года составило 4 311,3 тыс</w:t>
      </w:r>
      <w:r w:rsidRPr="0046391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рублей</w:t>
      </w:r>
      <w:r w:rsidR="009F5B8F">
        <w:rPr>
          <w:rFonts w:ascii="Liberation Serif" w:hAnsi="Liberation Serif"/>
          <w:sz w:val="28"/>
          <w:szCs w:val="28"/>
        </w:rPr>
        <w:t xml:space="preserve"> или 5,5 %</w:t>
      </w:r>
      <w:bookmarkStart w:id="0" w:name="_GoBack"/>
      <w:bookmarkEnd w:id="0"/>
      <w:r w:rsidRPr="0046391A">
        <w:rPr>
          <w:rFonts w:ascii="Liberation Serif" w:hAnsi="Liberation Serif"/>
          <w:sz w:val="28"/>
          <w:szCs w:val="28"/>
        </w:rPr>
        <w:t>.</w:t>
      </w:r>
    </w:p>
    <w:p w:rsidR="00BA4580" w:rsidRPr="008B1E24" w:rsidRDefault="00BA4580" w:rsidP="00842E3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976CDA" w:rsidRDefault="000829E9" w:rsidP="00924E78">
      <w:pPr>
        <w:tabs>
          <w:tab w:val="center" w:pos="7645"/>
          <w:tab w:val="right" w:pos="14570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Исполнение средств резервного фонда</w:t>
      </w:r>
      <w:r w:rsidR="00637665" w:rsidRPr="00976CDA">
        <w:rPr>
          <w:rFonts w:ascii="Liberation Serif" w:hAnsi="Liberation Serif"/>
          <w:b/>
          <w:bCs/>
          <w:sz w:val="28"/>
          <w:szCs w:val="28"/>
        </w:rPr>
        <w:t>.</w:t>
      </w:r>
    </w:p>
    <w:p w:rsidR="00FF5426" w:rsidRDefault="000829E9" w:rsidP="00CA3234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Решением Думы  МО Красноуфимский округ</w:t>
      </w:r>
      <w:r w:rsidR="00DE100C" w:rsidRPr="008B1E24">
        <w:rPr>
          <w:rFonts w:ascii="Liberation Serif" w:hAnsi="Liberation Serif"/>
          <w:sz w:val="28"/>
          <w:szCs w:val="28"/>
        </w:rPr>
        <w:t xml:space="preserve">  от 1</w:t>
      </w:r>
      <w:r w:rsidR="006235DF">
        <w:rPr>
          <w:rFonts w:ascii="Liberation Serif" w:hAnsi="Liberation Serif"/>
          <w:sz w:val="28"/>
          <w:szCs w:val="28"/>
        </w:rPr>
        <w:t>6</w:t>
      </w:r>
      <w:r w:rsidR="00DE100C" w:rsidRPr="008B1E24">
        <w:rPr>
          <w:rFonts w:ascii="Liberation Serif" w:hAnsi="Liberation Serif"/>
          <w:sz w:val="28"/>
          <w:szCs w:val="28"/>
        </w:rPr>
        <w:t>.12.20</w:t>
      </w:r>
      <w:r w:rsidR="006235DF">
        <w:rPr>
          <w:rFonts w:ascii="Liberation Serif" w:hAnsi="Liberation Serif"/>
          <w:sz w:val="28"/>
          <w:szCs w:val="28"/>
        </w:rPr>
        <w:t>21 № 337</w:t>
      </w:r>
      <w:r w:rsidR="00DE100C" w:rsidRPr="008B1E24">
        <w:rPr>
          <w:rFonts w:ascii="Liberation Serif" w:hAnsi="Liberation Serif"/>
          <w:sz w:val="28"/>
          <w:szCs w:val="28"/>
        </w:rPr>
        <w:t xml:space="preserve"> «О бюджете Муниципального образования Красноуфимский  округ  на  20</w:t>
      </w:r>
      <w:r w:rsidR="006235DF">
        <w:rPr>
          <w:rFonts w:ascii="Liberation Serif" w:hAnsi="Liberation Serif"/>
          <w:sz w:val="28"/>
          <w:szCs w:val="28"/>
        </w:rPr>
        <w:t>22</w:t>
      </w:r>
      <w:r w:rsidR="00913829">
        <w:rPr>
          <w:rFonts w:ascii="Liberation Serif" w:hAnsi="Liberation Serif"/>
          <w:sz w:val="28"/>
          <w:szCs w:val="28"/>
        </w:rPr>
        <w:t xml:space="preserve"> </w:t>
      </w:r>
      <w:r w:rsidR="00DE100C" w:rsidRPr="008B1E24">
        <w:rPr>
          <w:rFonts w:ascii="Liberation Serif" w:hAnsi="Liberation Serif"/>
          <w:sz w:val="28"/>
          <w:szCs w:val="28"/>
        </w:rPr>
        <w:t>год и плановый период 202</w:t>
      </w:r>
      <w:r w:rsidR="006235DF">
        <w:rPr>
          <w:rFonts w:ascii="Liberation Serif" w:hAnsi="Liberation Serif"/>
          <w:sz w:val="28"/>
          <w:szCs w:val="28"/>
        </w:rPr>
        <w:t>3</w:t>
      </w:r>
      <w:r w:rsidR="00DE100C" w:rsidRPr="008B1E24">
        <w:rPr>
          <w:rFonts w:ascii="Liberation Serif" w:hAnsi="Liberation Serif"/>
          <w:sz w:val="28"/>
          <w:szCs w:val="28"/>
        </w:rPr>
        <w:t xml:space="preserve"> – 202</w:t>
      </w:r>
      <w:r w:rsidR="006235DF">
        <w:rPr>
          <w:rFonts w:ascii="Liberation Serif" w:hAnsi="Liberation Serif"/>
          <w:sz w:val="28"/>
          <w:szCs w:val="28"/>
        </w:rPr>
        <w:t>4 годов» (в редакции от 31.03.2022 № 368</w:t>
      </w:r>
      <w:r w:rsidR="00DE100C" w:rsidRPr="008B1E24">
        <w:rPr>
          <w:rFonts w:ascii="Liberation Serif" w:hAnsi="Liberation Serif"/>
          <w:sz w:val="28"/>
          <w:szCs w:val="28"/>
        </w:rPr>
        <w:t xml:space="preserve">) </w:t>
      </w:r>
      <w:r w:rsidRPr="008B1E24">
        <w:rPr>
          <w:rFonts w:ascii="Liberation Serif" w:hAnsi="Liberation Serif"/>
          <w:sz w:val="28"/>
          <w:szCs w:val="28"/>
        </w:rPr>
        <w:t>размер резервного фонда Администрации МО Красноуфимс</w:t>
      </w:r>
      <w:r w:rsidR="0048667A" w:rsidRPr="008B1E24">
        <w:rPr>
          <w:rFonts w:ascii="Liberation Serif" w:hAnsi="Liberation Serif"/>
          <w:sz w:val="28"/>
          <w:szCs w:val="28"/>
        </w:rPr>
        <w:t xml:space="preserve">кий округ  утверждён в сумме </w:t>
      </w:r>
      <w:r w:rsidR="006235DF">
        <w:rPr>
          <w:rFonts w:ascii="Liberation Serif" w:hAnsi="Liberation Serif"/>
          <w:sz w:val="28"/>
          <w:szCs w:val="28"/>
        </w:rPr>
        <w:t>255</w:t>
      </w:r>
      <w:r w:rsidRPr="008B1E24">
        <w:rPr>
          <w:rFonts w:ascii="Liberation Serif" w:hAnsi="Liberation Serif"/>
          <w:sz w:val="28"/>
          <w:szCs w:val="28"/>
        </w:rPr>
        <w:t xml:space="preserve">,0 тыс. рублей. </w:t>
      </w:r>
    </w:p>
    <w:p w:rsidR="00CA3234" w:rsidRDefault="000829E9" w:rsidP="00CA3234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Бюджетные средства из резервного </w:t>
      </w:r>
      <w:r w:rsidR="00D95E0D" w:rsidRPr="008B1E24">
        <w:rPr>
          <w:rFonts w:ascii="Liberation Serif" w:hAnsi="Liberation Serif"/>
          <w:sz w:val="28"/>
          <w:szCs w:val="28"/>
        </w:rPr>
        <w:t xml:space="preserve">фонда по </w:t>
      </w:r>
      <w:r w:rsidR="0048667A" w:rsidRPr="008B1E24">
        <w:rPr>
          <w:rFonts w:ascii="Liberation Serif" w:hAnsi="Liberation Serif"/>
          <w:sz w:val="28"/>
          <w:szCs w:val="28"/>
        </w:rPr>
        <w:t>состоянию на 01.04.20</w:t>
      </w:r>
      <w:r w:rsidR="00272FD2" w:rsidRPr="008B1E24">
        <w:rPr>
          <w:rFonts w:ascii="Liberation Serif" w:hAnsi="Liberation Serif"/>
          <w:sz w:val="28"/>
          <w:szCs w:val="28"/>
        </w:rPr>
        <w:t>2</w:t>
      </w:r>
      <w:r w:rsidR="00DE0561">
        <w:rPr>
          <w:rFonts w:ascii="Liberation Serif" w:hAnsi="Liberation Serif"/>
          <w:sz w:val="28"/>
          <w:szCs w:val="28"/>
        </w:rPr>
        <w:t>2</w:t>
      </w:r>
      <w:r w:rsidR="003E04E0" w:rsidRPr="008B1E24">
        <w:rPr>
          <w:rFonts w:ascii="Liberation Serif" w:hAnsi="Liberation Serif"/>
          <w:sz w:val="28"/>
          <w:szCs w:val="28"/>
        </w:rPr>
        <w:t xml:space="preserve"> года использова</w:t>
      </w:r>
      <w:r w:rsidR="00FF5426">
        <w:rPr>
          <w:rFonts w:ascii="Liberation Serif" w:hAnsi="Liberation Serif"/>
          <w:sz w:val="28"/>
          <w:szCs w:val="28"/>
        </w:rPr>
        <w:t>ны</w:t>
      </w:r>
      <w:r w:rsidR="003E04E0" w:rsidRPr="008B1E24">
        <w:rPr>
          <w:rFonts w:ascii="Liberation Serif" w:hAnsi="Liberation Serif"/>
          <w:sz w:val="28"/>
          <w:szCs w:val="28"/>
        </w:rPr>
        <w:t xml:space="preserve">  в сумме</w:t>
      </w:r>
      <w:r w:rsidR="00634D28" w:rsidRPr="008B1E24">
        <w:rPr>
          <w:rFonts w:ascii="Liberation Serif" w:hAnsi="Liberation Serif"/>
          <w:sz w:val="28"/>
          <w:szCs w:val="28"/>
        </w:rPr>
        <w:t xml:space="preserve"> </w:t>
      </w:r>
      <w:r w:rsidR="006235DF">
        <w:rPr>
          <w:rFonts w:ascii="Liberation Serif" w:hAnsi="Liberation Serif"/>
          <w:sz w:val="28"/>
          <w:szCs w:val="28"/>
        </w:rPr>
        <w:t>11,3</w:t>
      </w:r>
      <w:r w:rsidR="00634D28" w:rsidRPr="008B1E24">
        <w:rPr>
          <w:rFonts w:ascii="Liberation Serif" w:hAnsi="Liberation Serif"/>
          <w:sz w:val="28"/>
          <w:szCs w:val="28"/>
        </w:rPr>
        <w:t xml:space="preserve"> тыс. рублей</w:t>
      </w:r>
      <w:r w:rsidR="00CA3234" w:rsidRPr="00CA3234">
        <w:rPr>
          <w:rFonts w:ascii="Liberation Serif" w:hAnsi="Liberation Serif"/>
          <w:sz w:val="28"/>
          <w:szCs w:val="28"/>
        </w:rPr>
        <w:t xml:space="preserve"> </w:t>
      </w:r>
      <w:r w:rsidR="00CA3234" w:rsidRPr="008B1E24">
        <w:rPr>
          <w:rFonts w:ascii="Liberation Serif" w:hAnsi="Liberation Serif"/>
          <w:sz w:val="28"/>
          <w:szCs w:val="28"/>
        </w:rPr>
        <w:t>на основании распоряжений Админи</w:t>
      </w:r>
      <w:r w:rsidR="00CA3234">
        <w:rPr>
          <w:rFonts w:ascii="Liberation Serif" w:hAnsi="Liberation Serif"/>
          <w:sz w:val="28"/>
          <w:szCs w:val="28"/>
        </w:rPr>
        <w:t>страции МО Красноуфимский округ, из них</w:t>
      </w:r>
      <w:r w:rsidR="00CA3234" w:rsidRPr="00CA3234">
        <w:rPr>
          <w:rFonts w:ascii="Liberation Serif" w:hAnsi="Liberation Serif"/>
          <w:sz w:val="28"/>
          <w:szCs w:val="28"/>
        </w:rPr>
        <w:t>:</w:t>
      </w:r>
      <w:r w:rsidR="00CA3234">
        <w:rPr>
          <w:rFonts w:ascii="Liberation Serif" w:hAnsi="Liberation Serif"/>
          <w:sz w:val="28"/>
          <w:szCs w:val="28"/>
        </w:rPr>
        <w:t xml:space="preserve"> </w:t>
      </w:r>
    </w:p>
    <w:p w:rsidR="00CA3234" w:rsidRPr="00CA3234" w:rsidRDefault="00CA3234" w:rsidP="00CA3234">
      <w:pPr>
        <w:pStyle w:val="a5"/>
        <w:tabs>
          <w:tab w:val="right" w:pos="1457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2088B">
        <w:rPr>
          <w:rFonts w:ascii="Liberation Serif" w:hAnsi="Liberation Serif"/>
          <w:sz w:val="28"/>
          <w:szCs w:val="28"/>
        </w:rPr>
        <w:t xml:space="preserve">от </w:t>
      </w:r>
      <w:r w:rsidR="00B2088B" w:rsidRPr="00FF5426">
        <w:rPr>
          <w:rFonts w:ascii="Liberation Serif" w:hAnsi="Liberation Serif"/>
          <w:sz w:val="28"/>
          <w:szCs w:val="28"/>
        </w:rPr>
        <w:t xml:space="preserve">21.01.2022 </w:t>
      </w:r>
      <w:r w:rsidR="00B2088B">
        <w:rPr>
          <w:rFonts w:ascii="Liberation Serif" w:hAnsi="Liberation Serif"/>
          <w:sz w:val="28"/>
          <w:szCs w:val="28"/>
        </w:rPr>
        <w:t>№</w:t>
      </w:r>
      <w:r w:rsidR="007233FF">
        <w:rPr>
          <w:rFonts w:ascii="Liberation Serif" w:hAnsi="Liberation Serif"/>
          <w:sz w:val="28"/>
          <w:szCs w:val="28"/>
        </w:rPr>
        <w:t xml:space="preserve"> </w:t>
      </w:r>
      <w:r w:rsidR="00B2088B">
        <w:rPr>
          <w:rFonts w:ascii="Liberation Serif" w:hAnsi="Liberation Serif"/>
          <w:sz w:val="28"/>
          <w:szCs w:val="28"/>
        </w:rPr>
        <w:t xml:space="preserve">12-р </w:t>
      </w:r>
      <w:r>
        <w:rPr>
          <w:rFonts w:ascii="Liberation Serif" w:hAnsi="Liberation Serif"/>
          <w:sz w:val="28"/>
          <w:szCs w:val="28"/>
        </w:rPr>
        <w:t>н</w:t>
      </w:r>
      <w:r w:rsidRPr="00CA3234">
        <w:rPr>
          <w:rFonts w:ascii="Liberation Serif" w:hAnsi="Liberation Serif"/>
          <w:sz w:val="28"/>
          <w:szCs w:val="28"/>
        </w:rPr>
        <w:t xml:space="preserve">а сумму </w:t>
      </w:r>
      <w:r w:rsidR="006235DF">
        <w:rPr>
          <w:rFonts w:ascii="Liberation Serif" w:hAnsi="Liberation Serif"/>
          <w:sz w:val="28"/>
          <w:szCs w:val="28"/>
        </w:rPr>
        <w:t>1</w:t>
      </w:r>
      <w:r w:rsidRPr="00CA3234">
        <w:rPr>
          <w:rFonts w:ascii="Liberation Serif" w:hAnsi="Liberation Serif"/>
          <w:sz w:val="28"/>
          <w:szCs w:val="28"/>
        </w:rPr>
        <w:t>0 тыс. рублей</w:t>
      </w:r>
      <w:r w:rsidR="00634D28" w:rsidRPr="00CA3234">
        <w:rPr>
          <w:rFonts w:ascii="Liberation Serif" w:hAnsi="Liberation Serif"/>
          <w:sz w:val="28"/>
          <w:szCs w:val="28"/>
        </w:rPr>
        <w:t xml:space="preserve"> </w:t>
      </w:r>
      <w:r w:rsidR="00003F03" w:rsidRPr="00CA3234">
        <w:rPr>
          <w:rFonts w:ascii="Liberation Serif" w:hAnsi="Liberation Serif"/>
          <w:sz w:val="28"/>
          <w:szCs w:val="28"/>
        </w:rPr>
        <w:t xml:space="preserve">гражданам </w:t>
      </w:r>
      <w:r w:rsidR="00C5178A" w:rsidRPr="00CA3234">
        <w:rPr>
          <w:rFonts w:ascii="Liberation Serif" w:hAnsi="Liberation Serif"/>
          <w:sz w:val="28"/>
          <w:szCs w:val="28"/>
        </w:rPr>
        <w:t>пострадавшим,</w:t>
      </w:r>
      <w:r w:rsidR="00003F03" w:rsidRPr="00CA3234">
        <w:rPr>
          <w:rFonts w:ascii="Liberation Serif" w:hAnsi="Liberation Serif"/>
          <w:sz w:val="28"/>
          <w:szCs w:val="28"/>
        </w:rPr>
        <w:t xml:space="preserve"> от пожара</w:t>
      </w:r>
      <w:r w:rsidR="00634D28" w:rsidRPr="00CA3234">
        <w:rPr>
          <w:rFonts w:ascii="Liberation Serif" w:hAnsi="Liberation Serif"/>
          <w:sz w:val="28"/>
          <w:szCs w:val="28"/>
        </w:rPr>
        <w:t xml:space="preserve"> </w:t>
      </w:r>
      <w:r w:rsidR="00003F03" w:rsidRPr="00CA3234">
        <w:rPr>
          <w:rFonts w:ascii="Liberation Serif" w:hAnsi="Liberation Serif"/>
          <w:sz w:val="28"/>
          <w:szCs w:val="28"/>
        </w:rPr>
        <w:t>проживающим на территории МО Красноуфимский округ</w:t>
      </w:r>
      <w:r w:rsidRPr="00CA3234">
        <w:rPr>
          <w:rFonts w:ascii="Liberation Serif" w:hAnsi="Liberation Serif"/>
          <w:sz w:val="28"/>
          <w:szCs w:val="28"/>
        </w:rPr>
        <w:t>;</w:t>
      </w:r>
    </w:p>
    <w:p w:rsidR="00003F03" w:rsidRPr="00B2483D" w:rsidRDefault="00B2088B" w:rsidP="00B2483D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Pr="00FF5426">
        <w:rPr>
          <w:rFonts w:ascii="Liberation Serif" w:hAnsi="Liberation Serif"/>
          <w:sz w:val="28"/>
          <w:szCs w:val="28"/>
        </w:rPr>
        <w:t xml:space="preserve">21.01.2022 </w:t>
      </w:r>
      <w:r>
        <w:rPr>
          <w:rFonts w:ascii="Liberation Serif" w:hAnsi="Liberation Serif"/>
          <w:sz w:val="28"/>
          <w:szCs w:val="28"/>
        </w:rPr>
        <w:t>№</w:t>
      </w:r>
      <w:r w:rsidR="007233F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11-р </w:t>
      </w:r>
      <w:r w:rsidR="006235DF">
        <w:rPr>
          <w:rFonts w:ascii="Liberation Serif" w:hAnsi="Liberation Serif"/>
          <w:sz w:val="28"/>
          <w:szCs w:val="28"/>
        </w:rPr>
        <w:t>на сумму 1,3</w:t>
      </w:r>
      <w:r w:rsidR="00CA3234" w:rsidRPr="00CA3234">
        <w:rPr>
          <w:rFonts w:ascii="Liberation Serif" w:hAnsi="Liberation Serif"/>
          <w:sz w:val="28"/>
          <w:szCs w:val="28"/>
        </w:rPr>
        <w:t xml:space="preserve"> тыс. рублей лицам</w:t>
      </w:r>
      <w:r w:rsidR="00FF5426">
        <w:rPr>
          <w:rFonts w:ascii="Liberation Serif" w:hAnsi="Liberation Serif"/>
          <w:sz w:val="28"/>
          <w:szCs w:val="28"/>
        </w:rPr>
        <w:t>,</w:t>
      </w:r>
      <w:r w:rsidR="006235DF">
        <w:rPr>
          <w:rFonts w:ascii="Liberation Serif" w:hAnsi="Liberation Serif"/>
          <w:sz w:val="28"/>
          <w:szCs w:val="28"/>
        </w:rPr>
        <w:t xml:space="preserve"> оказавшимся в трудной жизненной ситуации (тяжелая болезнь)</w:t>
      </w:r>
      <w:r w:rsidR="00CA3234" w:rsidRPr="00CA3234">
        <w:rPr>
          <w:rFonts w:ascii="Liberation Serif" w:hAnsi="Liberation Serif"/>
          <w:sz w:val="28"/>
          <w:szCs w:val="28"/>
        </w:rPr>
        <w:t>.</w:t>
      </w:r>
    </w:p>
    <w:p w:rsidR="000829E9" w:rsidRPr="00DD119C" w:rsidRDefault="000829E9" w:rsidP="000829E9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0829E9" w:rsidRPr="00637665" w:rsidRDefault="000829E9" w:rsidP="00924E78">
      <w:pPr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Исполнение программной части бюджета МО Красноуфимский округ</w:t>
      </w:r>
      <w:r w:rsidR="00637665" w:rsidRPr="00637665">
        <w:rPr>
          <w:rFonts w:ascii="Liberation Serif" w:hAnsi="Liberation Serif"/>
          <w:b/>
          <w:bCs/>
          <w:sz w:val="28"/>
          <w:szCs w:val="28"/>
        </w:rPr>
        <w:t>.</w:t>
      </w:r>
    </w:p>
    <w:p w:rsidR="00086795" w:rsidRPr="00035C5D" w:rsidRDefault="00035C5D" w:rsidP="00B248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35C5D">
        <w:rPr>
          <w:rFonts w:ascii="Liberation Serif" w:hAnsi="Liberation Serif"/>
          <w:sz w:val="28"/>
          <w:szCs w:val="28"/>
        </w:rPr>
        <w:t>В 20</w:t>
      </w:r>
      <w:r w:rsidR="009F054F" w:rsidRPr="00035C5D">
        <w:rPr>
          <w:rFonts w:ascii="Liberation Serif" w:hAnsi="Liberation Serif"/>
          <w:sz w:val="28"/>
          <w:szCs w:val="28"/>
        </w:rPr>
        <w:t>2</w:t>
      </w:r>
      <w:r w:rsidR="009105C9">
        <w:rPr>
          <w:rFonts w:ascii="Liberation Serif" w:hAnsi="Liberation Serif"/>
          <w:sz w:val="28"/>
          <w:szCs w:val="28"/>
        </w:rPr>
        <w:t>2</w:t>
      </w:r>
      <w:r w:rsidR="000829E9" w:rsidRPr="00035C5D">
        <w:rPr>
          <w:rFonts w:ascii="Liberation Serif" w:hAnsi="Liberation Serif"/>
          <w:sz w:val="28"/>
          <w:szCs w:val="28"/>
        </w:rPr>
        <w:t xml:space="preserve"> году в МО Кр</w:t>
      </w:r>
      <w:r w:rsidR="00DD4EA3" w:rsidRPr="00035C5D">
        <w:rPr>
          <w:rFonts w:ascii="Liberation Serif" w:hAnsi="Liberation Serif"/>
          <w:sz w:val="28"/>
          <w:szCs w:val="28"/>
        </w:rPr>
        <w:t>асноуфи</w:t>
      </w:r>
      <w:r w:rsidR="008C7128" w:rsidRPr="00035C5D">
        <w:rPr>
          <w:rFonts w:ascii="Liberation Serif" w:hAnsi="Liberation Serif"/>
          <w:sz w:val="28"/>
          <w:szCs w:val="28"/>
        </w:rPr>
        <w:t xml:space="preserve">мский округ действует </w:t>
      </w:r>
      <w:r w:rsidR="006C25C8">
        <w:rPr>
          <w:rFonts w:ascii="Liberation Serif" w:hAnsi="Liberation Serif"/>
          <w:sz w:val="28"/>
          <w:szCs w:val="28"/>
        </w:rPr>
        <w:br/>
      </w:r>
      <w:r w:rsidR="00B2483D">
        <w:rPr>
          <w:rFonts w:ascii="Liberation Serif" w:hAnsi="Liberation Serif"/>
          <w:sz w:val="28"/>
          <w:szCs w:val="28"/>
        </w:rPr>
        <w:t>15</w:t>
      </w:r>
      <w:r w:rsidR="000829E9" w:rsidRPr="00035C5D">
        <w:rPr>
          <w:rFonts w:ascii="Liberation Serif" w:hAnsi="Liberation Serif"/>
          <w:sz w:val="28"/>
          <w:szCs w:val="28"/>
        </w:rPr>
        <w:t xml:space="preserve"> муниципальных программ. За 1 квартал 20</w:t>
      </w:r>
      <w:r w:rsidRPr="00035C5D">
        <w:rPr>
          <w:rFonts w:ascii="Liberation Serif" w:hAnsi="Liberation Serif"/>
          <w:sz w:val="28"/>
          <w:szCs w:val="28"/>
        </w:rPr>
        <w:t>2</w:t>
      </w:r>
      <w:r w:rsidR="009105C9">
        <w:rPr>
          <w:rFonts w:ascii="Liberation Serif" w:hAnsi="Liberation Serif"/>
          <w:sz w:val="28"/>
          <w:szCs w:val="28"/>
        </w:rPr>
        <w:t>2</w:t>
      </w:r>
      <w:r w:rsidR="000829E9" w:rsidRPr="00035C5D">
        <w:rPr>
          <w:rFonts w:ascii="Liberation Serif" w:hAnsi="Liberation Serif"/>
          <w:sz w:val="28"/>
          <w:szCs w:val="28"/>
        </w:rPr>
        <w:t xml:space="preserve"> года расходы составили </w:t>
      </w:r>
      <w:r w:rsidR="00DD4EA3" w:rsidRPr="00035C5D">
        <w:rPr>
          <w:rFonts w:ascii="Liberation Serif" w:hAnsi="Liberation Serif"/>
          <w:sz w:val="28"/>
          <w:szCs w:val="28"/>
        </w:rPr>
        <w:t xml:space="preserve">в </w:t>
      </w:r>
      <w:r w:rsidR="00DD4EA3" w:rsidRPr="00035C5D">
        <w:rPr>
          <w:rFonts w:ascii="Liberation Serif" w:hAnsi="Liberation Serif"/>
          <w:sz w:val="28"/>
          <w:szCs w:val="28"/>
        </w:rPr>
        <w:lastRenderedPageBreak/>
        <w:t>сумме</w:t>
      </w:r>
      <w:r w:rsidR="00A86B58" w:rsidRPr="00035C5D">
        <w:rPr>
          <w:rFonts w:ascii="Liberation Serif" w:hAnsi="Liberation Serif"/>
          <w:sz w:val="28"/>
          <w:szCs w:val="28"/>
        </w:rPr>
        <w:t xml:space="preserve"> </w:t>
      </w:r>
      <w:r w:rsidR="009105C9">
        <w:rPr>
          <w:rFonts w:ascii="Liberation Serif" w:eastAsia="Times New Roman" w:hAnsi="Liberation Serif"/>
          <w:bCs/>
          <w:color w:val="000000"/>
          <w:sz w:val="28"/>
          <w:szCs w:val="28"/>
        </w:rPr>
        <w:t>333 119,5</w:t>
      </w:r>
      <w:r w:rsidRPr="00035C5D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0829E9" w:rsidRPr="00035C5D">
        <w:rPr>
          <w:rFonts w:ascii="Liberation Serif" w:hAnsi="Liberation Serif"/>
          <w:sz w:val="28"/>
          <w:szCs w:val="28"/>
        </w:rPr>
        <w:t xml:space="preserve">тыс. рублей или  </w:t>
      </w:r>
      <w:r w:rsidR="009105C9">
        <w:rPr>
          <w:rFonts w:ascii="Liberation Serif" w:hAnsi="Liberation Serif"/>
          <w:sz w:val="28"/>
          <w:szCs w:val="28"/>
        </w:rPr>
        <w:t>18,4</w:t>
      </w:r>
      <w:r w:rsidR="000829E9" w:rsidRPr="00035C5D">
        <w:rPr>
          <w:rFonts w:ascii="Liberation Serif" w:hAnsi="Liberation Serif"/>
          <w:sz w:val="28"/>
          <w:szCs w:val="28"/>
        </w:rPr>
        <w:t xml:space="preserve"> %  к уточненным годовым бюджетным назначениям (</w:t>
      </w:r>
      <w:r w:rsidR="009105C9">
        <w:rPr>
          <w:rFonts w:ascii="Liberation Serif" w:eastAsia="Times New Roman" w:hAnsi="Liberation Serif"/>
          <w:bCs/>
          <w:color w:val="000000"/>
          <w:sz w:val="28"/>
          <w:szCs w:val="28"/>
        </w:rPr>
        <w:t>1 807 666,7</w:t>
      </w:r>
      <w:r w:rsidRPr="00035C5D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0829E9" w:rsidRPr="00035C5D">
        <w:rPr>
          <w:rFonts w:ascii="Liberation Serif" w:hAnsi="Liberation Serif"/>
          <w:sz w:val="28"/>
          <w:szCs w:val="28"/>
        </w:rPr>
        <w:t>тыс. рублей).</w:t>
      </w:r>
    </w:p>
    <w:p w:rsidR="009E7918" w:rsidRDefault="00086795" w:rsidP="00FB696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Анализ исполнения плановых назначений бюджета Муниципального образования Красноуфимский округ по муниципальн</w:t>
      </w:r>
      <w:r w:rsidR="00B072DF">
        <w:rPr>
          <w:rFonts w:ascii="Liberation Serif" w:hAnsi="Liberation Serif"/>
          <w:sz w:val="28"/>
          <w:szCs w:val="28"/>
        </w:rPr>
        <w:t>ым программам за 1 квартал 202</w:t>
      </w:r>
      <w:r w:rsidR="009105C9">
        <w:rPr>
          <w:rFonts w:ascii="Liberation Serif" w:hAnsi="Liberation Serif"/>
          <w:sz w:val="28"/>
          <w:szCs w:val="28"/>
        </w:rPr>
        <w:t>2</w:t>
      </w:r>
      <w:r w:rsidRPr="008B1E24">
        <w:rPr>
          <w:rFonts w:ascii="Liberation Serif" w:hAnsi="Liberation Serif"/>
          <w:sz w:val="28"/>
          <w:szCs w:val="28"/>
        </w:rPr>
        <w:t xml:space="preserve"> года представлен  в таблице </w:t>
      </w:r>
      <w:r w:rsidR="00AE3D1F" w:rsidRPr="008B1E24">
        <w:rPr>
          <w:rFonts w:ascii="Liberation Serif" w:hAnsi="Liberation Serif"/>
          <w:sz w:val="28"/>
          <w:szCs w:val="28"/>
        </w:rPr>
        <w:t>№</w:t>
      </w:r>
      <w:r w:rsidR="00F93E4D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5.</w:t>
      </w:r>
    </w:p>
    <w:p w:rsidR="00086795" w:rsidRPr="008B1E24" w:rsidRDefault="00086795" w:rsidP="00086795">
      <w:pPr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Таблица №</w:t>
      </w:r>
      <w:r w:rsidR="005915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5</w:t>
      </w:r>
    </w:p>
    <w:tbl>
      <w:tblPr>
        <w:tblW w:w="9303" w:type="dxa"/>
        <w:tblInd w:w="95" w:type="dxa"/>
        <w:tblLook w:val="04A0" w:firstRow="1" w:lastRow="0" w:firstColumn="1" w:lastColumn="0" w:noHBand="0" w:noVBand="1"/>
      </w:tblPr>
      <w:tblGrid>
        <w:gridCol w:w="459"/>
        <w:gridCol w:w="4053"/>
        <w:gridCol w:w="2084"/>
        <w:gridCol w:w="1375"/>
        <w:gridCol w:w="1332"/>
      </w:tblGrid>
      <w:tr w:rsidR="001A22F1" w:rsidRPr="001A22F1" w:rsidTr="007B50F2">
        <w:trPr>
          <w:trHeight w:val="6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7B50F2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B50F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7B50F2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B50F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муниципальной программы (подпрограммы)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7B50F2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B50F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 Красноуфимский  округ от 16.12.2021 №337 (в ред от 31.03.2022)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за 1  квартал 2022 года</w:t>
            </w:r>
          </w:p>
        </w:tc>
      </w:tr>
      <w:tr w:rsidR="001A22F1" w:rsidRPr="001A22F1" w:rsidTr="00307A4F">
        <w:trPr>
          <w:trHeight w:val="2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</w:tr>
      <w:tr w:rsidR="001A22F1" w:rsidRPr="001A22F1" w:rsidTr="00307A4F">
        <w:trPr>
          <w:trHeight w:val="79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Муниципальная программа МО Красноуфимский округ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Повышение эффективности управления муниципальной собственностью МО Красноуфимский округ до 2024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30 877,4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8 863,5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28,7</w:t>
            </w:r>
          </w:p>
        </w:tc>
      </w:tr>
      <w:tr w:rsidR="001A22F1" w:rsidRPr="001A22F1" w:rsidTr="00307A4F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рамма МО Красноуфимский округ  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Развитие системы образования в МО Красноуфимский округ  до 2024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1 045 385,7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177 861,2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17,0</w:t>
            </w:r>
          </w:p>
        </w:tc>
      </w:tr>
      <w:tr w:rsidR="001A22F1" w:rsidRPr="001A22F1" w:rsidTr="00307A4F">
        <w:trPr>
          <w:trHeight w:val="54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Муниципальная программа МО Красноуфимский округ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Развитие культуры в МО Красноуфимский округ до 2024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170 103,9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34 438,7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20,2</w:t>
            </w:r>
          </w:p>
        </w:tc>
      </w:tr>
      <w:tr w:rsidR="001A22F1" w:rsidRPr="001A22F1" w:rsidTr="00307A4F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Муниципальная программа МО Красноуфимский округ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Градостроительное планирование территорий МО Красноуфимский округ  до 2024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1 181,5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1,2</w:t>
            </w:r>
          </w:p>
        </w:tc>
      </w:tr>
      <w:tr w:rsidR="001A22F1" w:rsidRPr="001A22F1" w:rsidTr="00307A4F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Муниципальная программа МО Красноуфимский округ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Развитие физической культуры, спорта в МО Красноуфимский округ на 2019-2024 годы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1 201,1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8,9</w:t>
            </w:r>
          </w:p>
        </w:tc>
      </w:tr>
      <w:tr w:rsidR="001A22F1" w:rsidRPr="001A22F1" w:rsidTr="00307A4F">
        <w:trPr>
          <w:trHeight w:val="95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Муниципальная программа МО Красноуфимский округ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395,3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57,7</w:t>
            </w:r>
          </w:p>
        </w:tc>
      </w:tr>
      <w:tr w:rsidR="001A22F1" w:rsidRPr="001A22F1" w:rsidTr="00307A4F">
        <w:trPr>
          <w:trHeight w:val="56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Муниципальная программа МО Красноуфимский округ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Обеспечение безопасности на территории МО Красноуфимский округ до 2024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8 370,1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1 394,2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16,7</w:t>
            </w:r>
          </w:p>
        </w:tc>
      </w:tr>
      <w:tr w:rsidR="001A22F1" w:rsidRPr="001A22F1" w:rsidTr="00307A4F">
        <w:trPr>
          <w:trHeight w:val="62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Муниципальная программа МО Красноуфимский округ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Совершенствование муниципального управления в МО Красноуфимский округ до 2024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106 728,3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21 839,8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20,5</w:t>
            </w:r>
          </w:p>
        </w:tc>
      </w:tr>
      <w:tr w:rsidR="001A22F1" w:rsidRPr="001A22F1" w:rsidTr="00307A4F">
        <w:trPr>
          <w:trHeight w:val="9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Муниципальная программа МО Красноуфимский округ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335 842,5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82 305,4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24,5</w:t>
            </w:r>
          </w:p>
        </w:tc>
      </w:tr>
      <w:tr w:rsidR="001A22F1" w:rsidRPr="001A22F1" w:rsidTr="00307A4F">
        <w:trPr>
          <w:trHeight w:val="55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Муниципальная программа МО Красноуфимский округ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Управление муниципальными финансами МО Красноуфимский округ до 2024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9 288,5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2 321,7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25,0</w:t>
            </w:r>
          </w:p>
        </w:tc>
      </w:tr>
      <w:tr w:rsidR="001A22F1" w:rsidRPr="001A22F1" w:rsidTr="00307A4F">
        <w:trPr>
          <w:trHeight w:val="68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Муниципальная программа МО Красноуфимский округ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Комплексное развитие сельских территорий Муниципального образования Красноуфимский округ до 2024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67 184,3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3 164,6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4,7</w:t>
            </w:r>
          </w:p>
        </w:tc>
      </w:tr>
      <w:tr w:rsidR="001A22F1" w:rsidRPr="001A22F1" w:rsidTr="00307A4F">
        <w:trPr>
          <w:trHeight w:val="64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Муниципальная программа МО Красноуфимский округ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Социальная поддержка и благополучие населения МО Красноуфимский округ до 2024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443,7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15,1</w:t>
            </w:r>
          </w:p>
        </w:tc>
      </w:tr>
      <w:tr w:rsidR="001A22F1" w:rsidRPr="001A22F1" w:rsidTr="00307A4F">
        <w:trPr>
          <w:trHeight w:val="6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Муниципальная программ МО Красноуфимский округ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Формирование современной городской среды на территории МО Красноуфимский округ на 2017-2024 годы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27 592,8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360,4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1,3</w:t>
            </w:r>
          </w:p>
        </w:tc>
      </w:tr>
      <w:tr w:rsidR="001A22F1" w:rsidRPr="001A22F1" w:rsidTr="00307A4F">
        <w:trPr>
          <w:trHeight w:val="5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Муниципальная программа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Реализация молодежной политики и патриотического воспитания граждан в МО Красноуфимский округ на 2019-2024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2 982,4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4,1</w:t>
            </w:r>
          </w:p>
        </w:tc>
      </w:tr>
      <w:tr w:rsidR="001A22F1" w:rsidRPr="001A22F1" w:rsidTr="00307A4F">
        <w:trPr>
          <w:trHeight w:val="70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Муниципальная программа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Профилактика терроризма, а также минимизация и (или) ликвидация последствий его проявлений в МО Красноуфимский округ</w:t>
            </w:r>
            <w:r w:rsidR="009105C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на 2020-2025 годы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89,2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36,3</w:t>
            </w:r>
          </w:p>
        </w:tc>
      </w:tr>
      <w:tr w:rsidR="001A22F1" w:rsidRPr="001A22F1" w:rsidTr="00307A4F">
        <w:trPr>
          <w:trHeight w:val="2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1A22F1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Итого по программам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1A22F1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1 807 666,7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1A22F1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333 119,5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CE274E" w:rsidRDefault="001A22F1" w:rsidP="001A22F1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 w:rsidRPr="00CE274E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18,4</w:t>
            </w:r>
          </w:p>
        </w:tc>
      </w:tr>
    </w:tbl>
    <w:p w:rsidR="00086795" w:rsidRPr="008B1E24" w:rsidRDefault="00086795" w:rsidP="000829E9">
      <w:pPr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0829E9" w:rsidRPr="00EC7F80" w:rsidRDefault="00086795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0829E9" w:rsidRPr="008B1E24">
        <w:rPr>
          <w:rFonts w:ascii="Liberation Serif" w:hAnsi="Liberation Serif"/>
          <w:sz w:val="28"/>
          <w:szCs w:val="28"/>
        </w:rPr>
        <w:t xml:space="preserve">Наибольший процент исполнения составил по </w:t>
      </w:r>
      <w:r w:rsidR="00B2483D">
        <w:rPr>
          <w:rFonts w:ascii="Liberation Serif" w:hAnsi="Liberation Serif"/>
          <w:sz w:val="28"/>
          <w:szCs w:val="28"/>
        </w:rPr>
        <w:t>м</w:t>
      </w:r>
      <w:r w:rsidR="000829E9" w:rsidRPr="008B1E24">
        <w:rPr>
          <w:rFonts w:ascii="Liberation Serif" w:hAnsi="Liberation Serif"/>
          <w:sz w:val="28"/>
          <w:szCs w:val="28"/>
        </w:rPr>
        <w:t xml:space="preserve">униципальным </w:t>
      </w:r>
      <w:r w:rsidR="000829E9" w:rsidRPr="00EC7F80">
        <w:rPr>
          <w:rFonts w:ascii="Liberation Serif" w:hAnsi="Liberation Serif"/>
          <w:sz w:val="28"/>
          <w:szCs w:val="28"/>
        </w:rPr>
        <w:t>программам МО Красноуфимский округ:</w:t>
      </w:r>
    </w:p>
    <w:p w:rsidR="00EC7F80" w:rsidRPr="00B2483D" w:rsidRDefault="00EC7F80" w:rsidP="00EC7F8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C7F80">
        <w:rPr>
          <w:rFonts w:ascii="Liberation Serif" w:eastAsia="Times New Roman" w:hAnsi="Liberation Serif" w:cs="Calibri"/>
          <w:color w:val="000000"/>
          <w:sz w:val="28"/>
          <w:szCs w:val="28"/>
        </w:rPr>
        <w:t>- «Создание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года».</w:t>
      </w:r>
      <w:r w:rsidRPr="00EC7F80">
        <w:rPr>
          <w:rFonts w:ascii="Liberation Serif" w:eastAsia="Times New Roman" w:hAnsi="Liberation Serif"/>
          <w:color w:val="000000"/>
          <w:sz w:val="28"/>
          <w:szCs w:val="28"/>
        </w:rPr>
        <w:t xml:space="preserve"> Расходы исполнены в сумме 228 </w:t>
      </w:r>
      <w:r w:rsidRPr="00EC7F80">
        <w:rPr>
          <w:rFonts w:ascii="Liberation Serif" w:hAnsi="Liberation Serif"/>
          <w:sz w:val="28"/>
          <w:szCs w:val="28"/>
        </w:rPr>
        <w:t>тыс. рублей</w:t>
      </w:r>
      <w:r w:rsidRPr="00EC7F80">
        <w:rPr>
          <w:rFonts w:ascii="Liberation Serif" w:eastAsia="Times New Roman" w:hAnsi="Liberation Serif"/>
          <w:color w:val="000000"/>
          <w:sz w:val="28"/>
          <w:szCs w:val="28"/>
        </w:rPr>
        <w:t xml:space="preserve"> или 57,7 %</w:t>
      </w:r>
      <w:r w:rsidRPr="00EC7F80">
        <w:rPr>
          <w:rFonts w:ascii="Liberation Serif" w:hAnsi="Liberation Serif"/>
          <w:sz w:val="28"/>
          <w:szCs w:val="28"/>
        </w:rPr>
        <w:t xml:space="preserve"> к уточненным годовым  бюджетным назначениям. В аналогичн</w:t>
      </w:r>
      <w:r w:rsidR="00845ABB">
        <w:rPr>
          <w:rFonts w:ascii="Liberation Serif" w:hAnsi="Liberation Serif"/>
          <w:sz w:val="28"/>
          <w:szCs w:val="28"/>
        </w:rPr>
        <w:t>ом</w:t>
      </w:r>
      <w:r w:rsidRPr="00EC7F80">
        <w:rPr>
          <w:rFonts w:ascii="Liberation Serif" w:hAnsi="Liberation Serif"/>
          <w:sz w:val="28"/>
          <w:szCs w:val="28"/>
        </w:rPr>
        <w:t xml:space="preserve"> период</w:t>
      </w:r>
      <w:r w:rsidR="00845ABB">
        <w:rPr>
          <w:rFonts w:ascii="Liberation Serif" w:hAnsi="Liberation Serif"/>
          <w:sz w:val="28"/>
          <w:szCs w:val="28"/>
        </w:rPr>
        <w:t>е</w:t>
      </w:r>
      <w:r w:rsidRPr="00EC7F80">
        <w:rPr>
          <w:rFonts w:ascii="Liberation Serif" w:hAnsi="Liberation Serif"/>
          <w:sz w:val="28"/>
          <w:szCs w:val="28"/>
        </w:rPr>
        <w:t xml:space="preserve"> 2021 года </w:t>
      </w:r>
      <w:r w:rsidR="00845ABB">
        <w:rPr>
          <w:rFonts w:ascii="Liberation Serif" w:hAnsi="Liberation Serif"/>
          <w:sz w:val="28"/>
          <w:szCs w:val="28"/>
        </w:rPr>
        <w:t>исполнение отсутствовало</w:t>
      </w:r>
      <w:r w:rsidRPr="00EC7F80">
        <w:rPr>
          <w:rFonts w:ascii="Liberation Serif" w:hAnsi="Liberation Serif"/>
          <w:sz w:val="28"/>
          <w:szCs w:val="28"/>
        </w:rPr>
        <w:t>;</w:t>
      </w:r>
    </w:p>
    <w:p w:rsidR="009105C9" w:rsidRPr="00824BBA" w:rsidRDefault="009105C9" w:rsidP="00833AD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«</w:t>
      </w:r>
      <w:r w:rsidRPr="001A22F1">
        <w:rPr>
          <w:rFonts w:ascii="Liberation Serif" w:eastAsia="Times New Roman" w:hAnsi="Liberation Serif" w:cs="Calibri"/>
          <w:color w:val="000000"/>
          <w:sz w:val="28"/>
          <w:szCs w:val="28"/>
        </w:rPr>
        <w:t>Профилактика терроризма, а также минимизация и (или) ликвидация последствий его проявлений в МО Красноуфимский округ</w:t>
      </w:r>
      <w:r w:rsidRPr="009105C9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на </w:t>
      </w:r>
      <w:r w:rsidR="00DE26FD">
        <w:rPr>
          <w:rFonts w:ascii="Liberation Serif" w:eastAsia="Times New Roman" w:hAnsi="Liberation Serif" w:cs="Calibri"/>
          <w:color w:val="000000"/>
          <w:sz w:val="28"/>
          <w:szCs w:val="28"/>
        </w:rPr>
        <w:br/>
      </w:r>
      <w:r w:rsidRPr="009105C9">
        <w:rPr>
          <w:rFonts w:ascii="Liberation Serif" w:eastAsia="Times New Roman" w:hAnsi="Liberation Serif" w:cs="Calibri"/>
          <w:color w:val="000000"/>
          <w:sz w:val="28"/>
          <w:szCs w:val="28"/>
        </w:rPr>
        <w:t>2020-2025 годы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»</w:t>
      </w:r>
      <w:r w:rsidRPr="009105C9">
        <w:rPr>
          <w:rFonts w:ascii="Liberation Serif" w:eastAsia="Times New Roman" w:hAnsi="Liberation Serif" w:cs="Calibri"/>
          <w:color w:val="000000"/>
          <w:sz w:val="28"/>
          <w:szCs w:val="28"/>
        </w:rPr>
        <w:t>.</w:t>
      </w:r>
      <w:r w:rsidRPr="009105C9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Расходы исполнены в сумме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32,4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или 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36,3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%</w:t>
      </w:r>
      <w:r w:rsidRPr="008B1E24">
        <w:rPr>
          <w:rFonts w:ascii="Liberation Serif" w:hAnsi="Liberation Serif"/>
          <w:sz w:val="28"/>
          <w:szCs w:val="28"/>
        </w:rPr>
        <w:t xml:space="preserve"> к уточненным годовым  бюджетным назначениям. </w:t>
      </w:r>
      <w:r w:rsidR="00845ABB" w:rsidRPr="00EC7F80">
        <w:rPr>
          <w:rFonts w:ascii="Liberation Serif" w:hAnsi="Liberation Serif"/>
          <w:sz w:val="28"/>
          <w:szCs w:val="28"/>
        </w:rPr>
        <w:t>В аналогичн</w:t>
      </w:r>
      <w:r w:rsidR="00845ABB">
        <w:rPr>
          <w:rFonts w:ascii="Liberation Serif" w:hAnsi="Liberation Serif"/>
          <w:sz w:val="28"/>
          <w:szCs w:val="28"/>
        </w:rPr>
        <w:t>ом</w:t>
      </w:r>
      <w:r w:rsidR="00845ABB" w:rsidRPr="00EC7F80">
        <w:rPr>
          <w:rFonts w:ascii="Liberation Serif" w:hAnsi="Liberation Serif"/>
          <w:sz w:val="28"/>
          <w:szCs w:val="28"/>
        </w:rPr>
        <w:t xml:space="preserve"> период</w:t>
      </w:r>
      <w:r w:rsidR="00845ABB">
        <w:rPr>
          <w:rFonts w:ascii="Liberation Serif" w:hAnsi="Liberation Serif"/>
          <w:sz w:val="28"/>
          <w:szCs w:val="28"/>
        </w:rPr>
        <w:t>е</w:t>
      </w:r>
      <w:r w:rsidR="00845ABB" w:rsidRPr="00EC7F80">
        <w:rPr>
          <w:rFonts w:ascii="Liberation Serif" w:hAnsi="Liberation Serif"/>
          <w:sz w:val="28"/>
          <w:szCs w:val="28"/>
        </w:rPr>
        <w:t xml:space="preserve"> 2021 года </w:t>
      </w:r>
      <w:r w:rsidR="00845ABB">
        <w:rPr>
          <w:rFonts w:ascii="Liberation Serif" w:hAnsi="Liberation Serif"/>
          <w:sz w:val="28"/>
          <w:szCs w:val="28"/>
        </w:rPr>
        <w:t>исполнение отсутствовало</w:t>
      </w:r>
      <w:r w:rsidR="00845ABB" w:rsidRPr="00EC7F80">
        <w:rPr>
          <w:rFonts w:ascii="Liberation Serif" w:hAnsi="Liberation Serif"/>
          <w:sz w:val="28"/>
          <w:szCs w:val="28"/>
        </w:rPr>
        <w:t>;</w:t>
      </w:r>
      <w:r w:rsidR="00845ABB">
        <w:rPr>
          <w:rFonts w:ascii="Liberation Serif" w:hAnsi="Liberation Serif"/>
          <w:sz w:val="28"/>
          <w:szCs w:val="28"/>
        </w:rPr>
        <w:t xml:space="preserve"> </w:t>
      </w:r>
    </w:p>
    <w:p w:rsidR="00B2483D" w:rsidRDefault="00B2483D" w:rsidP="00B2483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-</w:t>
      </w:r>
      <w:r w:rsidRPr="00B2483D">
        <w:rPr>
          <w:rFonts w:ascii="Liberation Serif" w:eastAsia="Times New Roman" w:hAnsi="Liberation Serif" w:cs="Calibri"/>
          <w:color w:val="000000"/>
          <w:sz w:val="16"/>
          <w:szCs w:val="16"/>
        </w:rPr>
        <w:t xml:space="preserve"> </w:t>
      </w:r>
      <w:r w:rsidRPr="00B2483D">
        <w:rPr>
          <w:rFonts w:ascii="Liberation Serif" w:eastAsia="Times New Roman" w:hAnsi="Liberation Serif" w:cs="Calibri"/>
          <w:color w:val="000000"/>
          <w:sz w:val="28"/>
          <w:szCs w:val="28"/>
        </w:rPr>
        <w:t>«</w:t>
      </w:r>
      <w:r w:rsidR="000501CC" w:rsidRPr="000501CC">
        <w:rPr>
          <w:rFonts w:ascii="Liberation Serif" w:eastAsia="Times New Roman" w:hAnsi="Liberation Serif" w:cs="Calibri"/>
          <w:color w:val="000000"/>
          <w:sz w:val="28"/>
          <w:szCs w:val="28"/>
        </w:rPr>
        <w:t>Повышение эффективности управления муниципальной собственностью МО Красноуфимский округ до 2024 года</w:t>
      </w:r>
      <w:r w:rsidRPr="00B2483D">
        <w:rPr>
          <w:rFonts w:ascii="Liberation Serif" w:eastAsia="Times New Roman" w:hAnsi="Liberation Serif" w:cs="Calibri"/>
          <w:color w:val="000000"/>
          <w:sz w:val="28"/>
          <w:szCs w:val="28"/>
        </w:rPr>
        <w:t>».</w:t>
      </w:r>
      <w:r w:rsidRPr="00B2483D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Расходы исполнены в сумме </w:t>
      </w:r>
      <w:r w:rsidR="000501CC">
        <w:rPr>
          <w:rFonts w:ascii="Liberation Serif" w:eastAsia="Times New Roman" w:hAnsi="Liberation Serif"/>
          <w:color w:val="000000"/>
          <w:sz w:val="28"/>
          <w:szCs w:val="28"/>
        </w:rPr>
        <w:t>8 863,5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или </w:t>
      </w:r>
      <w:r w:rsidR="000501CC">
        <w:rPr>
          <w:rFonts w:ascii="Liberation Serif" w:eastAsia="Times New Roman" w:hAnsi="Liberation Serif"/>
          <w:color w:val="000000"/>
          <w:sz w:val="28"/>
          <w:szCs w:val="28"/>
        </w:rPr>
        <w:t xml:space="preserve">28,7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%</w:t>
      </w:r>
      <w:r w:rsidRPr="008B1E24">
        <w:rPr>
          <w:rFonts w:ascii="Liberation Serif" w:hAnsi="Liberation Serif"/>
          <w:sz w:val="28"/>
          <w:szCs w:val="28"/>
        </w:rPr>
        <w:t xml:space="preserve"> к уточненным </w:t>
      </w:r>
      <w:r w:rsidR="00833AD8">
        <w:rPr>
          <w:rFonts w:ascii="Liberation Serif" w:hAnsi="Liberation Serif"/>
          <w:sz w:val="28"/>
          <w:szCs w:val="28"/>
        </w:rPr>
        <w:br/>
      </w:r>
      <w:r w:rsidRPr="008B1E24">
        <w:rPr>
          <w:rFonts w:ascii="Liberation Serif" w:hAnsi="Liberation Serif"/>
          <w:sz w:val="28"/>
          <w:szCs w:val="28"/>
        </w:rPr>
        <w:t>годовым  бюджетным назначениям. В сравнении с аналогичным периодом 20</w:t>
      </w:r>
      <w:r>
        <w:rPr>
          <w:rFonts w:ascii="Liberation Serif" w:hAnsi="Liberation Serif"/>
          <w:sz w:val="28"/>
          <w:szCs w:val="28"/>
        </w:rPr>
        <w:t>2</w:t>
      </w:r>
      <w:r w:rsidR="000501CC">
        <w:rPr>
          <w:rFonts w:ascii="Liberation Serif" w:hAnsi="Liberation Serif"/>
          <w:sz w:val="28"/>
          <w:szCs w:val="28"/>
        </w:rPr>
        <w:t>1</w:t>
      </w:r>
      <w:r w:rsidRPr="008B1E24">
        <w:rPr>
          <w:rFonts w:ascii="Liberation Serif" w:hAnsi="Liberation Serif"/>
          <w:sz w:val="28"/>
          <w:szCs w:val="28"/>
        </w:rPr>
        <w:t xml:space="preserve"> года увеличение расходов составило в сумме </w:t>
      </w:r>
      <w:r w:rsidR="000501CC">
        <w:rPr>
          <w:rFonts w:ascii="Liberation Serif" w:eastAsia="Times New Roman" w:hAnsi="Liberation Serif"/>
          <w:color w:val="000000"/>
          <w:sz w:val="28"/>
          <w:szCs w:val="28"/>
        </w:rPr>
        <w:t>7 719,2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тыс. рублей  или  </w:t>
      </w:r>
      <w:r w:rsidR="000501CC">
        <w:rPr>
          <w:rFonts w:ascii="Liberation Serif" w:hAnsi="Liberation Serif"/>
          <w:sz w:val="28"/>
          <w:szCs w:val="28"/>
        </w:rPr>
        <w:t>свыше 100</w:t>
      </w:r>
      <w:r w:rsidRPr="008B1E24">
        <w:rPr>
          <w:rFonts w:ascii="Liberation Serif" w:hAnsi="Liberation Serif"/>
          <w:sz w:val="28"/>
          <w:szCs w:val="28"/>
        </w:rPr>
        <w:t xml:space="preserve"> % (</w:t>
      </w:r>
      <w:r w:rsidR="000501CC">
        <w:rPr>
          <w:rFonts w:ascii="Liberation Serif" w:hAnsi="Liberation Serif"/>
          <w:sz w:val="28"/>
          <w:szCs w:val="28"/>
        </w:rPr>
        <w:t>1 144,3</w:t>
      </w:r>
      <w:r w:rsidRPr="008B1E24">
        <w:rPr>
          <w:rFonts w:ascii="Liberation Serif" w:hAnsi="Liberation Serif"/>
          <w:sz w:val="28"/>
          <w:szCs w:val="28"/>
        </w:rPr>
        <w:t xml:space="preserve"> тыс. руб</w:t>
      </w:r>
      <w:r>
        <w:rPr>
          <w:rFonts w:ascii="Liberation Serif" w:hAnsi="Liberation Serif"/>
          <w:sz w:val="28"/>
          <w:szCs w:val="28"/>
        </w:rPr>
        <w:t>лей</w:t>
      </w:r>
      <w:r w:rsidRPr="008B1E24">
        <w:rPr>
          <w:rFonts w:ascii="Liberation Serif" w:hAnsi="Liberation Serif"/>
          <w:sz w:val="28"/>
          <w:szCs w:val="28"/>
        </w:rPr>
        <w:t>)</w:t>
      </w:r>
      <w:r w:rsidRPr="00B2483D">
        <w:rPr>
          <w:rFonts w:ascii="Liberation Serif" w:hAnsi="Liberation Serif"/>
          <w:sz w:val="28"/>
          <w:szCs w:val="28"/>
        </w:rPr>
        <w:t>;</w:t>
      </w:r>
    </w:p>
    <w:p w:rsidR="00833AD8" w:rsidRPr="00CE274E" w:rsidRDefault="00833AD8" w:rsidP="00833AD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«</w:t>
      </w:r>
      <w:r w:rsidRPr="00833AD8">
        <w:rPr>
          <w:rFonts w:ascii="Liberation Serif" w:hAnsi="Liberation Serif"/>
          <w:sz w:val="28"/>
          <w:szCs w:val="28"/>
        </w:rPr>
        <w:t>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</w:t>
      </w:r>
      <w:r>
        <w:rPr>
          <w:rFonts w:ascii="Liberation Serif" w:hAnsi="Liberation Serif"/>
          <w:sz w:val="28"/>
          <w:szCs w:val="28"/>
        </w:rPr>
        <w:t>»</w:t>
      </w:r>
      <w:r w:rsidRPr="00833AD8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Расходы исполнены в сумме </w:t>
      </w:r>
      <w:r>
        <w:rPr>
          <w:rFonts w:ascii="Liberation Serif" w:eastAsia="Times New Roman" w:hAnsi="Liberation Serif"/>
          <w:color w:val="000000"/>
          <w:sz w:val="28"/>
          <w:szCs w:val="28"/>
        </w:rPr>
        <w:br/>
        <w:t>82 305,4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или 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24,5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%</w:t>
      </w:r>
      <w:r w:rsidRPr="008B1E24">
        <w:rPr>
          <w:rFonts w:ascii="Liberation Serif" w:hAnsi="Liberation Serif"/>
          <w:sz w:val="28"/>
          <w:szCs w:val="28"/>
        </w:rPr>
        <w:t xml:space="preserve"> к уточненным годовым бюджетным назначениям. В сравнении с аналогичным периодом 20</w:t>
      </w:r>
      <w:r>
        <w:rPr>
          <w:rFonts w:ascii="Liberation Serif" w:hAnsi="Liberation Serif"/>
          <w:sz w:val="28"/>
          <w:szCs w:val="28"/>
        </w:rPr>
        <w:t>21</w:t>
      </w:r>
      <w:r w:rsidRPr="008B1E24"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sz w:val="28"/>
          <w:szCs w:val="28"/>
        </w:rPr>
        <w:br/>
      </w:r>
      <w:r w:rsidRPr="008B1E24">
        <w:rPr>
          <w:rFonts w:ascii="Liberation Serif" w:hAnsi="Liberation Serif"/>
          <w:sz w:val="28"/>
          <w:szCs w:val="28"/>
        </w:rPr>
        <w:t xml:space="preserve">увеличение расходов составило в сумме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33 104,5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тыс. рублей или  </w:t>
      </w:r>
      <w:r>
        <w:rPr>
          <w:rFonts w:ascii="Liberation Serif" w:hAnsi="Liberation Serif"/>
          <w:sz w:val="28"/>
          <w:szCs w:val="28"/>
        </w:rPr>
        <w:br/>
      </w:r>
      <w:r w:rsidR="004010EC">
        <w:rPr>
          <w:rFonts w:ascii="Liberation Serif" w:hAnsi="Liberation Serif"/>
          <w:sz w:val="28"/>
          <w:szCs w:val="28"/>
        </w:rPr>
        <w:t>67,3</w:t>
      </w:r>
      <w:r w:rsidRPr="008B1E24">
        <w:rPr>
          <w:rFonts w:ascii="Liberation Serif" w:hAnsi="Liberation Serif"/>
          <w:sz w:val="28"/>
          <w:szCs w:val="28"/>
        </w:rPr>
        <w:t xml:space="preserve"> % (</w:t>
      </w:r>
      <w:r>
        <w:rPr>
          <w:rFonts w:ascii="Liberation Serif" w:hAnsi="Liberation Serif"/>
          <w:sz w:val="28"/>
          <w:szCs w:val="28"/>
        </w:rPr>
        <w:t>49 200,9</w:t>
      </w:r>
      <w:r w:rsidRPr="008B1E24">
        <w:rPr>
          <w:rFonts w:ascii="Liberation Serif" w:hAnsi="Liberation Serif"/>
          <w:sz w:val="28"/>
          <w:szCs w:val="28"/>
        </w:rPr>
        <w:t xml:space="preserve"> тыс. руб</w:t>
      </w:r>
      <w:r>
        <w:rPr>
          <w:rFonts w:ascii="Liberation Serif" w:hAnsi="Liberation Serif"/>
          <w:sz w:val="28"/>
          <w:szCs w:val="28"/>
        </w:rPr>
        <w:t>лей</w:t>
      </w:r>
      <w:r w:rsidRPr="008B1E24">
        <w:rPr>
          <w:rFonts w:ascii="Liberation Serif" w:hAnsi="Liberation Serif"/>
          <w:sz w:val="28"/>
          <w:szCs w:val="28"/>
        </w:rPr>
        <w:t>)</w:t>
      </w:r>
      <w:r w:rsidR="00CE274E" w:rsidRPr="00CE274E">
        <w:rPr>
          <w:rFonts w:ascii="Liberation Serif" w:hAnsi="Liberation Serif"/>
          <w:sz w:val="28"/>
          <w:szCs w:val="28"/>
        </w:rPr>
        <w:t>.</w:t>
      </w:r>
    </w:p>
    <w:p w:rsidR="000829E9" w:rsidRPr="008B1E24" w:rsidRDefault="000829E9" w:rsidP="00D7365B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0829E9" w:rsidRPr="00976CDA" w:rsidRDefault="000829E9" w:rsidP="00924E78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Источники финансирования дефицита</w:t>
      </w:r>
      <w:r w:rsidR="00637665" w:rsidRPr="00976CDA">
        <w:rPr>
          <w:rFonts w:ascii="Liberation Serif" w:hAnsi="Liberation Serif"/>
          <w:b/>
          <w:bCs/>
          <w:sz w:val="28"/>
          <w:szCs w:val="28"/>
        </w:rPr>
        <w:t>.</w:t>
      </w:r>
    </w:p>
    <w:p w:rsidR="00291D88" w:rsidRPr="00291D88" w:rsidRDefault="00D7365B" w:rsidP="0078271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З</w:t>
      </w:r>
      <w:r w:rsidR="00847136" w:rsidRPr="008B1E24">
        <w:rPr>
          <w:rFonts w:ascii="Liberation Serif" w:hAnsi="Liberation Serif"/>
          <w:sz w:val="28"/>
          <w:szCs w:val="28"/>
        </w:rPr>
        <w:t>а 1 квартал 20</w:t>
      </w:r>
      <w:r w:rsidR="00877195" w:rsidRPr="008B1E24">
        <w:rPr>
          <w:rFonts w:ascii="Liberation Serif" w:hAnsi="Liberation Serif"/>
          <w:sz w:val="28"/>
          <w:szCs w:val="28"/>
        </w:rPr>
        <w:t>2</w:t>
      </w:r>
      <w:r w:rsidR="00CE274E">
        <w:rPr>
          <w:rFonts w:ascii="Liberation Serif" w:hAnsi="Liberation Serif"/>
          <w:sz w:val="28"/>
          <w:szCs w:val="28"/>
        </w:rPr>
        <w:t>2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 исполнение  по источникам финансирования дефицита  бюджета  составило с профицитом</w:t>
      </w:r>
      <w:r w:rsidR="00B44F48" w:rsidRPr="008B1E24">
        <w:rPr>
          <w:rFonts w:ascii="Liberation Serif" w:hAnsi="Liberation Serif"/>
          <w:sz w:val="28"/>
          <w:szCs w:val="28"/>
        </w:rPr>
        <w:t xml:space="preserve"> в объеме </w:t>
      </w:r>
      <w:r w:rsidR="00CE274E">
        <w:rPr>
          <w:rFonts w:ascii="Liberation Serif" w:hAnsi="Liberation Serif"/>
          <w:sz w:val="28"/>
          <w:szCs w:val="28"/>
        </w:rPr>
        <w:t>83 063,3</w:t>
      </w:r>
      <w:r w:rsidR="000829E9" w:rsidRPr="008B1E24">
        <w:rPr>
          <w:rFonts w:ascii="Liberation Serif" w:hAnsi="Liberation Serif"/>
          <w:sz w:val="28"/>
          <w:szCs w:val="28"/>
        </w:rPr>
        <w:t xml:space="preserve"> тыс. рублей</w:t>
      </w:r>
      <w:r w:rsidR="0029132C">
        <w:rPr>
          <w:rFonts w:ascii="Liberation Serif" w:hAnsi="Liberation Serif"/>
          <w:sz w:val="28"/>
          <w:szCs w:val="28"/>
        </w:rPr>
        <w:t>,</w:t>
      </w:r>
      <w:r w:rsidR="006F3832" w:rsidRPr="008B1E24">
        <w:rPr>
          <w:rFonts w:ascii="Liberation Serif" w:hAnsi="Liberation Serif"/>
          <w:sz w:val="28"/>
          <w:szCs w:val="28"/>
        </w:rPr>
        <w:t xml:space="preserve"> что соответствует показателям раздела 3 «Поступления  и выбытия источников финансирования бюджета» формы 0503151 «Отчёт по поступлени</w:t>
      </w:r>
      <w:r w:rsidR="00C67ACC" w:rsidRPr="008B1E24">
        <w:rPr>
          <w:rFonts w:ascii="Liberation Serif" w:hAnsi="Liberation Serif"/>
          <w:sz w:val="28"/>
          <w:szCs w:val="28"/>
        </w:rPr>
        <w:t xml:space="preserve">ям и выбытиям» на </w:t>
      </w:r>
      <w:r w:rsidR="001A3714" w:rsidRPr="001A3714">
        <w:rPr>
          <w:rFonts w:ascii="Liberation Serif" w:hAnsi="Liberation Serif"/>
          <w:sz w:val="28"/>
          <w:szCs w:val="28"/>
        </w:rPr>
        <w:t>01.04.</w:t>
      </w:r>
      <w:r w:rsidR="00C67ACC" w:rsidRPr="008B1E24">
        <w:rPr>
          <w:rFonts w:ascii="Liberation Serif" w:hAnsi="Liberation Serif"/>
          <w:sz w:val="28"/>
          <w:szCs w:val="28"/>
        </w:rPr>
        <w:t>20</w:t>
      </w:r>
      <w:r w:rsidR="00877195" w:rsidRPr="008B1E24">
        <w:rPr>
          <w:rFonts w:ascii="Liberation Serif" w:hAnsi="Liberation Serif"/>
          <w:sz w:val="28"/>
          <w:szCs w:val="28"/>
        </w:rPr>
        <w:t>2</w:t>
      </w:r>
      <w:r w:rsidR="00CE274E">
        <w:rPr>
          <w:rFonts w:ascii="Liberation Serif" w:hAnsi="Liberation Serif"/>
          <w:sz w:val="28"/>
          <w:szCs w:val="28"/>
        </w:rPr>
        <w:t>2</w:t>
      </w:r>
      <w:r w:rsidR="006F3832" w:rsidRPr="008B1E24">
        <w:rPr>
          <w:rFonts w:ascii="Liberation Serif" w:hAnsi="Liberation Serif"/>
          <w:sz w:val="28"/>
          <w:szCs w:val="28"/>
        </w:rPr>
        <w:t xml:space="preserve"> года, представленный Управлением Федерального казначейства по Свердловской области.</w:t>
      </w:r>
    </w:p>
    <w:p w:rsidR="00DC10B1" w:rsidRDefault="00DC10B1" w:rsidP="007C35D7">
      <w:pPr>
        <w:tabs>
          <w:tab w:val="left" w:pos="2160"/>
        </w:tabs>
        <w:ind w:right="-1"/>
        <w:jc w:val="both"/>
        <w:rPr>
          <w:rFonts w:ascii="Liberation Serif" w:hAnsi="Liberation Serif"/>
          <w:sz w:val="28"/>
          <w:szCs w:val="28"/>
        </w:rPr>
      </w:pPr>
    </w:p>
    <w:p w:rsidR="005020DC" w:rsidRPr="005020DC" w:rsidRDefault="005020DC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b/>
          <w:sz w:val="28"/>
          <w:szCs w:val="28"/>
        </w:rPr>
      </w:pPr>
      <w:r w:rsidRPr="005020DC">
        <w:rPr>
          <w:rFonts w:ascii="Liberation Serif" w:hAnsi="Liberation Serif"/>
          <w:b/>
          <w:sz w:val="28"/>
          <w:szCs w:val="28"/>
        </w:rPr>
        <w:t>Вывод</w:t>
      </w:r>
      <w:r w:rsidRPr="00D3064E">
        <w:rPr>
          <w:rFonts w:ascii="Liberation Serif" w:hAnsi="Liberation Serif"/>
          <w:b/>
          <w:sz w:val="28"/>
          <w:szCs w:val="28"/>
        </w:rPr>
        <w:t>:</w:t>
      </w:r>
    </w:p>
    <w:p w:rsidR="005020DC" w:rsidRDefault="005020DC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Показатели отчета об исполнении бюджета МО Красноуфимский округ за 1 квартал 202</w:t>
      </w:r>
      <w:r w:rsidR="00982AA1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года соответствуют показателям формы 0503151 «</w:t>
      </w:r>
      <w:r w:rsidRPr="008B1E24">
        <w:rPr>
          <w:rFonts w:ascii="Liberation Serif" w:hAnsi="Liberation Serif"/>
          <w:sz w:val="28"/>
          <w:szCs w:val="28"/>
        </w:rPr>
        <w:t>Отчёт по поступлениям и выбытиям</w:t>
      </w:r>
      <w:r>
        <w:rPr>
          <w:rFonts w:ascii="Liberation Serif" w:hAnsi="Liberation Serif"/>
          <w:sz w:val="28"/>
          <w:szCs w:val="28"/>
        </w:rPr>
        <w:t>»</w:t>
      </w:r>
      <w:r w:rsidRPr="008B1E24">
        <w:rPr>
          <w:rFonts w:ascii="Liberation Serif" w:hAnsi="Liberation Serif"/>
          <w:sz w:val="28"/>
          <w:szCs w:val="28"/>
        </w:rPr>
        <w:t xml:space="preserve"> на 01</w:t>
      </w:r>
      <w:r w:rsidRPr="005020DC">
        <w:rPr>
          <w:rFonts w:ascii="Liberation Serif" w:hAnsi="Liberation Serif"/>
          <w:sz w:val="28"/>
          <w:szCs w:val="28"/>
        </w:rPr>
        <w:t>.04.</w:t>
      </w:r>
      <w:r w:rsidRPr="008B1E24">
        <w:rPr>
          <w:rFonts w:ascii="Liberation Serif" w:hAnsi="Liberation Serif"/>
          <w:sz w:val="28"/>
          <w:szCs w:val="28"/>
        </w:rPr>
        <w:t>202</w:t>
      </w:r>
      <w:r w:rsidR="00982AA1">
        <w:rPr>
          <w:rFonts w:ascii="Liberation Serif" w:hAnsi="Liberation Serif"/>
          <w:sz w:val="28"/>
          <w:szCs w:val="28"/>
        </w:rPr>
        <w:t>2</w:t>
      </w:r>
      <w:r w:rsidRPr="008B1E24">
        <w:rPr>
          <w:rFonts w:ascii="Liberation Serif" w:hAnsi="Liberation Serif"/>
          <w:sz w:val="28"/>
          <w:szCs w:val="28"/>
        </w:rPr>
        <w:t xml:space="preserve"> года, представленный Управлением Федерального казначейства по Свердловской области</w:t>
      </w:r>
    </w:p>
    <w:p w:rsidR="005020DC" w:rsidRDefault="005020DC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EB05E2" w:rsidRPr="005020DC" w:rsidRDefault="00EB05E2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DC10B1">
      <w:pPr>
        <w:tabs>
          <w:tab w:val="left" w:pos="2160"/>
        </w:tabs>
        <w:ind w:right="-1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Председатель Ревизионной комиссии </w:t>
      </w:r>
    </w:p>
    <w:p w:rsidR="00D3064E" w:rsidRDefault="000829E9">
      <w:pPr>
        <w:rPr>
          <w:rFonts w:ascii="Liberation Serif" w:hAnsi="Liberation Serif"/>
        </w:rPr>
      </w:pPr>
      <w:r w:rsidRPr="008B1E24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  </w:t>
      </w:r>
      <w:r w:rsidR="00D80DE7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И.Г. Тебнева</w:t>
      </w:r>
    </w:p>
    <w:p w:rsidR="00780039" w:rsidRDefault="00780039" w:rsidP="007E4B46">
      <w:pPr>
        <w:ind w:right="-1"/>
        <w:rPr>
          <w:rFonts w:ascii="Liberation Serif" w:hAnsi="Liberation Serif"/>
          <w:b/>
          <w:bCs/>
          <w:sz w:val="28"/>
          <w:szCs w:val="28"/>
        </w:rPr>
      </w:pPr>
    </w:p>
    <w:p w:rsidR="00D3064E" w:rsidRDefault="00D3064E">
      <w:pPr>
        <w:rPr>
          <w:rFonts w:ascii="Liberation Serif" w:hAnsi="Liberation Serif"/>
        </w:rPr>
      </w:pPr>
    </w:p>
    <w:sectPr w:rsidR="00D3064E" w:rsidSect="0046391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8C" w:rsidRDefault="0093368C" w:rsidP="00993646">
      <w:r>
        <w:separator/>
      </w:r>
    </w:p>
  </w:endnote>
  <w:endnote w:type="continuationSeparator" w:id="0">
    <w:p w:rsidR="0093368C" w:rsidRDefault="0093368C" w:rsidP="0099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8C" w:rsidRDefault="0093368C" w:rsidP="00993646">
      <w:r>
        <w:separator/>
      </w:r>
    </w:p>
  </w:footnote>
  <w:footnote w:type="continuationSeparator" w:id="0">
    <w:p w:rsidR="0093368C" w:rsidRDefault="0093368C" w:rsidP="00993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474376"/>
      <w:docPartObj>
        <w:docPartGallery w:val="Page Numbers (Top of Page)"/>
        <w:docPartUnique/>
      </w:docPartObj>
    </w:sdtPr>
    <w:sdtEndPr/>
    <w:sdtContent>
      <w:p w:rsidR="0093368C" w:rsidRDefault="0093368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B8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3368C" w:rsidRDefault="009336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90"/>
    <w:multiLevelType w:val="hybridMultilevel"/>
    <w:tmpl w:val="223CA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4E047B"/>
    <w:multiLevelType w:val="hybridMultilevel"/>
    <w:tmpl w:val="2764A31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48F6F54"/>
    <w:multiLevelType w:val="hybridMultilevel"/>
    <w:tmpl w:val="1420530E"/>
    <w:lvl w:ilvl="0" w:tplc="B7B89AE0">
      <w:start w:val="7"/>
      <w:numFmt w:val="bullet"/>
      <w:lvlText w:val="-"/>
      <w:lvlJc w:val="left"/>
      <w:pPr>
        <w:ind w:left="1069" w:hanging="360"/>
      </w:pPr>
      <w:rPr>
        <w:rFonts w:ascii="Liberation Serif" w:eastAsia="Calibri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9C3B21"/>
    <w:multiLevelType w:val="hybridMultilevel"/>
    <w:tmpl w:val="1C7C14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679D8"/>
    <w:multiLevelType w:val="hybridMultilevel"/>
    <w:tmpl w:val="F516FE0C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981B75"/>
    <w:multiLevelType w:val="hybridMultilevel"/>
    <w:tmpl w:val="3D9CE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8478E6"/>
    <w:multiLevelType w:val="hybridMultilevel"/>
    <w:tmpl w:val="A1DACA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F794C6E"/>
    <w:multiLevelType w:val="hybridMultilevel"/>
    <w:tmpl w:val="C32277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6A445F0"/>
    <w:multiLevelType w:val="hybridMultilevel"/>
    <w:tmpl w:val="ADA899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0E158D"/>
    <w:multiLevelType w:val="hybridMultilevel"/>
    <w:tmpl w:val="A372D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9E9"/>
    <w:rsid w:val="00003F03"/>
    <w:rsid w:val="000069F4"/>
    <w:rsid w:val="00014521"/>
    <w:rsid w:val="00015B15"/>
    <w:rsid w:val="000228DA"/>
    <w:rsid w:val="000305EC"/>
    <w:rsid w:val="0003205F"/>
    <w:rsid w:val="000335A0"/>
    <w:rsid w:val="00033E98"/>
    <w:rsid w:val="00035C5D"/>
    <w:rsid w:val="000501CC"/>
    <w:rsid w:val="00055200"/>
    <w:rsid w:val="000563D8"/>
    <w:rsid w:val="00066E2D"/>
    <w:rsid w:val="00072AC0"/>
    <w:rsid w:val="00080DE5"/>
    <w:rsid w:val="000829E9"/>
    <w:rsid w:val="00083027"/>
    <w:rsid w:val="000856CC"/>
    <w:rsid w:val="00086795"/>
    <w:rsid w:val="00086A72"/>
    <w:rsid w:val="00087D03"/>
    <w:rsid w:val="0009021E"/>
    <w:rsid w:val="00094E6F"/>
    <w:rsid w:val="000A022D"/>
    <w:rsid w:val="000A647E"/>
    <w:rsid w:val="000B160C"/>
    <w:rsid w:val="000B49DB"/>
    <w:rsid w:val="000B6E52"/>
    <w:rsid w:val="000C5EAE"/>
    <w:rsid w:val="000C7F1C"/>
    <w:rsid w:val="000D1188"/>
    <w:rsid w:val="000D41E3"/>
    <w:rsid w:val="000E42C4"/>
    <w:rsid w:val="000F3799"/>
    <w:rsid w:val="000F5E8B"/>
    <w:rsid w:val="001020C1"/>
    <w:rsid w:val="00103261"/>
    <w:rsid w:val="00110835"/>
    <w:rsid w:val="001116A4"/>
    <w:rsid w:val="00115589"/>
    <w:rsid w:val="001250A4"/>
    <w:rsid w:val="001504EE"/>
    <w:rsid w:val="00155D19"/>
    <w:rsid w:val="0016184F"/>
    <w:rsid w:val="0016195D"/>
    <w:rsid w:val="0018334B"/>
    <w:rsid w:val="00184505"/>
    <w:rsid w:val="001863D5"/>
    <w:rsid w:val="001A22F1"/>
    <w:rsid w:val="001A3714"/>
    <w:rsid w:val="001A5978"/>
    <w:rsid w:val="001A7F4D"/>
    <w:rsid w:val="001B17C8"/>
    <w:rsid w:val="001B5508"/>
    <w:rsid w:val="001D33EF"/>
    <w:rsid w:val="001D4962"/>
    <w:rsid w:val="001E5CA7"/>
    <w:rsid w:val="001F4D92"/>
    <w:rsid w:val="00206122"/>
    <w:rsid w:val="00206950"/>
    <w:rsid w:val="00207C3B"/>
    <w:rsid w:val="002103C1"/>
    <w:rsid w:val="00211A36"/>
    <w:rsid w:val="00216EC8"/>
    <w:rsid w:val="00217E45"/>
    <w:rsid w:val="00222DCE"/>
    <w:rsid w:val="00232F11"/>
    <w:rsid w:val="002403AB"/>
    <w:rsid w:val="00245043"/>
    <w:rsid w:val="002521B7"/>
    <w:rsid w:val="002541CE"/>
    <w:rsid w:val="00254E48"/>
    <w:rsid w:val="00256FA5"/>
    <w:rsid w:val="0027088A"/>
    <w:rsid w:val="00272FD2"/>
    <w:rsid w:val="00280029"/>
    <w:rsid w:val="00283EB8"/>
    <w:rsid w:val="0028437F"/>
    <w:rsid w:val="00285046"/>
    <w:rsid w:val="00286CEC"/>
    <w:rsid w:val="00290BB3"/>
    <w:rsid w:val="0029132C"/>
    <w:rsid w:val="00291C61"/>
    <w:rsid w:val="00291D88"/>
    <w:rsid w:val="002959A0"/>
    <w:rsid w:val="002A362F"/>
    <w:rsid w:val="002A6444"/>
    <w:rsid w:val="002A67AF"/>
    <w:rsid w:val="002B30C4"/>
    <w:rsid w:val="002C35FB"/>
    <w:rsid w:val="002C3A65"/>
    <w:rsid w:val="002C6CE8"/>
    <w:rsid w:val="002D06D1"/>
    <w:rsid w:val="002D5DF1"/>
    <w:rsid w:val="002D6BEF"/>
    <w:rsid w:val="002E4519"/>
    <w:rsid w:val="002E4C8E"/>
    <w:rsid w:val="00306FFF"/>
    <w:rsid w:val="00307A4F"/>
    <w:rsid w:val="0031720C"/>
    <w:rsid w:val="0031728B"/>
    <w:rsid w:val="003203E5"/>
    <w:rsid w:val="0032252E"/>
    <w:rsid w:val="00325BC6"/>
    <w:rsid w:val="00326DB9"/>
    <w:rsid w:val="00342DC2"/>
    <w:rsid w:val="00354705"/>
    <w:rsid w:val="0035766E"/>
    <w:rsid w:val="00382696"/>
    <w:rsid w:val="00382F9E"/>
    <w:rsid w:val="00383C93"/>
    <w:rsid w:val="003868D2"/>
    <w:rsid w:val="00386FAF"/>
    <w:rsid w:val="00390FFE"/>
    <w:rsid w:val="0039441D"/>
    <w:rsid w:val="00395189"/>
    <w:rsid w:val="00397DB6"/>
    <w:rsid w:val="003A2151"/>
    <w:rsid w:val="003A2C8A"/>
    <w:rsid w:val="003A6C7E"/>
    <w:rsid w:val="003A7A1C"/>
    <w:rsid w:val="003B1EA3"/>
    <w:rsid w:val="003C0466"/>
    <w:rsid w:val="003C09F5"/>
    <w:rsid w:val="003C3713"/>
    <w:rsid w:val="003E04E0"/>
    <w:rsid w:val="003E322D"/>
    <w:rsid w:val="003E5560"/>
    <w:rsid w:val="003F392F"/>
    <w:rsid w:val="004010EC"/>
    <w:rsid w:val="004016E6"/>
    <w:rsid w:val="00405FB3"/>
    <w:rsid w:val="004066A0"/>
    <w:rsid w:val="004258EB"/>
    <w:rsid w:val="0042743B"/>
    <w:rsid w:val="004276D5"/>
    <w:rsid w:val="00432A96"/>
    <w:rsid w:val="004336DB"/>
    <w:rsid w:val="00436571"/>
    <w:rsid w:val="00440EEC"/>
    <w:rsid w:val="00440EEF"/>
    <w:rsid w:val="00452794"/>
    <w:rsid w:val="00453148"/>
    <w:rsid w:val="00453F01"/>
    <w:rsid w:val="00454664"/>
    <w:rsid w:val="0046391A"/>
    <w:rsid w:val="004862F5"/>
    <w:rsid w:val="0048667A"/>
    <w:rsid w:val="00490D2E"/>
    <w:rsid w:val="004A09FE"/>
    <w:rsid w:val="004A16AD"/>
    <w:rsid w:val="004A19D7"/>
    <w:rsid w:val="004A24BA"/>
    <w:rsid w:val="004B19B3"/>
    <w:rsid w:val="004B2E6B"/>
    <w:rsid w:val="004C1D57"/>
    <w:rsid w:val="004C2A2A"/>
    <w:rsid w:val="004C331B"/>
    <w:rsid w:val="004C38AF"/>
    <w:rsid w:val="004C5E01"/>
    <w:rsid w:val="004D26AD"/>
    <w:rsid w:val="004E3132"/>
    <w:rsid w:val="004E6898"/>
    <w:rsid w:val="004F31E2"/>
    <w:rsid w:val="004F4C67"/>
    <w:rsid w:val="00500EF2"/>
    <w:rsid w:val="005020DC"/>
    <w:rsid w:val="00503CB5"/>
    <w:rsid w:val="00513CCD"/>
    <w:rsid w:val="00521810"/>
    <w:rsid w:val="00525B73"/>
    <w:rsid w:val="0052631E"/>
    <w:rsid w:val="00526384"/>
    <w:rsid w:val="00526E8B"/>
    <w:rsid w:val="00533DF7"/>
    <w:rsid w:val="00535382"/>
    <w:rsid w:val="00543C0A"/>
    <w:rsid w:val="00551DE4"/>
    <w:rsid w:val="0055631C"/>
    <w:rsid w:val="00556B25"/>
    <w:rsid w:val="00556EDF"/>
    <w:rsid w:val="00563B56"/>
    <w:rsid w:val="00564CD2"/>
    <w:rsid w:val="005713D3"/>
    <w:rsid w:val="00584FDA"/>
    <w:rsid w:val="0058786F"/>
    <w:rsid w:val="005903DF"/>
    <w:rsid w:val="005906B8"/>
    <w:rsid w:val="00591524"/>
    <w:rsid w:val="00591C7B"/>
    <w:rsid w:val="00595A3F"/>
    <w:rsid w:val="005B7BB9"/>
    <w:rsid w:val="005C19BE"/>
    <w:rsid w:val="005C287E"/>
    <w:rsid w:val="005D2768"/>
    <w:rsid w:val="005E1175"/>
    <w:rsid w:val="005F055C"/>
    <w:rsid w:val="005F3C41"/>
    <w:rsid w:val="00602D4C"/>
    <w:rsid w:val="00604D0F"/>
    <w:rsid w:val="006050F5"/>
    <w:rsid w:val="00615330"/>
    <w:rsid w:val="00616BFC"/>
    <w:rsid w:val="00620A2D"/>
    <w:rsid w:val="00620C52"/>
    <w:rsid w:val="006235DF"/>
    <w:rsid w:val="00623798"/>
    <w:rsid w:val="00625F08"/>
    <w:rsid w:val="006303DF"/>
    <w:rsid w:val="00634D28"/>
    <w:rsid w:val="00637665"/>
    <w:rsid w:val="00643998"/>
    <w:rsid w:val="00662F56"/>
    <w:rsid w:val="00664445"/>
    <w:rsid w:val="0066494F"/>
    <w:rsid w:val="00667569"/>
    <w:rsid w:val="0067006B"/>
    <w:rsid w:val="0067054E"/>
    <w:rsid w:val="00677925"/>
    <w:rsid w:val="006825ED"/>
    <w:rsid w:val="00682D75"/>
    <w:rsid w:val="00684886"/>
    <w:rsid w:val="00686D01"/>
    <w:rsid w:val="006938A1"/>
    <w:rsid w:val="00697993"/>
    <w:rsid w:val="006A1886"/>
    <w:rsid w:val="006A4FE2"/>
    <w:rsid w:val="006A598A"/>
    <w:rsid w:val="006A66E9"/>
    <w:rsid w:val="006B10A3"/>
    <w:rsid w:val="006B59A9"/>
    <w:rsid w:val="006C25C8"/>
    <w:rsid w:val="006C3AEA"/>
    <w:rsid w:val="006C70D8"/>
    <w:rsid w:val="006D1866"/>
    <w:rsid w:val="006D2970"/>
    <w:rsid w:val="006D4BD9"/>
    <w:rsid w:val="006D588B"/>
    <w:rsid w:val="006D6988"/>
    <w:rsid w:val="006D72AC"/>
    <w:rsid w:val="006D7CAA"/>
    <w:rsid w:val="006E4FB5"/>
    <w:rsid w:val="006E5DD4"/>
    <w:rsid w:val="006F3832"/>
    <w:rsid w:val="006F3CA6"/>
    <w:rsid w:val="006F4241"/>
    <w:rsid w:val="00705E14"/>
    <w:rsid w:val="00707B3A"/>
    <w:rsid w:val="0071026B"/>
    <w:rsid w:val="00716AA7"/>
    <w:rsid w:val="00716B48"/>
    <w:rsid w:val="00716E97"/>
    <w:rsid w:val="007220C3"/>
    <w:rsid w:val="007233FF"/>
    <w:rsid w:val="007307C2"/>
    <w:rsid w:val="00747EF5"/>
    <w:rsid w:val="0075097D"/>
    <w:rsid w:val="007604BB"/>
    <w:rsid w:val="00764CE3"/>
    <w:rsid w:val="007650A1"/>
    <w:rsid w:val="00771461"/>
    <w:rsid w:val="007726D3"/>
    <w:rsid w:val="00773A51"/>
    <w:rsid w:val="0077697D"/>
    <w:rsid w:val="00780039"/>
    <w:rsid w:val="007817F0"/>
    <w:rsid w:val="0078271D"/>
    <w:rsid w:val="0079427A"/>
    <w:rsid w:val="0079528B"/>
    <w:rsid w:val="007964FA"/>
    <w:rsid w:val="007A0C14"/>
    <w:rsid w:val="007B026F"/>
    <w:rsid w:val="007B33FF"/>
    <w:rsid w:val="007B3DB6"/>
    <w:rsid w:val="007B416B"/>
    <w:rsid w:val="007B5046"/>
    <w:rsid w:val="007B50F2"/>
    <w:rsid w:val="007B7624"/>
    <w:rsid w:val="007C0EBE"/>
    <w:rsid w:val="007C225A"/>
    <w:rsid w:val="007C2370"/>
    <w:rsid w:val="007C35D7"/>
    <w:rsid w:val="007C4AC1"/>
    <w:rsid w:val="007C7452"/>
    <w:rsid w:val="007E0BE1"/>
    <w:rsid w:val="007E1939"/>
    <w:rsid w:val="007E2635"/>
    <w:rsid w:val="007E2D91"/>
    <w:rsid w:val="007E4077"/>
    <w:rsid w:val="007E4B46"/>
    <w:rsid w:val="007E684B"/>
    <w:rsid w:val="007E7BB7"/>
    <w:rsid w:val="007F169F"/>
    <w:rsid w:val="007F1E86"/>
    <w:rsid w:val="007F51FA"/>
    <w:rsid w:val="007F6027"/>
    <w:rsid w:val="007F6269"/>
    <w:rsid w:val="007F7C2D"/>
    <w:rsid w:val="00801418"/>
    <w:rsid w:val="0080291C"/>
    <w:rsid w:val="00804258"/>
    <w:rsid w:val="00811BAE"/>
    <w:rsid w:val="0081488C"/>
    <w:rsid w:val="00816324"/>
    <w:rsid w:val="00820B04"/>
    <w:rsid w:val="008224F7"/>
    <w:rsid w:val="00824BBA"/>
    <w:rsid w:val="00833AD8"/>
    <w:rsid w:val="008349F4"/>
    <w:rsid w:val="00835760"/>
    <w:rsid w:val="00836F1E"/>
    <w:rsid w:val="008403E3"/>
    <w:rsid w:val="00842E39"/>
    <w:rsid w:val="00845ABB"/>
    <w:rsid w:val="00847136"/>
    <w:rsid w:val="00847920"/>
    <w:rsid w:val="00847946"/>
    <w:rsid w:val="00854C68"/>
    <w:rsid w:val="00855190"/>
    <w:rsid w:val="00856087"/>
    <w:rsid w:val="00857B92"/>
    <w:rsid w:val="008626FA"/>
    <w:rsid w:val="0087042B"/>
    <w:rsid w:val="00874E52"/>
    <w:rsid w:val="00876944"/>
    <w:rsid w:val="00877195"/>
    <w:rsid w:val="008806CF"/>
    <w:rsid w:val="00885F0E"/>
    <w:rsid w:val="00886185"/>
    <w:rsid w:val="00891038"/>
    <w:rsid w:val="00896C85"/>
    <w:rsid w:val="008A643C"/>
    <w:rsid w:val="008B1E24"/>
    <w:rsid w:val="008B5100"/>
    <w:rsid w:val="008B79C6"/>
    <w:rsid w:val="008C5E21"/>
    <w:rsid w:val="008C5E48"/>
    <w:rsid w:val="008C7128"/>
    <w:rsid w:val="008D21AE"/>
    <w:rsid w:val="008D39DE"/>
    <w:rsid w:val="008D5F44"/>
    <w:rsid w:val="008E5050"/>
    <w:rsid w:val="008E51DA"/>
    <w:rsid w:val="008E5825"/>
    <w:rsid w:val="0090019F"/>
    <w:rsid w:val="009105C9"/>
    <w:rsid w:val="00910920"/>
    <w:rsid w:val="00913829"/>
    <w:rsid w:val="00916C98"/>
    <w:rsid w:val="00920F5D"/>
    <w:rsid w:val="00921CA7"/>
    <w:rsid w:val="00924DED"/>
    <w:rsid w:val="00924E78"/>
    <w:rsid w:val="009257DA"/>
    <w:rsid w:val="0093368C"/>
    <w:rsid w:val="00934543"/>
    <w:rsid w:val="0093718A"/>
    <w:rsid w:val="00937797"/>
    <w:rsid w:val="00937A7C"/>
    <w:rsid w:val="0094145C"/>
    <w:rsid w:val="00944093"/>
    <w:rsid w:val="00946BBB"/>
    <w:rsid w:val="00950AA5"/>
    <w:rsid w:val="00960E03"/>
    <w:rsid w:val="009629A0"/>
    <w:rsid w:val="00965A65"/>
    <w:rsid w:val="009722D4"/>
    <w:rsid w:val="009763DD"/>
    <w:rsid w:val="00976CDA"/>
    <w:rsid w:val="00982AA1"/>
    <w:rsid w:val="00987899"/>
    <w:rsid w:val="009915BB"/>
    <w:rsid w:val="00993646"/>
    <w:rsid w:val="009A392D"/>
    <w:rsid w:val="009B17BC"/>
    <w:rsid w:val="009B4EEE"/>
    <w:rsid w:val="009C527E"/>
    <w:rsid w:val="009C7794"/>
    <w:rsid w:val="009D04ED"/>
    <w:rsid w:val="009D3D01"/>
    <w:rsid w:val="009E7918"/>
    <w:rsid w:val="009F0027"/>
    <w:rsid w:val="009F054F"/>
    <w:rsid w:val="009F1DE4"/>
    <w:rsid w:val="009F4781"/>
    <w:rsid w:val="009F5B8F"/>
    <w:rsid w:val="00A00E9E"/>
    <w:rsid w:val="00A07D03"/>
    <w:rsid w:val="00A105F8"/>
    <w:rsid w:val="00A2055D"/>
    <w:rsid w:val="00A23211"/>
    <w:rsid w:val="00A250FD"/>
    <w:rsid w:val="00A30FD8"/>
    <w:rsid w:val="00A3159B"/>
    <w:rsid w:val="00A3584E"/>
    <w:rsid w:val="00A3644B"/>
    <w:rsid w:val="00A372E1"/>
    <w:rsid w:val="00A400FC"/>
    <w:rsid w:val="00A42915"/>
    <w:rsid w:val="00A44142"/>
    <w:rsid w:val="00A523D1"/>
    <w:rsid w:val="00A53AC6"/>
    <w:rsid w:val="00A62858"/>
    <w:rsid w:val="00A650D3"/>
    <w:rsid w:val="00A66010"/>
    <w:rsid w:val="00A70F64"/>
    <w:rsid w:val="00A8382B"/>
    <w:rsid w:val="00A84507"/>
    <w:rsid w:val="00A86B58"/>
    <w:rsid w:val="00A948D8"/>
    <w:rsid w:val="00A94C0A"/>
    <w:rsid w:val="00AA194B"/>
    <w:rsid w:val="00AA3295"/>
    <w:rsid w:val="00AB227D"/>
    <w:rsid w:val="00AB2390"/>
    <w:rsid w:val="00AB2618"/>
    <w:rsid w:val="00AC02C6"/>
    <w:rsid w:val="00AD630A"/>
    <w:rsid w:val="00AE1224"/>
    <w:rsid w:val="00AE3D1F"/>
    <w:rsid w:val="00AF03C2"/>
    <w:rsid w:val="00AF0DB8"/>
    <w:rsid w:val="00AF28F7"/>
    <w:rsid w:val="00AF5F77"/>
    <w:rsid w:val="00B0030F"/>
    <w:rsid w:val="00B008FC"/>
    <w:rsid w:val="00B00D81"/>
    <w:rsid w:val="00B072DF"/>
    <w:rsid w:val="00B10B73"/>
    <w:rsid w:val="00B12B25"/>
    <w:rsid w:val="00B17F71"/>
    <w:rsid w:val="00B2088B"/>
    <w:rsid w:val="00B21668"/>
    <w:rsid w:val="00B217F9"/>
    <w:rsid w:val="00B2483D"/>
    <w:rsid w:val="00B3064A"/>
    <w:rsid w:val="00B31E16"/>
    <w:rsid w:val="00B33638"/>
    <w:rsid w:val="00B366DB"/>
    <w:rsid w:val="00B405B2"/>
    <w:rsid w:val="00B4233D"/>
    <w:rsid w:val="00B44E73"/>
    <w:rsid w:val="00B44F48"/>
    <w:rsid w:val="00B55E62"/>
    <w:rsid w:val="00B5750B"/>
    <w:rsid w:val="00B60BA4"/>
    <w:rsid w:val="00B65356"/>
    <w:rsid w:val="00B703A2"/>
    <w:rsid w:val="00B7246E"/>
    <w:rsid w:val="00B740A0"/>
    <w:rsid w:val="00B83986"/>
    <w:rsid w:val="00B8512C"/>
    <w:rsid w:val="00B86066"/>
    <w:rsid w:val="00B935BD"/>
    <w:rsid w:val="00BA44DD"/>
    <w:rsid w:val="00BA4580"/>
    <w:rsid w:val="00BA4E39"/>
    <w:rsid w:val="00BA533F"/>
    <w:rsid w:val="00BA7EC2"/>
    <w:rsid w:val="00BB013B"/>
    <w:rsid w:val="00BC304D"/>
    <w:rsid w:val="00BC33D0"/>
    <w:rsid w:val="00BC4CFD"/>
    <w:rsid w:val="00BC4E44"/>
    <w:rsid w:val="00BD7342"/>
    <w:rsid w:val="00BE41BE"/>
    <w:rsid w:val="00BF5A3D"/>
    <w:rsid w:val="00C03443"/>
    <w:rsid w:val="00C068BC"/>
    <w:rsid w:val="00C06B11"/>
    <w:rsid w:val="00C123B0"/>
    <w:rsid w:val="00C303ED"/>
    <w:rsid w:val="00C31062"/>
    <w:rsid w:val="00C35946"/>
    <w:rsid w:val="00C403E5"/>
    <w:rsid w:val="00C459C2"/>
    <w:rsid w:val="00C47F72"/>
    <w:rsid w:val="00C5178A"/>
    <w:rsid w:val="00C575D9"/>
    <w:rsid w:val="00C64D6F"/>
    <w:rsid w:val="00C66207"/>
    <w:rsid w:val="00C67ACC"/>
    <w:rsid w:val="00C736DF"/>
    <w:rsid w:val="00C73E75"/>
    <w:rsid w:val="00C7782B"/>
    <w:rsid w:val="00C83956"/>
    <w:rsid w:val="00C91C0E"/>
    <w:rsid w:val="00CA3234"/>
    <w:rsid w:val="00CA65D0"/>
    <w:rsid w:val="00CB208F"/>
    <w:rsid w:val="00CB25F2"/>
    <w:rsid w:val="00CB4D2A"/>
    <w:rsid w:val="00CB544F"/>
    <w:rsid w:val="00CB7FDB"/>
    <w:rsid w:val="00CC4142"/>
    <w:rsid w:val="00CC77C4"/>
    <w:rsid w:val="00CC7ACF"/>
    <w:rsid w:val="00CD04B6"/>
    <w:rsid w:val="00CE274E"/>
    <w:rsid w:val="00CE50E3"/>
    <w:rsid w:val="00CE5F2A"/>
    <w:rsid w:val="00CF5A85"/>
    <w:rsid w:val="00D011C8"/>
    <w:rsid w:val="00D13523"/>
    <w:rsid w:val="00D13530"/>
    <w:rsid w:val="00D16BEE"/>
    <w:rsid w:val="00D223BE"/>
    <w:rsid w:val="00D22D9F"/>
    <w:rsid w:val="00D26E4E"/>
    <w:rsid w:val="00D3064E"/>
    <w:rsid w:val="00D37584"/>
    <w:rsid w:val="00D42A26"/>
    <w:rsid w:val="00D50AF7"/>
    <w:rsid w:val="00D5516E"/>
    <w:rsid w:val="00D55964"/>
    <w:rsid w:val="00D56772"/>
    <w:rsid w:val="00D57C18"/>
    <w:rsid w:val="00D6646E"/>
    <w:rsid w:val="00D67481"/>
    <w:rsid w:val="00D702D8"/>
    <w:rsid w:val="00D73206"/>
    <w:rsid w:val="00D7365B"/>
    <w:rsid w:val="00D75C12"/>
    <w:rsid w:val="00D77487"/>
    <w:rsid w:val="00D80DE7"/>
    <w:rsid w:val="00D83549"/>
    <w:rsid w:val="00D8530F"/>
    <w:rsid w:val="00D90B0B"/>
    <w:rsid w:val="00D95DDE"/>
    <w:rsid w:val="00D95E0D"/>
    <w:rsid w:val="00D977E1"/>
    <w:rsid w:val="00DA01C9"/>
    <w:rsid w:val="00DA0E19"/>
    <w:rsid w:val="00DA20D6"/>
    <w:rsid w:val="00DA4A0A"/>
    <w:rsid w:val="00DB4BF3"/>
    <w:rsid w:val="00DB4FDB"/>
    <w:rsid w:val="00DB538C"/>
    <w:rsid w:val="00DB54DB"/>
    <w:rsid w:val="00DB75A2"/>
    <w:rsid w:val="00DC10B1"/>
    <w:rsid w:val="00DC6E0A"/>
    <w:rsid w:val="00DD119C"/>
    <w:rsid w:val="00DD1D6E"/>
    <w:rsid w:val="00DD1DBE"/>
    <w:rsid w:val="00DD4EA3"/>
    <w:rsid w:val="00DD7C87"/>
    <w:rsid w:val="00DE0561"/>
    <w:rsid w:val="00DE100C"/>
    <w:rsid w:val="00DE26FD"/>
    <w:rsid w:val="00DE67A9"/>
    <w:rsid w:val="00DF31C5"/>
    <w:rsid w:val="00DF35C7"/>
    <w:rsid w:val="00DF4F94"/>
    <w:rsid w:val="00DF6F40"/>
    <w:rsid w:val="00DF7341"/>
    <w:rsid w:val="00E045AC"/>
    <w:rsid w:val="00E1528B"/>
    <w:rsid w:val="00E15F5B"/>
    <w:rsid w:val="00E277CC"/>
    <w:rsid w:val="00E36623"/>
    <w:rsid w:val="00E36B44"/>
    <w:rsid w:val="00E46C37"/>
    <w:rsid w:val="00E50A38"/>
    <w:rsid w:val="00E50BDA"/>
    <w:rsid w:val="00E51F76"/>
    <w:rsid w:val="00E54D8F"/>
    <w:rsid w:val="00E568C1"/>
    <w:rsid w:val="00E7020D"/>
    <w:rsid w:val="00E73BAD"/>
    <w:rsid w:val="00E747CF"/>
    <w:rsid w:val="00E75A06"/>
    <w:rsid w:val="00E75C31"/>
    <w:rsid w:val="00E75E80"/>
    <w:rsid w:val="00E76385"/>
    <w:rsid w:val="00E80444"/>
    <w:rsid w:val="00E80992"/>
    <w:rsid w:val="00E81389"/>
    <w:rsid w:val="00E8444D"/>
    <w:rsid w:val="00E86391"/>
    <w:rsid w:val="00E874EF"/>
    <w:rsid w:val="00E908BD"/>
    <w:rsid w:val="00E910E8"/>
    <w:rsid w:val="00E92357"/>
    <w:rsid w:val="00E93083"/>
    <w:rsid w:val="00E937E7"/>
    <w:rsid w:val="00E95BAE"/>
    <w:rsid w:val="00EA1AAD"/>
    <w:rsid w:val="00EA2CA5"/>
    <w:rsid w:val="00EA3C98"/>
    <w:rsid w:val="00EA55D1"/>
    <w:rsid w:val="00EB05E2"/>
    <w:rsid w:val="00EB4E6F"/>
    <w:rsid w:val="00EB4F22"/>
    <w:rsid w:val="00EB55D5"/>
    <w:rsid w:val="00EC1DBE"/>
    <w:rsid w:val="00EC7F80"/>
    <w:rsid w:val="00ED14A5"/>
    <w:rsid w:val="00ED5C05"/>
    <w:rsid w:val="00EE33CA"/>
    <w:rsid w:val="00EE3DE9"/>
    <w:rsid w:val="00EF1AE7"/>
    <w:rsid w:val="00F0622E"/>
    <w:rsid w:val="00F07528"/>
    <w:rsid w:val="00F12A4D"/>
    <w:rsid w:val="00F17914"/>
    <w:rsid w:val="00F2148E"/>
    <w:rsid w:val="00F21785"/>
    <w:rsid w:val="00F2273E"/>
    <w:rsid w:val="00F2354F"/>
    <w:rsid w:val="00F24D2F"/>
    <w:rsid w:val="00F3534F"/>
    <w:rsid w:val="00F3741E"/>
    <w:rsid w:val="00F45ABC"/>
    <w:rsid w:val="00F556FE"/>
    <w:rsid w:val="00F6000D"/>
    <w:rsid w:val="00F62D3D"/>
    <w:rsid w:val="00F6536D"/>
    <w:rsid w:val="00F655A8"/>
    <w:rsid w:val="00F70902"/>
    <w:rsid w:val="00F71696"/>
    <w:rsid w:val="00F727E9"/>
    <w:rsid w:val="00F73935"/>
    <w:rsid w:val="00F75F4C"/>
    <w:rsid w:val="00F76B0D"/>
    <w:rsid w:val="00F90CAC"/>
    <w:rsid w:val="00F93E4D"/>
    <w:rsid w:val="00FA290B"/>
    <w:rsid w:val="00FB58BF"/>
    <w:rsid w:val="00FB5E34"/>
    <w:rsid w:val="00FB6245"/>
    <w:rsid w:val="00FB6962"/>
    <w:rsid w:val="00FC057A"/>
    <w:rsid w:val="00FC1B86"/>
    <w:rsid w:val="00FC49D6"/>
    <w:rsid w:val="00FC4D52"/>
    <w:rsid w:val="00FD4D4B"/>
    <w:rsid w:val="00FF4A37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70BAF50"/>
  <w15:docId w15:val="{139AA074-B6EF-484B-A066-451B7A4D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0829E9"/>
    <w:pPr>
      <w:ind w:firstLine="708"/>
      <w:jc w:val="both"/>
    </w:pPr>
    <w:rPr>
      <w:rFonts w:ascii="Calibri" w:hAnsi="Calibri"/>
      <w:sz w:val="26"/>
      <w:szCs w:val="26"/>
    </w:rPr>
  </w:style>
  <w:style w:type="character" w:customStyle="1" w:styleId="a4">
    <w:name w:val="Основной текст с отступом Знак"/>
    <w:basedOn w:val="a0"/>
    <w:uiPriority w:val="99"/>
    <w:semiHidden/>
    <w:rsid w:val="000829E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0829E9"/>
    <w:rPr>
      <w:rFonts w:ascii="Calibri" w:eastAsia="Calibri" w:hAnsi="Calibri" w:cs="Times New Roman"/>
      <w:sz w:val="26"/>
      <w:szCs w:val="26"/>
      <w:lang w:eastAsia="ru-RU"/>
    </w:rPr>
  </w:style>
  <w:style w:type="paragraph" w:styleId="a5">
    <w:name w:val="List Paragraph"/>
    <w:basedOn w:val="a"/>
    <w:link w:val="a6"/>
    <w:uiPriority w:val="99"/>
    <w:qFormat/>
    <w:rsid w:val="00087D03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705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224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3718A"/>
  </w:style>
  <w:style w:type="character" w:customStyle="1" w:styleId="eop">
    <w:name w:val="eop"/>
    <w:basedOn w:val="a0"/>
    <w:rsid w:val="0093718A"/>
  </w:style>
  <w:style w:type="paragraph" w:styleId="a8">
    <w:name w:val="header"/>
    <w:basedOn w:val="a"/>
    <w:link w:val="a9"/>
    <w:uiPriority w:val="99"/>
    <w:unhideWhenUsed/>
    <w:rsid w:val="009936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6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936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364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258E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F5B8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5B8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1384/5bdc78bf7e3015a0ea0c0ea5bef708a6c79e2f0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4F91-4F69-4AD1-AEAD-FE21D25A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9094</TotalTime>
  <Pages>15</Pages>
  <Words>5352</Words>
  <Characters>30510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399</cp:revision>
  <cp:lastPrinted>2022-04-27T03:55:00Z</cp:lastPrinted>
  <dcterms:created xsi:type="dcterms:W3CDTF">2018-04-19T09:25:00Z</dcterms:created>
  <dcterms:modified xsi:type="dcterms:W3CDTF">2022-04-27T03:55:00Z</dcterms:modified>
</cp:coreProperties>
</file>