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B3" w:rsidRPr="009847E2" w:rsidRDefault="004C55B3" w:rsidP="00BB79CC">
      <w:pPr>
        <w:pStyle w:val="a8"/>
      </w:pPr>
      <w:bookmarkStart w:id="0" w:name="_GoBack"/>
      <w:bookmarkEnd w:id="0"/>
      <w:r w:rsidRPr="009847E2">
        <w:t>ЗАКЛЮЧЕНИЕ</w:t>
      </w:r>
    </w:p>
    <w:p w:rsidR="004C55B3" w:rsidRPr="009847E2" w:rsidRDefault="007E7CF0" w:rsidP="007E7CF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4C55B3" w:rsidRPr="009847E2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</w:t>
      </w:r>
      <w:r>
        <w:rPr>
          <w:rFonts w:ascii="Liberation Serif" w:hAnsi="Liberation Serif"/>
          <w:sz w:val="28"/>
          <w:szCs w:val="28"/>
        </w:rPr>
        <w:t>постановления Администрации</w:t>
      </w:r>
      <w:r w:rsidR="004C55B3" w:rsidRPr="009847E2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5F6448" w:rsidRPr="009847E2">
        <w:rPr>
          <w:rFonts w:ascii="Liberation Serif" w:hAnsi="Liberation Serif"/>
          <w:sz w:val="28"/>
          <w:szCs w:val="28"/>
        </w:rPr>
        <w:t xml:space="preserve"> Красноуфимский округ «</w:t>
      </w:r>
      <w:r w:rsidR="005C0C0A" w:rsidRPr="009847E2">
        <w:rPr>
          <w:rFonts w:ascii="Liberation Serif" w:hAnsi="Liberation Serif"/>
          <w:sz w:val="28"/>
          <w:szCs w:val="28"/>
        </w:rPr>
        <w:t xml:space="preserve">Об </w:t>
      </w:r>
      <w:r w:rsidR="005C0C0A">
        <w:rPr>
          <w:rFonts w:ascii="Liberation Serif" w:hAnsi="Liberation Serif"/>
          <w:sz w:val="28"/>
          <w:szCs w:val="28"/>
        </w:rPr>
        <w:t>утверждении</w:t>
      </w:r>
      <w:r w:rsidR="00EF42C5">
        <w:rPr>
          <w:rFonts w:ascii="Liberation Serif" w:hAnsi="Liberation Serif"/>
          <w:sz w:val="28"/>
          <w:szCs w:val="28"/>
        </w:rPr>
        <w:t xml:space="preserve"> </w:t>
      </w:r>
      <w:r w:rsidR="00174262">
        <w:rPr>
          <w:rFonts w:ascii="Liberation Serif" w:hAnsi="Liberation Serif"/>
          <w:sz w:val="28"/>
          <w:szCs w:val="28"/>
        </w:rPr>
        <w:t>Порядка предоставления</w:t>
      </w:r>
      <w:r w:rsidR="00EF42C5">
        <w:rPr>
          <w:rFonts w:ascii="Liberation Serif" w:hAnsi="Liberation Serif"/>
          <w:sz w:val="28"/>
          <w:szCs w:val="28"/>
        </w:rPr>
        <w:t xml:space="preserve"> и расходования субсидий из бюджета   МО Красноуфимский </w:t>
      </w:r>
      <w:proofErr w:type="gramStart"/>
      <w:r w:rsidR="00EF42C5">
        <w:rPr>
          <w:rFonts w:ascii="Liberation Serif" w:hAnsi="Liberation Serif"/>
          <w:sz w:val="28"/>
          <w:szCs w:val="28"/>
        </w:rPr>
        <w:t>округ  на</w:t>
      </w:r>
      <w:proofErr w:type="gramEnd"/>
      <w:r w:rsidR="00EF42C5">
        <w:rPr>
          <w:rFonts w:ascii="Liberation Serif" w:hAnsi="Liberation Serif"/>
          <w:sz w:val="28"/>
          <w:szCs w:val="28"/>
        </w:rPr>
        <w:t xml:space="preserve">  поддержку садово- огороднических  некоммерческих  товариществ, расположенных  на территории МО Красноуфимский округ </w:t>
      </w:r>
      <w:r w:rsidR="005C0C0A">
        <w:rPr>
          <w:rFonts w:ascii="Liberation Serif" w:hAnsi="Liberation Serif"/>
          <w:sz w:val="28"/>
          <w:szCs w:val="28"/>
        </w:rPr>
        <w:t>»</w:t>
      </w:r>
      <w:r w:rsidR="005C0C0A" w:rsidRPr="009847E2">
        <w:rPr>
          <w:rFonts w:ascii="Liberation Serif" w:hAnsi="Liberation Serif"/>
          <w:sz w:val="28"/>
          <w:szCs w:val="28"/>
        </w:rPr>
        <w:t>.</w:t>
      </w: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                       </w:t>
      </w:r>
      <w:r w:rsidR="005F6448" w:rsidRPr="009847E2">
        <w:rPr>
          <w:rFonts w:ascii="Liberation Serif" w:hAnsi="Liberation Serif"/>
          <w:sz w:val="28"/>
          <w:szCs w:val="28"/>
        </w:rPr>
        <w:t xml:space="preserve">      </w:t>
      </w:r>
      <w:r w:rsidRPr="009847E2">
        <w:rPr>
          <w:rFonts w:ascii="Liberation Serif" w:hAnsi="Liberation Serif"/>
          <w:sz w:val="28"/>
          <w:szCs w:val="28"/>
        </w:rPr>
        <w:t xml:space="preserve"> </w:t>
      </w:r>
      <w:r w:rsidR="00EF42C5">
        <w:rPr>
          <w:rFonts w:ascii="Liberation Serif" w:hAnsi="Liberation Serif"/>
          <w:sz w:val="28"/>
          <w:szCs w:val="28"/>
        </w:rPr>
        <w:t>12.01.2022</w:t>
      </w:r>
      <w:r w:rsidRPr="009847E2">
        <w:rPr>
          <w:rFonts w:ascii="Liberation Serif" w:hAnsi="Liberation Serif"/>
          <w:sz w:val="28"/>
          <w:szCs w:val="28"/>
        </w:rPr>
        <w:t xml:space="preserve"> года</w:t>
      </w: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5C0C0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На основании п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2 ст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157 Бюджетного кодекса Российской Федерации, п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7 ч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1 ст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9 Федерального закона от </w:t>
      </w:r>
      <w:r w:rsidR="005F6448" w:rsidRPr="009847E2">
        <w:rPr>
          <w:rFonts w:ascii="Liberation Serif" w:hAnsi="Liberation Serif"/>
          <w:sz w:val="28"/>
          <w:szCs w:val="28"/>
        </w:rPr>
        <w:t>07.02.</w:t>
      </w:r>
      <w:r w:rsidRPr="009847E2">
        <w:rPr>
          <w:rFonts w:ascii="Liberation Serif" w:hAnsi="Liberation Serif"/>
          <w:sz w:val="28"/>
          <w:szCs w:val="28"/>
        </w:rPr>
        <w:t xml:space="preserve">2011 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9847E2">
        <w:rPr>
          <w:rFonts w:ascii="Liberation Serif" w:hAnsi="Liberation Serif"/>
          <w:sz w:val="28"/>
          <w:szCs w:val="28"/>
        </w:rPr>
        <w:t>Р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 </w:t>
      </w:r>
      <w:r w:rsidR="006E3125" w:rsidRPr="009847E2">
        <w:rPr>
          <w:rFonts w:ascii="Liberation Serif" w:hAnsi="Liberation Serif"/>
          <w:spacing w:val="-2"/>
          <w:sz w:val="28"/>
          <w:szCs w:val="28"/>
        </w:rPr>
        <w:br/>
      </w:r>
      <w:proofErr w:type="spellStart"/>
      <w:r w:rsidRPr="009847E2">
        <w:rPr>
          <w:rFonts w:ascii="Liberation Serif" w:hAnsi="Liberation Serif"/>
          <w:spacing w:val="-2"/>
          <w:sz w:val="28"/>
          <w:szCs w:val="28"/>
        </w:rPr>
        <w:t>пп</w:t>
      </w:r>
      <w:proofErr w:type="spellEnd"/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7 п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 8.1 ст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 8 Положения  Ревизионной комиссии</w:t>
      </w:r>
      <w:r w:rsidRPr="009847E2">
        <w:rPr>
          <w:rFonts w:ascii="Liberation Serif" w:hAnsi="Liberation Serif"/>
          <w:sz w:val="28"/>
          <w:szCs w:val="28"/>
        </w:rPr>
        <w:t xml:space="preserve"> </w:t>
      </w:r>
      <w:r w:rsidR="005F6448" w:rsidRPr="009847E2">
        <w:rPr>
          <w:rFonts w:ascii="Liberation Serif" w:hAnsi="Liberation Serif"/>
          <w:sz w:val="28"/>
          <w:szCs w:val="28"/>
        </w:rPr>
        <w:t>МО</w:t>
      </w:r>
      <w:r w:rsidRPr="009847E2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9847E2">
        <w:rPr>
          <w:rFonts w:ascii="Liberation Serif" w:hAnsi="Liberation Serif"/>
          <w:spacing w:val="-2"/>
          <w:sz w:val="28"/>
          <w:szCs w:val="28"/>
        </w:rPr>
        <w:t>, утвержденного решением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 xml:space="preserve"> Думы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</w:t>
      </w:r>
      <w:r w:rsidR="006E3125" w:rsidRPr="009847E2">
        <w:rPr>
          <w:rFonts w:ascii="Liberation Serif" w:hAnsi="Liberation Serif"/>
          <w:sz w:val="28"/>
          <w:szCs w:val="28"/>
        </w:rPr>
        <w:t>МО</w:t>
      </w:r>
      <w:r w:rsidRPr="009847E2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6E3125" w:rsidRPr="009847E2">
        <w:rPr>
          <w:rFonts w:ascii="Liberation Serif" w:hAnsi="Liberation Serif"/>
          <w:sz w:val="28"/>
          <w:szCs w:val="28"/>
        </w:rPr>
        <w:br/>
      </w:r>
      <w:r w:rsidRPr="009847E2">
        <w:rPr>
          <w:rFonts w:ascii="Liberation Serif" w:hAnsi="Liberation Serif"/>
          <w:sz w:val="28"/>
          <w:szCs w:val="28"/>
        </w:rPr>
        <w:t>от 25.09.</w:t>
      </w:r>
      <w:r w:rsidR="005F6448" w:rsidRPr="009847E2">
        <w:rPr>
          <w:rFonts w:ascii="Liberation Serif" w:hAnsi="Liberation Serif"/>
          <w:sz w:val="28"/>
          <w:szCs w:val="28"/>
        </w:rPr>
        <w:t xml:space="preserve">2014 </w:t>
      </w:r>
      <w:r w:rsidRPr="009847E2">
        <w:rPr>
          <w:rFonts w:ascii="Liberation Serif" w:hAnsi="Liberation Serif"/>
          <w:sz w:val="28"/>
          <w:szCs w:val="28"/>
        </w:rPr>
        <w:t>№250, Ревизионной комиссией МО Красноуфимский округ подготовлено заключе</w:t>
      </w:r>
      <w:r w:rsidR="005F6448" w:rsidRPr="009847E2">
        <w:rPr>
          <w:rFonts w:ascii="Liberation Serif" w:hAnsi="Liberation Serif"/>
          <w:sz w:val="28"/>
          <w:szCs w:val="28"/>
        </w:rPr>
        <w:t>ние по результатам экспертизы</w:t>
      </w:r>
      <w:r w:rsidR="006E3125" w:rsidRPr="009847E2">
        <w:rPr>
          <w:rFonts w:ascii="Liberation Serif" w:hAnsi="Liberation Serif"/>
          <w:sz w:val="28"/>
          <w:szCs w:val="28"/>
        </w:rPr>
        <w:t xml:space="preserve"> на проект </w:t>
      </w:r>
      <w:r w:rsidR="005C0C0A">
        <w:rPr>
          <w:rFonts w:ascii="Liberation Serif" w:hAnsi="Liberation Serif"/>
          <w:sz w:val="28"/>
          <w:szCs w:val="28"/>
        </w:rPr>
        <w:t>постановления Администрации</w:t>
      </w:r>
      <w:r w:rsidR="005C0C0A" w:rsidRPr="009847E2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 «</w:t>
      </w:r>
      <w:r w:rsidR="00EF42C5" w:rsidRPr="009847E2">
        <w:rPr>
          <w:rFonts w:ascii="Liberation Serif" w:hAnsi="Liberation Serif"/>
          <w:sz w:val="28"/>
          <w:szCs w:val="28"/>
        </w:rPr>
        <w:t xml:space="preserve">Об </w:t>
      </w:r>
      <w:r w:rsidR="00EF42C5">
        <w:rPr>
          <w:rFonts w:ascii="Liberation Serif" w:hAnsi="Liberation Serif"/>
          <w:sz w:val="28"/>
          <w:szCs w:val="28"/>
        </w:rPr>
        <w:t>утверждении Порядка  предоставления и расходования субсидий из бюджета   МО Красноуфимский округ  на  поддержку садово- огороднических  некоммерческих  товариществ, расположенных  на территории МО Красноуфимский округ</w:t>
      </w:r>
      <w:r w:rsidR="005C0C0A">
        <w:rPr>
          <w:rFonts w:ascii="Liberation Serif" w:hAnsi="Liberation Serif"/>
          <w:sz w:val="28"/>
          <w:szCs w:val="28"/>
        </w:rPr>
        <w:t>»</w:t>
      </w:r>
      <w:r w:rsidR="005F6448" w:rsidRPr="009847E2">
        <w:rPr>
          <w:rFonts w:ascii="Liberation Serif" w:hAnsi="Liberation Serif"/>
          <w:sz w:val="28"/>
          <w:szCs w:val="28"/>
        </w:rPr>
        <w:t xml:space="preserve"> (далее - Проект</w:t>
      </w:r>
      <w:r w:rsidR="005C0C0A">
        <w:rPr>
          <w:rFonts w:ascii="Liberation Serif" w:hAnsi="Liberation Serif"/>
          <w:sz w:val="28"/>
          <w:szCs w:val="28"/>
        </w:rPr>
        <w:t xml:space="preserve">  постановления</w:t>
      </w:r>
      <w:r w:rsidRPr="009847E2">
        <w:rPr>
          <w:rFonts w:ascii="Liberation Serif" w:hAnsi="Liberation Serif"/>
          <w:sz w:val="28"/>
          <w:szCs w:val="28"/>
        </w:rPr>
        <w:t>).</w:t>
      </w:r>
    </w:p>
    <w:p w:rsidR="006E3125" w:rsidRPr="009847E2" w:rsidRDefault="006E3125" w:rsidP="005F644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5F6448" w:rsidP="005F6448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В Ревизионную комиссию МО Красноуфимский округ</w:t>
      </w:r>
      <w:r w:rsidR="006E3125" w:rsidRPr="009847E2">
        <w:rPr>
          <w:rFonts w:ascii="Liberation Serif" w:hAnsi="Liberation Serif"/>
          <w:sz w:val="28"/>
          <w:szCs w:val="28"/>
        </w:rPr>
        <w:t xml:space="preserve"> для проведения экспертизы поступили</w:t>
      </w:r>
      <w:r w:rsidR="004C55B3" w:rsidRPr="009847E2">
        <w:rPr>
          <w:rFonts w:ascii="Liberation Serif" w:hAnsi="Liberation Serif"/>
          <w:sz w:val="28"/>
          <w:szCs w:val="28"/>
        </w:rPr>
        <w:t xml:space="preserve"> следующие документы:</w:t>
      </w:r>
    </w:p>
    <w:p w:rsidR="004C55B3" w:rsidRPr="009847E2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1. </w:t>
      </w:r>
      <w:r w:rsidR="004C55B3" w:rsidRPr="009847E2">
        <w:rPr>
          <w:rFonts w:ascii="Liberation Serif" w:hAnsi="Liberation Serif"/>
          <w:sz w:val="28"/>
          <w:szCs w:val="28"/>
        </w:rPr>
        <w:t xml:space="preserve">Сопроводительное письмо за </w:t>
      </w:r>
      <w:r w:rsidR="00174262" w:rsidRPr="009847E2">
        <w:rPr>
          <w:rFonts w:ascii="Liberation Serif" w:hAnsi="Liberation Serif"/>
          <w:sz w:val="28"/>
          <w:szCs w:val="28"/>
        </w:rPr>
        <w:t xml:space="preserve">подписью </w:t>
      </w:r>
      <w:r w:rsidR="00174262">
        <w:rPr>
          <w:rFonts w:ascii="Liberation Serif" w:hAnsi="Liberation Serif"/>
          <w:sz w:val="28"/>
          <w:szCs w:val="28"/>
        </w:rPr>
        <w:t>Главы</w:t>
      </w:r>
      <w:r w:rsidR="00EF42C5">
        <w:rPr>
          <w:rFonts w:ascii="Liberation Serif" w:hAnsi="Liberation Serif"/>
          <w:sz w:val="28"/>
          <w:szCs w:val="28"/>
        </w:rPr>
        <w:t xml:space="preserve"> </w:t>
      </w:r>
      <w:r w:rsidR="004C55B3" w:rsidRPr="009847E2">
        <w:rPr>
          <w:rFonts w:ascii="Liberation Serif" w:hAnsi="Liberation Serif"/>
          <w:sz w:val="28"/>
          <w:szCs w:val="28"/>
        </w:rPr>
        <w:t xml:space="preserve">МО Красноуфимский округ от </w:t>
      </w:r>
      <w:r w:rsidR="00174262">
        <w:rPr>
          <w:rFonts w:ascii="Liberation Serif" w:hAnsi="Liberation Serif"/>
          <w:sz w:val="28"/>
          <w:szCs w:val="28"/>
        </w:rPr>
        <w:t xml:space="preserve">  10.01.2022 №1 на 1 листе.</w:t>
      </w:r>
    </w:p>
    <w:p w:rsidR="004C55B3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2.</w:t>
      </w:r>
      <w:r w:rsidR="009A67F3">
        <w:rPr>
          <w:rFonts w:ascii="Liberation Serif" w:hAnsi="Liberation Serif"/>
          <w:sz w:val="28"/>
          <w:szCs w:val="28"/>
        </w:rPr>
        <w:t xml:space="preserve"> Проект </w:t>
      </w:r>
      <w:r w:rsidR="00174262">
        <w:rPr>
          <w:rFonts w:ascii="Liberation Serif" w:hAnsi="Liberation Serif"/>
          <w:sz w:val="28"/>
          <w:szCs w:val="28"/>
        </w:rPr>
        <w:t>постановления</w:t>
      </w:r>
      <w:r w:rsidR="00174262" w:rsidRPr="009847E2">
        <w:rPr>
          <w:rFonts w:ascii="Liberation Serif" w:hAnsi="Liberation Serif"/>
          <w:sz w:val="28"/>
          <w:szCs w:val="28"/>
        </w:rPr>
        <w:t xml:space="preserve"> </w:t>
      </w:r>
      <w:r w:rsidR="00174262">
        <w:rPr>
          <w:rFonts w:ascii="Liberation Serif" w:hAnsi="Liberation Serif"/>
          <w:sz w:val="28"/>
          <w:szCs w:val="28"/>
        </w:rPr>
        <w:t xml:space="preserve">с приложением </w:t>
      </w:r>
      <w:r w:rsidR="009A67F3">
        <w:rPr>
          <w:rFonts w:ascii="Liberation Serif" w:hAnsi="Liberation Serif"/>
          <w:sz w:val="28"/>
          <w:szCs w:val="28"/>
        </w:rPr>
        <w:t xml:space="preserve">на </w:t>
      </w:r>
      <w:r w:rsidR="00ED1119">
        <w:rPr>
          <w:rFonts w:ascii="Liberation Serif" w:hAnsi="Liberation Serif"/>
          <w:sz w:val="28"/>
          <w:szCs w:val="28"/>
        </w:rPr>
        <w:t>1</w:t>
      </w:r>
      <w:r w:rsidR="00174262">
        <w:rPr>
          <w:rFonts w:ascii="Liberation Serif" w:hAnsi="Liberation Serif"/>
          <w:sz w:val="28"/>
          <w:szCs w:val="28"/>
        </w:rPr>
        <w:t>1 листах</w:t>
      </w:r>
      <w:r w:rsidR="009A67F3">
        <w:rPr>
          <w:rFonts w:ascii="Liberation Serif" w:hAnsi="Liberation Serif"/>
          <w:sz w:val="28"/>
          <w:szCs w:val="28"/>
        </w:rPr>
        <w:t>.</w:t>
      </w:r>
    </w:p>
    <w:p w:rsidR="009A67F3" w:rsidRPr="009847E2" w:rsidRDefault="009A67F3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8B730D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При рассмотрении </w:t>
      </w:r>
      <w:r w:rsidR="009A67F3">
        <w:rPr>
          <w:rFonts w:ascii="Liberation Serif" w:hAnsi="Liberation Serif"/>
          <w:sz w:val="28"/>
          <w:szCs w:val="28"/>
        </w:rPr>
        <w:t xml:space="preserve">Проекта </w:t>
      </w:r>
      <w:r w:rsidR="00174262">
        <w:rPr>
          <w:rFonts w:ascii="Liberation Serif" w:hAnsi="Liberation Serif"/>
          <w:sz w:val="28"/>
          <w:szCs w:val="28"/>
        </w:rPr>
        <w:t>постановления учитывались</w:t>
      </w:r>
      <w:r w:rsidR="006E3125" w:rsidRPr="009847E2">
        <w:rPr>
          <w:rFonts w:ascii="Liberation Serif" w:hAnsi="Liberation Serif"/>
          <w:sz w:val="28"/>
          <w:szCs w:val="28"/>
        </w:rPr>
        <w:t xml:space="preserve"> следующие нормативные</w:t>
      </w:r>
      <w:r w:rsidRPr="009847E2">
        <w:rPr>
          <w:rFonts w:ascii="Liberation Serif" w:hAnsi="Liberation Serif"/>
          <w:sz w:val="28"/>
          <w:szCs w:val="28"/>
        </w:rPr>
        <w:t xml:space="preserve"> правовые акты:</w:t>
      </w:r>
    </w:p>
    <w:p w:rsidR="004C55B3" w:rsidRPr="00174262" w:rsidRDefault="00174262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Бюджетный кодекс</w:t>
      </w:r>
      <w:r w:rsidR="004C55B3" w:rsidRPr="009847E2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6E3125" w:rsidRPr="009847E2">
        <w:rPr>
          <w:rFonts w:ascii="Liberation Serif" w:hAnsi="Liberation Serif"/>
          <w:sz w:val="28"/>
          <w:szCs w:val="28"/>
          <w:lang w:val="en-GB"/>
        </w:rPr>
        <w:t>;</w:t>
      </w:r>
    </w:p>
    <w:p w:rsidR="00174262" w:rsidRDefault="00174262" w:rsidP="00174262">
      <w:pPr>
        <w:pStyle w:val="a4"/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174262">
        <w:rPr>
          <w:rFonts w:ascii="Liberation Serif" w:hAnsi="Liberation Serif"/>
          <w:sz w:val="28"/>
          <w:szCs w:val="28"/>
        </w:rPr>
        <w:t>Постановление Правительства РФ от 18.09.20</w:t>
      </w:r>
      <w:r>
        <w:rPr>
          <w:rFonts w:ascii="Liberation Serif" w:hAnsi="Liberation Serif"/>
          <w:sz w:val="28"/>
          <w:szCs w:val="28"/>
        </w:rPr>
        <w:t>20 N 1492 (ред. от 30.09.2021) «</w:t>
      </w:r>
      <w:r w:rsidRPr="00174262">
        <w:rPr>
          <w:rFonts w:ascii="Liberation Serif" w:hAnsi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Liberation Serif" w:hAnsi="Liberation Serif"/>
          <w:sz w:val="28"/>
          <w:szCs w:val="28"/>
        </w:rPr>
        <w:t>вительства Российской Федерации».</w:t>
      </w:r>
    </w:p>
    <w:p w:rsidR="00174262" w:rsidRPr="00174262" w:rsidRDefault="00174262" w:rsidP="00174262">
      <w:pPr>
        <w:pStyle w:val="a4"/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174262">
        <w:rPr>
          <w:rFonts w:ascii="Liberation Serif" w:hAnsi="Liberation Serif"/>
          <w:sz w:val="28"/>
          <w:szCs w:val="28"/>
        </w:rPr>
        <w:t xml:space="preserve">Федеральный закон от 29.07.2017 N 217-ФЗ (ред. от 22.12.2020) «О ведении гражданами садоводства и огородничества для собственных </w:t>
      </w:r>
      <w:r w:rsidRPr="00174262">
        <w:rPr>
          <w:rFonts w:ascii="Liberation Serif" w:hAnsi="Liberation Serif"/>
          <w:sz w:val="28"/>
          <w:szCs w:val="28"/>
        </w:rPr>
        <w:lastRenderedPageBreak/>
        <w:t>нужд и о внесении изменений в отдельные законодательные акты Российской Федерации».</w:t>
      </w:r>
    </w:p>
    <w:p w:rsidR="009A67F3" w:rsidRPr="009A67F3" w:rsidRDefault="009A67F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утвержденное решением Думы МО </w:t>
      </w:r>
      <w:r w:rsidRPr="00041F3D">
        <w:rPr>
          <w:sz w:val="28"/>
          <w:szCs w:val="28"/>
        </w:rPr>
        <w:t xml:space="preserve">Красноуфимский </w:t>
      </w:r>
      <w:r w:rsidR="00755DA9" w:rsidRPr="00041F3D">
        <w:rPr>
          <w:sz w:val="28"/>
          <w:szCs w:val="28"/>
        </w:rPr>
        <w:t>округ</w:t>
      </w:r>
      <w:r w:rsidR="00755DA9">
        <w:rPr>
          <w:sz w:val="28"/>
          <w:szCs w:val="28"/>
        </w:rPr>
        <w:t xml:space="preserve"> </w:t>
      </w:r>
      <w:r w:rsidR="0047785F">
        <w:rPr>
          <w:sz w:val="28"/>
          <w:szCs w:val="28"/>
        </w:rPr>
        <w:t>от 27.06.2019</w:t>
      </w:r>
      <w:r>
        <w:rPr>
          <w:sz w:val="28"/>
          <w:szCs w:val="28"/>
        </w:rPr>
        <w:t xml:space="preserve"> №144.</w:t>
      </w:r>
    </w:p>
    <w:p w:rsidR="006E3125" w:rsidRPr="009847E2" w:rsidRDefault="006E3125" w:rsidP="006E3125">
      <w:pPr>
        <w:pStyle w:val="a4"/>
        <w:ind w:left="709" w:right="-1"/>
        <w:jc w:val="both"/>
        <w:rPr>
          <w:rFonts w:ascii="Liberation Serif" w:hAnsi="Liberation Serif"/>
          <w:sz w:val="28"/>
          <w:szCs w:val="28"/>
        </w:rPr>
      </w:pPr>
    </w:p>
    <w:p w:rsidR="008829EB" w:rsidRPr="00B86BB4" w:rsidRDefault="009A67F3" w:rsidP="0056069D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86BB4">
        <w:rPr>
          <w:rFonts w:ascii="Liberation Serif" w:hAnsi="Liberation Serif"/>
          <w:sz w:val="28"/>
          <w:szCs w:val="28"/>
        </w:rPr>
        <w:t>Рассмотрев проект постановления</w:t>
      </w:r>
      <w:r w:rsidR="004C55B3" w:rsidRPr="00B86BB4">
        <w:rPr>
          <w:rFonts w:ascii="Liberation Serif" w:hAnsi="Liberation Serif"/>
          <w:sz w:val="28"/>
          <w:szCs w:val="28"/>
        </w:rPr>
        <w:t>, Ревизионная комиссия МО   Красноуфимск</w:t>
      </w:r>
      <w:r w:rsidR="00597CEC" w:rsidRPr="00B86BB4">
        <w:rPr>
          <w:rFonts w:ascii="Liberation Serif" w:hAnsi="Liberation Serif"/>
          <w:sz w:val="28"/>
          <w:szCs w:val="28"/>
        </w:rPr>
        <w:t xml:space="preserve">ий округ     отмечает следующее: </w:t>
      </w:r>
    </w:p>
    <w:p w:rsidR="008829EB" w:rsidRPr="00B86BB4" w:rsidRDefault="008829EB" w:rsidP="008829EB">
      <w:pPr>
        <w:tabs>
          <w:tab w:val="num" w:pos="927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B86BB4">
        <w:rPr>
          <w:rFonts w:ascii="Liberation Serif" w:hAnsi="Liberation Serif"/>
          <w:sz w:val="28"/>
          <w:szCs w:val="28"/>
        </w:rPr>
        <w:t xml:space="preserve">       1.Проект постановления принимается в целях установления Порядка предоставления и расходования субсидий из бюджета   МО Красноуфимский </w:t>
      </w:r>
      <w:proofErr w:type="gramStart"/>
      <w:r w:rsidRPr="00B86BB4">
        <w:rPr>
          <w:rFonts w:ascii="Liberation Serif" w:hAnsi="Liberation Serif"/>
          <w:sz w:val="28"/>
          <w:szCs w:val="28"/>
        </w:rPr>
        <w:t>округ  на</w:t>
      </w:r>
      <w:proofErr w:type="gramEnd"/>
      <w:r w:rsidRPr="00B86BB4">
        <w:rPr>
          <w:rFonts w:ascii="Liberation Serif" w:hAnsi="Liberation Serif"/>
          <w:sz w:val="28"/>
          <w:szCs w:val="28"/>
        </w:rPr>
        <w:t xml:space="preserve">  поддержку садово- огороднических  некоммерческих  товариществ, расположенных  на территории МО Красноуфимский округ.</w:t>
      </w:r>
    </w:p>
    <w:p w:rsidR="008829EB" w:rsidRPr="00B86BB4" w:rsidRDefault="008829EB" w:rsidP="008829EB">
      <w:pPr>
        <w:tabs>
          <w:tab w:val="num" w:pos="0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B86BB4">
        <w:rPr>
          <w:rFonts w:ascii="Liberation Serif" w:hAnsi="Liberation Serif"/>
          <w:sz w:val="28"/>
          <w:szCs w:val="28"/>
        </w:rPr>
        <w:t xml:space="preserve">       2. Принятие  проекта  постановления  обусловлено  необходимость   выполнения  требования   </w:t>
      </w:r>
      <w:r w:rsidRPr="00B86BB4">
        <w:rPr>
          <w:rFonts w:ascii="Liberation Serif" w:hAnsi="Liberation Serif"/>
          <w:sz w:val="26"/>
          <w:szCs w:val="26"/>
        </w:rPr>
        <w:t xml:space="preserve"> </w:t>
      </w:r>
      <w:hyperlink r:id="rId5" w:history="1">
        <w:r w:rsidRPr="00B86BB4">
          <w:rPr>
            <w:rStyle w:val="a7"/>
            <w:rFonts w:ascii="Liberation Serif" w:hAnsi="Liberation Serif"/>
            <w:sz w:val="28"/>
            <w:szCs w:val="28"/>
          </w:rPr>
          <w:t>ст. 78</w:t>
        </w:r>
      </w:hyperlink>
      <w:r w:rsidR="00081A7B">
        <w:rPr>
          <w:rFonts w:ascii="Liberation Serif" w:hAnsi="Liberation Serif"/>
          <w:sz w:val="28"/>
          <w:szCs w:val="28"/>
        </w:rPr>
        <w:t>.1</w:t>
      </w:r>
      <w:r w:rsidRPr="00B86BB4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постановления Правительства Российской Федерации от18.09.2020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0451A" w:rsidRPr="00B86BB4" w:rsidRDefault="008829EB" w:rsidP="0010451A">
      <w:pPr>
        <w:tabs>
          <w:tab w:val="num" w:pos="927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B86BB4">
        <w:rPr>
          <w:rFonts w:ascii="Liberation Serif" w:hAnsi="Liberation Serif"/>
          <w:sz w:val="28"/>
          <w:szCs w:val="28"/>
        </w:rPr>
        <w:t xml:space="preserve">    3. Принятие проекта постановления позволит избежать нарушений связанных </w:t>
      </w:r>
      <w:r w:rsidR="0010451A" w:rsidRPr="00B86BB4">
        <w:rPr>
          <w:rFonts w:ascii="Liberation Serif" w:hAnsi="Liberation Serif"/>
          <w:sz w:val="28"/>
          <w:szCs w:val="28"/>
        </w:rPr>
        <w:t>с предоставлением</w:t>
      </w:r>
      <w:r w:rsidRPr="00B86BB4">
        <w:rPr>
          <w:rFonts w:ascii="Liberation Serif" w:hAnsi="Liberation Serif"/>
          <w:sz w:val="28"/>
          <w:szCs w:val="28"/>
        </w:rPr>
        <w:t xml:space="preserve">    субсидий   </w:t>
      </w:r>
      <w:r w:rsidR="00FB6153" w:rsidRPr="00B86BB4">
        <w:rPr>
          <w:rFonts w:ascii="Liberation Serif" w:hAnsi="Liberation Serif"/>
          <w:sz w:val="28"/>
          <w:szCs w:val="28"/>
        </w:rPr>
        <w:t xml:space="preserve">из </w:t>
      </w:r>
      <w:r w:rsidR="0042308C" w:rsidRPr="00B86BB4">
        <w:rPr>
          <w:rFonts w:ascii="Liberation Serif" w:hAnsi="Liberation Serif"/>
          <w:sz w:val="28"/>
          <w:szCs w:val="28"/>
        </w:rPr>
        <w:t>средств бюджета</w:t>
      </w:r>
      <w:r w:rsidRPr="00B86BB4">
        <w:rPr>
          <w:rFonts w:ascii="Liberation Serif" w:hAnsi="Liberation Serif"/>
          <w:sz w:val="28"/>
          <w:szCs w:val="28"/>
        </w:rPr>
        <w:t xml:space="preserve">   </w:t>
      </w:r>
      <w:r w:rsidR="0042308C" w:rsidRPr="00B86BB4">
        <w:rPr>
          <w:rFonts w:ascii="Liberation Serif" w:hAnsi="Liberation Serif"/>
          <w:sz w:val="28"/>
          <w:szCs w:val="28"/>
        </w:rPr>
        <w:t>МО Красноуфимский</w:t>
      </w:r>
      <w:r w:rsidRPr="00B86BB4">
        <w:rPr>
          <w:rFonts w:ascii="Liberation Serif" w:hAnsi="Liberation Serif"/>
          <w:sz w:val="28"/>
          <w:szCs w:val="28"/>
        </w:rPr>
        <w:t xml:space="preserve">   </w:t>
      </w:r>
      <w:r w:rsidR="0042308C" w:rsidRPr="00B86BB4">
        <w:rPr>
          <w:rFonts w:ascii="Liberation Serif" w:hAnsi="Liberation Serif"/>
          <w:sz w:val="28"/>
          <w:szCs w:val="28"/>
        </w:rPr>
        <w:t>округ на поддержку</w:t>
      </w:r>
      <w:r w:rsidR="0010451A" w:rsidRPr="00B86BB4">
        <w:rPr>
          <w:rFonts w:ascii="Liberation Serif" w:hAnsi="Liberation Serif"/>
          <w:sz w:val="28"/>
          <w:szCs w:val="28"/>
        </w:rPr>
        <w:t xml:space="preserve"> садово- </w:t>
      </w:r>
      <w:proofErr w:type="gramStart"/>
      <w:r w:rsidR="0010451A" w:rsidRPr="00B86BB4">
        <w:rPr>
          <w:rFonts w:ascii="Liberation Serif" w:hAnsi="Liberation Serif"/>
          <w:sz w:val="28"/>
          <w:szCs w:val="28"/>
        </w:rPr>
        <w:t>огороднических  некоммерческих</w:t>
      </w:r>
      <w:proofErr w:type="gramEnd"/>
      <w:r w:rsidR="0010451A" w:rsidRPr="00B86BB4">
        <w:rPr>
          <w:rFonts w:ascii="Liberation Serif" w:hAnsi="Liberation Serif"/>
          <w:sz w:val="28"/>
          <w:szCs w:val="28"/>
        </w:rPr>
        <w:t xml:space="preserve">  товариществ, расположенных  на территории МО Красноуфимский округ.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081A7B" w:rsidRPr="00E609A4" w:rsidTr="00081A7B">
        <w:trPr>
          <w:trHeight w:val="1010"/>
        </w:trPr>
        <w:tc>
          <w:tcPr>
            <w:tcW w:w="9464" w:type="dxa"/>
          </w:tcPr>
          <w:p w:rsidR="00FB6153" w:rsidRPr="00B86BB4" w:rsidRDefault="0010451A" w:rsidP="00FB6153">
            <w:pPr>
              <w:tabs>
                <w:tab w:val="num" w:pos="927"/>
              </w:tabs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6BB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2308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D0DA1" w:rsidRPr="00B86BB4">
              <w:rPr>
                <w:rFonts w:ascii="Liberation Serif" w:hAnsi="Liberation Serif"/>
                <w:sz w:val="28"/>
                <w:szCs w:val="28"/>
              </w:rPr>
              <w:t xml:space="preserve">  4. </w:t>
            </w:r>
            <w:r w:rsidR="00081A7B">
              <w:rPr>
                <w:rFonts w:ascii="Liberation Serif" w:hAnsi="Liberation Serif"/>
                <w:sz w:val="28"/>
                <w:szCs w:val="28"/>
              </w:rPr>
              <w:t>В  пункте 1.3</w:t>
            </w:r>
            <w:r w:rsidR="00FB6153">
              <w:rPr>
                <w:rFonts w:ascii="Liberation Serif" w:hAnsi="Liberation Serif"/>
                <w:sz w:val="28"/>
                <w:szCs w:val="28"/>
              </w:rPr>
              <w:t>.</w:t>
            </w:r>
            <w:r w:rsidR="00081A7B">
              <w:rPr>
                <w:rFonts w:ascii="Liberation Serif" w:hAnsi="Liberation Serif"/>
                <w:sz w:val="28"/>
                <w:szCs w:val="28"/>
              </w:rPr>
              <w:t xml:space="preserve"> Порядка словосочетание «подразделу 09, «Предоставление субсидий на инженерное обустройство  земель коллективного садоводства»  необходимо заменить на словосочетание «подразделу</w:t>
            </w:r>
            <w:r w:rsidR="0042308C">
              <w:rPr>
                <w:rFonts w:ascii="Liberation Serif" w:hAnsi="Liberation Serif"/>
                <w:sz w:val="28"/>
                <w:szCs w:val="28"/>
              </w:rPr>
              <w:t xml:space="preserve"> 12, ц</w:t>
            </w:r>
            <w:r w:rsidR="00081A7B">
              <w:rPr>
                <w:rFonts w:ascii="Liberation Serif" w:hAnsi="Liberation Serif"/>
                <w:sz w:val="28"/>
                <w:szCs w:val="28"/>
              </w:rPr>
              <w:t>елевой статье 0600323000</w:t>
            </w:r>
            <w:r w:rsidR="00081A7B" w:rsidRPr="00081A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81A7B">
              <w:rPr>
                <w:rFonts w:ascii="Liberation Serif" w:hAnsi="Liberation Serif"/>
                <w:sz w:val="28"/>
                <w:szCs w:val="28"/>
              </w:rPr>
              <w:t xml:space="preserve">«Инженерное обустройство  земель для ведения коллективного садоводства», что есть привести в соответствием с решением Думы </w:t>
            </w:r>
            <w:r w:rsidR="00081A7B" w:rsidRPr="00B86BB4">
              <w:rPr>
                <w:rFonts w:ascii="Liberation Serif" w:hAnsi="Liberation Serif"/>
                <w:sz w:val="28"/>
                <w:szCs w:val="28"/>
              </w:rPr>
              <w:t xml:space="preserve">МО  Красноуфимский   округ  </w:t>
            </w:r>
            <w:r w:rsidR="00081A7B">
              <w:rPr>
                <w:rFonts w:ascii="Liberation Serif" w:hAnsi="Liberation Serif"/>
                <w:sz w:val="28"/>
                <w:szCs w:val="28"/>
              </w:rPr>
              <w:t xml:space="preserve">  от</w:t>
            </w:r>
            <w:r w:rsidR="0042308C">
              <w:rPr>
                <w:rFonts w:ascii="Liberation Serif" w:hAnsi="Liberation Serif"/>
                <w:sz w:val="28"/>
                <w:szCs w:val="28"/>
              </w:rPr>
              <w:t> </w:t>
            </w:r>
            <w:r w:rsidR="00081A7B">
              <w:rPr>
                <w:rFonts w:ascii="Liberation Serif" w:hAnsi="Liberation Serif"/>
                <w:sz w:val="28"/>
                <w:szCs w:val="28"/>
              </w:rPr>
              <w:t xml:space="preserve">16.12.2021 №337 </w:t>
            </w:r>
            <w:r w:rsidR="00081A7B" w:rsidRPr="00081A7B">
              <w:rPr>
                <w:rFonts w:ascii="Liberation Serif" w:hAnsi="Liberation Serif"/>
                <w:sz w:val="28"/>
                <w:szCs w:val="28"/>
              </w:rPr>
              <w:t>«</w:t>
            </w:r>
            <w:r w:rsidR="00081A7B" w:rsidRPr="00081A7B">
              <w:rPr>
                <w:rFonts w:ascii="Liberation Serif" w:hAnsi="Liberation Serif" w:cs="Liberation Serif"/>
                <w:sz w:val="28"/>
                <w:szCs w:val="28"/>
              </w:rPr>
              <w:t>О бюджете Муниципального образования        Красноуфимский</w:t>
            </w:r>
            <w:r w:rsidR="00081A7B" w:rsidRPr="00081A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81A7B" w:rsidRPr="00081A7B">
              <w:rPr>
                <w:rFonts w:ascii="Liberation Serif" w:hAnsi="Liberation Serif" w:cs="Liberation Serif"/>
                <w:sz w:val="28"/>
                <w:szCs w:val="28"/>
              </w:rPr>
              <w:t>округ  на  2022 год и плановый период 2023 – 2024 годов»</w:t>
            </w:r>
            <w:r w:rsidR="00081A7B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="00FB6153">
              <w:rPr>
                <w:rFonts w:ascii="Liberation Serif" w:hAnsi="Liberation Serif" w:cs="Liberation Serif"/>
                <w:sz w:val="28"/>
                <w:szCs w:val="28"/>
              </w:rPr>
              <w:t xml:space="preserve"> приказ</w:t>
            </w:r>
            <w:r w:rsidR="0042308C">
              <w:rPr>
                <w:rFonts w:ascii="Liberation Serif" w:hAnsi="Liberation Serif" w:cs="Liberation Serif"/>
                <w:sz w:val="28"/>
                <w:szCs w:val="28"/>
              </w:rPr>
              <w:t xml:space="preserve">а </w:t>
            </w:r>
            <w:r w:rsidR="00FB6153">
              <w:rPr>
                <w:rFonts w:ascii="Liberation Serif" w:hAnsi="Liberation Serif" w:cs="Liberation Serif"/>
                <w:sz w:val="28"/>
                <w:szCs w:val="28"/>
              </w:rPr>
              <w:t xml:space="preserve"> Финансового отдела администрации</w:t>
            </w:r>
            <w:r w:rsidR="00081A7B"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FB6153" w:rsidRPr="00B86BB4">
              <w:rPr>
                <w:rFonts w:ascii="Liberation Serif" w:hAnsi="Liberation Serif"/>
                <w:sz w:val="28"/>
                <w:szCs w:val="28"/>
              </w:rPr>
              <w:t>МО Красноуфимский округ</w:t>
            </w:r>
            <w:r w:rsidR="00FB6153">
              <w:rPr>
                <w:rFonts w:ascii="Liberation Serif" w:hAnsi="Liberation Serif"/>
                <w:sz w:val="28"/>
                <w:szCs w:val="28"/>
              </w:rPr>
              <w:t xml:space="preserve">   от 29.10.2021 №42 «Об утверждение Порядка применения Бюджетной классификации РФ  в части, относящейся к местному  бюджету МО Красноуфимский округ»</w:t>
            </w:r>
            <w:r w:rsidR="00FB6153" w:rsidRPr="00B86BB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81A7B" w:rsidRPr="00E609A4" w:rsidRDefault="00081A7B" w:rsidP="00081A7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4C55B3" w:rsidRPr="00B86BB4" w:rsidRDefault="0042308C" w:rsidP="0042308C">
      <w:pPr>
        <w:shd w:val="clear" w:color="auto" w:fill="FFFFFF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1F2189" w:rsidRPr="00B86BB4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</w:t>
      </w:r>
      <w:r>
        <w:rPr>
          <w:rFonts w:ascii="Liberation Serif" w:hAnsi="Liberation Serif"/>
          <w:color w:val="000000" w:themeColor="text1"/>
          <w:sz w:val="28"/>
          <w:szCs w:val="28"/>
        </w:rPr>
        <w:t>, что</w:t>
      </w:r>
      <w:r w:rsidR="001F2189" w:rsidRPr="00B86BB4">
        <w:rPr>
          <w:rFonts w:ascii="Liberation Serif" w:hAnsi="Liberation Serif"/>
          <w:color w:val="000000" w:themeColor="text1"/>
          <w:sz w:val="28"/>
          <w:szCs w:val="28"/>
        </w:rPr>
        <w:t xml:space="preserve"> Проект </w:t>
      </w:r>
      <w:r w:rsidRPr="00B86BB4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нуждается в доработке</w:t>
      </w:r>
      <w:r w:rsidR="001F2189" w:rsidRPr="00B86BB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1F2189" w:rsidRPr="00B86BB4" w:rsidRDefault="001F2189" w:rsidP="001F2189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4C55B3" w:rsidRPr="00B86BB4" w:rsidRDefault="0042308C" w:rsidP="004C55B3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86BB4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4C55B3" w:rsidRPr="00B86BB4" w:rsidRDefault="004C55B3" w:rsidP="004C55B3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86BB4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</w:t>
      </w:r>
      <w:r w:rsidR="004165B0" w:rsidRPr="00B86BB4">
        <w:rPr>
          <w:rFonts w:ascii="Liberation Serif" w:hAnsi="Liberation Serif"/>
          <w:sz w:val="28"/>
          <w:szCs w:val="28"/>
        </w:rPr>
        <w:t xml:space="preserve">     </w:t>
      </w:r>
      <w:r w:rsidRPr="00B86BB4">
        <w:rPr>
          <w:rFonts w:ascii="Liberation Serif" w:hAnsi="Liberation Serif"/>
          <w:sz w:val="28"/>
          <w:szCs w:val="28"/>
        </w:rPr>
        <w:t>И.Г.Тебнева</w:t>
      </w:r>
    </w:p>
    <w:sectPr w:rsidR="004C55B3" w:rsidRPr="00B86BB4" w:rsidSect="003F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5B3"/>
    <w:rsid w:val="00000AC8"/>
    <w:rsid w:val="00081A7B"/>
    <w:rsid w:val="0010451A"/>
    <w:rsid w:val="00110495"/>
    <w:rsid w:val="00174262"/>
    <w:rsid w:val="001F2189"/>
    <w:rsid w:val="002D0DA1"/>
    <w:rsid w:val="00355E76"/>
    <w:rsid w:val="004165B0"/>
    <w:rsid w:val="0042308C"/>
    <w:rsid w:val="0047785F"/>
    <w:rsid w:val="004C55B3"/>
    <w:rsid w:val="00524352"/>
    <w:rsid w:val="0056069D"/>
    <w:rsid w:val="00597CEC"/>
    <w:rsid w:val="005C0C0A"/>
    <w:rsid w:val="005D74F7"/>
    <w:rsid w:val="005F6448"/>
    <w:rsid w:val="00695D34"/>
    <w:rsid w:val="006E3125"/>
    <w:rsid w:val="00755DA9"/>
    <w:rsid w:val="007C48E0"/>
    <w:rsid w:val="007E7CF0"/>
    <w:rsid w:val="008829EB"/>
    <w:rsid w:val="008B50F9"/>
    <w:rsid w:val="008B730D"/>
    <w:rsid w:val="008E3BD7"/>
    <w:rsid w:val="009310F5"/>
    <w:rsid w:val="0097038A"/>
    <w:rsid w:val="009847E2"/>
    <w:rsid w:val="009A67F3"/>
    <w:rsid w:val="009E15C6"/>
    <w:rsid w:val="00AC2416"/>
    <w:rsid w:val="00B02723"/>
    <w:rsid w:val="00B86BB4"/>
    <w:rsid w:val="00BB79CC"/>
    <w:rsid w:val="00C35BE3"/>
    <w:rsid w:val="00D27EA6"/>
    <w:rsid w:val="00D664A3"/>
    <w:rsid w:val="00D70CCF"/>
    <w:rsid w:val="00E84B01"/>
    <w:rsid w:val="00ED1119"/>
    <w:rsid w:val="00EF42C5"/>
    <w:rsid w:val="00FB2FFC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6A52-BED6-425B-A3D2-F3FB32B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5D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B3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4C55B3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4C55B3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75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9D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rsid w:val="008829EB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BB79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BB79CC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D80032E31E269CB9A22A0092E8C2DD3976F3AC1A4F9F076B1484B7C9ECE8D5B2806BC9E337A61jEN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Админ</cp:lastModifiedBy>
  <cp:revision>17</cp:revision>
  <cp:lastPrinted>2022-01-12T10:26:00Z</cp:lastPrinted>
  <dcterms:created xsi:type="dcterms:W3CDTF">2019-11-01T04:58:00Z</dcterms:created>
  <dcterms:modified xsi:type="dcterms:W3CDTF">2022-01-12T11:07:00Z</dcterms:modified>
</cp:coreProperties>
</file>