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E92B8D">
        <w:rPr>
          <w:rFonts w:ascii="Liberation Serif" w:hAnsi="Liberation Serif"/>
          <w:b/>
          <w:sz w:val="28"/>
          <w:szCs w:val="28"/>
        </w:rPr>
        <w:t>Отчёт о деятельности Ревизионной комиссии Муниципального образова</w:t>
      </w:r>
      <w:r w:rsidR="006C1326">
        <w:rPr>
          <w:rFonts w:ascii="Liberation Serif" w:hAnsi="Liberation Serif"/>
          <w:b/>
          <w:sz w:val="28"/>
          <w:szCs w:val="28"/>
        </w:rPr>
        <w:t>ния Красноуфимский округ за 2021</w:t>
      </w:r>
      <w:r w:rsidRPr="00E92B8D">
        <w:rPr>
          <w:rFonts w:ascii="Liberation Serif" w:hAnsi="Liberation Serif"/>
          <w:b/>
          <w:sz w:val="28"/>
          <w:szCs w:val="28"/>
        </w:rPr>
        <w:t xml:space="preserve"> год.</w:t>
      </w:r>
    </w:p>
    <w:p w:rsidR="00BB718E" w:rsidRPr="00E92B8D" w:rsidRDefault="00BB718E" w:rsidP="00BB718E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>1.Вводные положения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Ревизионная   комиссия Муниципального образования   Красноуфимский    округ (далее по тексту – Ревизионная комиссия) является органом местного самоуправления, осуществляющим внешний финансовый контроль, образуемый Думой Муниципального образования   Красноуфимский    округ.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Свою деятельность Ревизионная комиссия осуществляет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  в Российской   Федерации» (далее - Федеральный   закон 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131-ФЗ), Бюджетным кодексом Российской Федерации (далее – БК РФ),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другими федеральными законами и иными нормативными правовыми актами Российской Федерации и Свердловской области, Уставом Муниципального образования   Красноуфимский    округ и Положением о Ревизионной комиссии.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Настоящий   отчет   о деятельности   Ревизионной комиссии подготовлен в соответствии с требованиями Федерального закона 6-ФЗ и статьи 20 Положения о Ревизионной комиссии</w:t>
      </w:r>
      <w:r w:rsidRPr="00E92B8D">
        <w:rPr>
          <w:rFonts w:ascii="Liberation Serif" w:hAnsi="Liberation Serif"/>
          <w:bCs/>
          <w:sz w:val="28"/>
          <w:szCs w:val="28"/>
        </w:rPr>
        <w:t xml:space="preserve"> утвержденного   решением Думы Муниципального образования Красноуфимский округ от 25.09.2014 №250</w:t>
      </w:r>
      <w:r w:rsidRPr="00E92B8D">
        <w:rPr>
          <w:rFonts w:ascii="Liberation Serif" w:hAnsi="Liberation Serif"/>
          <w:sz w:val="28"/>
          <w:szCs w:val="28"/>
        </w:rPr>
        <w:t xml:space="preserve">. 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В отчете отражены основные направления деятельности Р</w:t>
      </w:r>
      <w:r w:rsidR="006C1326">
        <w:rPr>
          <w:rFonts w:ascii="Liberation Serif" w:hAnsi="Liberation Serif"/>
          <w:sz w:val="28"/>
          <w:szCs w:val="28"/>
        </w:rPr>
        <w:t>евизионной    комиссии за   2021</w:t>
      </w:r>
      <w:r w:rsidRPr="00E92B8D">
        <w:rPr>
          <w:rFonts w:ascii="Liberation Serif" w:hAnsi="Liberation Serif"/>
          <w:sz w:val="28"/>
          <w:szCs w:val="28"/>
        </w:rPr>
        <w:t xml:space="preserve"> год.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Отчёт о деятельности</w:t>
      </w:r>
      <w:r w:rsidRPr="00E92B8D">
        <w:rPr>
          <w:rFonts w:ascii="Liberation Serif" w:hAnsi="Liberation Serif"/>
        </w:rPr>
        <w:t xml:space="preserve">   </w:t>
      </w:r>
      <w:r w:rsidR="006C1326">
        <w:rPr>
          <w:rFonts w:ascii="Liberation Serif" w:hAnsi="Liberation Serif"/>
          <w:bCs/>
          <w:sz w:val="28"/>
          <w:szCs w:val="28"/>
        </w:rPr>
        <w:t>Ревизионной комиссии за 2021</w:t>
      </w:r>
      <w:r w:rsidRPr="00E92B8D">
        <w:rPr>
          <w:rFonts w:ascii="Liberation Serif" w:hAnsi="Liberation Serif"/>
          <w:bCs/>
          <w:sz w:val="28"/>
          <w:szCs w:val="28"/>
        </w:rPr>
        <w:t xml:space="preserve"> год   представляется в Думу Муниципального образования Красноуфимский округ </w:t>
      </w:r>
      <w:r w:rsidRPr="00E92B8D">
        <w:rPr>
          <w:rFonts w:ascii="Liberation Serif" w:hAnsi="Liberation Serif"/>
          <w:sz w:val="28"/>
          <w:szCs w:val="28"/>
        </w:rPr>
        <w:t>в соответствии с требованиями    статьи 20 Положения о Ревизионной комиссии</w:t>
      </w:r>
      <w:r w:rsidRPr="00E92B8D">
        <w:rPr>
          <w:rFonts w:ascii="Liberation Serif" w:hAnsi="Liberation Serif"/>
          <w:bCs/>
          <w:sz w:val="28"/>
          <w:szCs w:val="28"/>
        </w:rPr>
        <w:t>, пункта 17 Регламента Ревизионной комиссии.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2B8D">
        <w:rPr>
          <w:rFonts w:ascii="Liberation Serif" w:hAnsi="Liberation Serif"/>
          <w:b/>
          <w:bCs/>
          <w:sz w:val="28"/>
          <w:szCs w:val="28"/>
        </w:rPr>
        <w:t>1.1.</w:t>
      </w:r>
      <w:r w:rsidRPr="00E92B8D">
        <w:rPr>
          <w:rFonts w:ascii="Liberation Serif" w:hAnsi="Liberation Serif"/>
          <w:bCs/>
          <w:sz w:val="28"/>
          <w:szCs w:val="28"/>
        </w:rPr>
        <w:t xml:space="preserve"> </w:t>
      </w:r>
      <w:r w:rsidRPr="00E92B8D">
        <w:rPr>
          <w:rFonts w:ascii="Liberation Serif" w:hAnsi="Liberation Serif"/>
          <w:b/>
          <w:bCs/>
          <w:sz w:val="28"/>
          <w:szCs w:val="28"/>
        </w:rPr>
        <w:t>Задачи и функции</w:t>
      </w:r>
    </w:p>
    <w:p w:rsidR="00BB718E" w:rsidRPr="00E92B8D" w:rsidRDefault="00BB718E" w:rsidP="00BB718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Задачами и функциями  Ревизионной  комиссии, как органа  внешнего  муниципального контроля  являются организация и осуществление  контроля  за  законностью,  результативностью (эффективностью  и экономичностью)   использования  средств  бюджета  </w:t>
      </w:r>
      <w:r w:rsidRPr="00E92B8D">
        <w:rPr>
          <w:rFonts w:ascii="Liberation Serif" w:hAnsi="Liberation Serif"/>
          <w:bCs/>
          <w:sz w:val="28"/>
          <w:szCs w:val="28"/>
        </w:rPr>
        <w:t>Муниципального образования Красноуфимский округ, законностью и эффективностью   управления  и распоряжения  муниципальной  собственностью Муниципального    образования Красноуфимский округ, организация  и осуществление проверок получателей средств местного бюджета,</w:t>
      </w:r>
      <w:r w:rsidRPr="00E92B8D">
        <w:rPr>
          <w:rFonts w:ascii="Liberation Serif" w:hAnsi="Liberation Serif"/>
          <w:sz w:val="28"/>
          <w:szCs w:val="28"/>
        </w:rPr>
        <w:t xml:space="preserve"> осуществление в соответствии с федеральным законодательством аудита в сфере закупок товаров, работ, услуг для обеспечения муниципальных нужд МО Красноуфимский округ</w:t>
      </w:r>
      <w:r w:rsidRPr="00E92B8D">
        <w:rPr>
          <w:rFonts w:ascii="Liberation Serif" w:hAnsi="Liberation Serif"/>
          <w:bCs/>
          <w:sz w:val="28"/>
          <w:szCs w:val="28"/>
        </w:rPr>
        <w:t>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</w:rPr>
        <w:t xml:space="preserve">     </w:t>
      </w:r>
      <w:r w:rsidRPr="00E92B8D">
        <w:rPr>
          <w:rFonts w:ascii="Liberation Serif" w:hAnsi="Liberation Serif"/>
          <w:sz w:val="28"/>
          <w:szCs w:val="28"/>
        </w:rPr>
        <w:t>В процессе реализации поставленных задач Ревизионная комиссия осуществляла контрольные мероприятия, экспертно - аналитическую деятельность, информационную   и иную деятельность.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lastRenderedPageBreak/>
        <w:t>1.2. Основные направления деятельности в отчетном году.</w:t>
      </w:r>
    </w:p>
    <w:p w:rsidR="00BB718E" w:rsidRPr="00E92B8D" w:rsidRDefault="00BB718E" w:rsidP="00BB718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</w:t>
      </w:r>
    </w:p>
    <w:p w:rsidR="00BB718E" w:rsidRPr="00E92B8D" w:rsidRDefault="006C1326" w:rsidP="00BB718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В   2021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году деятельность   Ревизионной   комиссии осуществлялась    в соответствии с годовым планом, утвержденным распоряжением председателя Ревизи</w:t>
      </w:r>
      <w:r w:rsidR="00E8712A">
        <w:rPr>
          <w:rFonts w:ascii="Liberation Serif" w:hAnsi="Liberation Serif"/>
          <w:sz w:val="28"/>
          <w:szCs w:val="28"/>
        </w:rPr>
        <w:t>онной комиссии от 22.12.2020 №77</w:t>
      </w:r>
      <w:r w:rsidR="00BB718E" w:rsidRPr="00E92B8D">
        <w:rPr>
          <w:rFonts w:ascii="Liberation Serif" w:hAnsi="Liberation Serif"/>
          <w:sz w:val="28"/>
          <w:szCs w:val="28"/>
        </w:rPr>
        <w:t xml:space="preserve">.  В течение года в план работы Ревизионной комиссии изменения вносились 3 раза   в связи с изменениями сроков проведения контрольных </w:t>
      </w:r>
      <w:r w:rsidR="00445944">
        <w:rPr>
          <w:rFonts w:ascii="Liberation Serif" w:hAnsi="Liberation Serif"/>
          <w:sz w:val="28"/>
          <w:szCs w:val="28"/>
        </w:rPr>
        <w:t xml:space="preserve">и </w:t>
      </w:r>
      <w:r w:rsidR="00445944" w:rsidRPr="00E92B8D">
        <w:rPr>
          <w:rFonts w:ascii="Liberation Serif" w:hAnsi="Liberation Serif"/>
          <w:sz w:val="28"/>
          <w:szCs w:val="28"/>
        </w:rPr>
        <w:t xml:space="preserve">экспертно-аналитических </w:t>
      </w:r>
      <w:r w:rsidR="00BB718E" w:rsidRPr="00E92B8D">
        <w:rPr>
          <w:rFonts w:ascii="Liberation Serif" w:hAnsi="Liberation Serif"/>
          <w:sz w:val="28"/>
          <w:szCs w:val="28"/>
        </w:rPr>
        <w:t>мероприятий и уменьшением контрольных мероприятий</w:t>
      </w:r>
      <w:r w:rsidR="00BB718E" w:rsidRPr="00E92B8D">
        <w:rPr>
          <w:rFonts w:ascii="Liberation Serif" w:hAnsi="Liberation Serif"/>
          <w:color w:val="000000"/>
          <w:sz w:val="28"/>
          <w:szCs w:val="28"/>
        </w:rPr>
        <w:t xml:space="preserve"> в связи </w:t>
      </w:r>
      <w:r w:rsidR="00BB718E" w:rsidRPr="00E92B8D">
        <w:rPr>
          <w:rFonts w:ascii="Liberation Serif" w:hAnsi="Liberation Serif"/>
          <w:sz w:val="28"/>
          <w:szCs w:val="28"/>
        </w:rPr>
        <w:t xml:space="preserve">с ростом числа новых случаев заражения коронавирусом на территории Российской Федерации и на территории МО Красноуфимский округ и невозможностью провести в заочном формате контрольные мероприятия. 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bCs/>
          <w:sz w:val="28"/>
          <w:szCs w:val="28"/>
        </w:rPr>
        <w:t xml:space="preserve">    План работы </w:t>
      </w:r>
      <w:r w:rsidRPr="00E92B8D">
        <w:rPr>
          <w:rFonts w:ascii="Liberation Serif" w:hAnsi="Liberation Serif"/>
          <w:sz w:val="28"/>
          <w:szCs w:val="28"/>
        </w:rPr>
        <w:t>Ревизионно</w:t>
      </w:r>
      <w:r w:rsidR="00445944">
        <w:rPr>
          <w:rFonts w:ascii="Liberation Serif" w:hAnsi="Liberation Serif"/>
          <w:sz w:val="28"/>
          <w:szCs w:val="28"/>
        </w:rPr>
        <w:t>й комиссии на 2021</w:t>
      </w:r>
      <w:r w:rsidRPr="00E92B8D">
        <w:rPr>
          <w:rFonts w:ascii="Liberation Serif" w:hAnsi="Liberation Serif"/>
          <w:sz w:val="28"/>
          <w:szCs w:val="28"/>
        </w:rPr>
        <w:t xml:space="preserve"> год</w:t>
      </w:r>
      <w:r w:rsidR="00DA6D66">
        <w:rPr>
          <w:rFonts w:ascii="Liberation Serif" w:hAnsi="Liberation Serif"/>
          <w:sz w:val="28"/>
          <w:szCs w:val="28"/>
        </w:rPr>
        <w:t>, с учётом изменений,</w:t>
      </w:r>
      <w:r w:rsidR="00232EF5">
        <w:rPr>
          <w:rFonts w:ascii="Liberation Serif" w:hAnsi="Liberation Serif"/>
          <w:sz w:val="28"/>
          <w:szCs w:val="28"/>
        </w:rPr>
        <w:t xml:space="preserve"> состоял из 7</w:t>
      </w:r>
      <w:r w:rsidRPr="00E92B8D">
        <w:rPr>
          <w:rFonts w:ascii="Liberation Serif" w:hAnsi="Liberation Serif"/>
          <w:sz w:val="28"/>
          <w:szCs w:val="28"/>
        </w:rPr>
        <w:t xml:space="preserve"> контрольных мероприятий и 2 экспертно-аналитических мероприятий. </w:t>
      </w:r>
      <w:r w:rsidR="00232EF5">
        <w:rPr>
          <w:rFonts w:ascii="Liberation Serif" w:hAnsi="Liberation Serif"/>
          <w:sz w:val="28"/>
          <w:szCs w:val="28"/>
        </w:rPr>
        <w:t xml:space="preserve">По поручению Думы </w:t>
      </w:r>
      <w:r w:rsidR="00232EF5" w:rsidRPr="00E92B8D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232EF5">
        <w:rPr>
          <w:rFonts w:ascii="Liberation Serif" w:hAnsi="Liberation Serif"/>
          <w:sz w:val="28"/>
          <w:szCs w:val="28"/>
        </w:rPr>
        <w:t xml:space="preserve">округ (решение Думы </w:t>
      </w:r>
      <w:r w:rsidR="00232EF5" w:rsidRPr="00E92B8D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232EF5">
        <w:rPr>
          <w:rFonts w:ascii="Liberation Serif" w:hAnsi="Liberation Serif"/>
          <w:sz w:val="28"/>
          <w:szCs w:val="28"/>
        </w:rPr>
        <w:t xml:space="preserve">округ от 17.12.2020 №266) в план работы включены 3 контрольных мероприятия. </w:t>
      </w:r>
      <w:r w:rsidRPr="00E92B8D">
        <w:rPr>
          <w:rFonts w:ascii="Liberation Serif" w:hAnsi="Liberation Serif"/>
          <w:sz w:val="28"/>
          <w:szCs w:val="28"/>
        </w:rPr>
        <w:t>При планировании контрольных мероприятий Ревизионная комиссия   стремилась   всесторонне   охватить ключевые вопросы исполнения местного бюджета с целью   повышения эффективности   использования бюджетных ресурсов.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Ревизионная   комиссия осуществляла свою деятельность   в рамках предварительного, текущего и последующего контроля. 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В рамках предварительного контроля в отчетном году проводилась экспертиза проекта бюджета Муниципального образова</w:t>
      </w:r>
      <w:r w:rsidR="00232EF5">
        <w:rPr>
          <w:rFonts w:ascii="Liberation Serif" w:hAnsi="Liberation Serif"/>
          <w:sz w:val="28"/>
          <w:szCs w:val="28"/>
        </w:rPr>
        <w:t>ния Красноуфимский округ на 2022 год и плановый период 2023 и 2024</w:t>
      </w:r>
      <w:r w:rsidRPr="00E92B8D">
        <w:rPr>
          <w:rFonts w:ascii="Liberation Serif" w:hAnsi="Liberation Serif"/>
          <w:sz w:val="28"/>
          <w:szCs w:val="28"/>
        </w:rPr>
        <w:t xml:space="preserve"> годов.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Текущий контроль проводился в ходе исполнения бюджета Муниципального образов</w:t>
      </w:r>
      <w:r w:rsidR="00232EF5">
        <w:rPr>
          <w:rFonts w:ascii="Liberation Serif" w:hAnsi="Liberation Serif"/>
          <w:sz w:val="28"/>
          <w:szCs w:val="28"/>
        </w:rPr>
        <w:t>ания Красноуфимский округ в 2021</w:t>
      </w:r>
      <w:r w:rsidRPr="00E92B8D">
        <w:rPr>
          <w:rFonts w:ascii="Liberation Serif" w:hAnsi="Liberation Serif"/>
          <w:sz w:val="28"/>
          <w:szCs w:val="28"/>
        </w:rPr>
        <w:t xml:space="preserve"> году.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Последующий контроль включал в себя проведение внешних проверок годовой бюджетной отчетности главных администраторов бюджетных средств и отчета об исполнении бюджета Муниципального образова</w:t>
      </w:r>
      <w:r w:rsidR="00232EF5">
        <w:rPr>
          <w:rFonts w:ascii="Liberation Serif" w:hAnsi="Liberation Serif"/>
          <w:sz w:val="28"/>
          <w:szCs w:val="28"/>
        </w:rPr>
        <w:t>ния Красноуфимский округ за 2020</w:t>
      </w:r>
      <w:r w:rsidR="00E647F2" w:rsidRPr="00E92B8D">
        <w:rPr>
          <w:rFonts w:ascii="Liberation Serif" w:hAnsi="Liberation Serif"/>
          <w:sz w:val="28"/>
          <w:szCs w:val="28"/>
        </w:rPr>
        <w:t xml:space="preserve"> год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</w:t>
      </w: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2. Контроль   формирования   и    </w:t>
      </w:r>
      <w:r w:rsidR="00E647F2" w:rsidRPr="00E92B8D">
        <w:rPr>
          <w:rFonts w:ascii="Liberation Serif" w:hAnsi="Liberation Serif"/>
          <w:b/>
          <w:sz w:val="28"/>
          <w:szCs w:val="28"/>
        </w:rPr>
        <w:t>исполнения местного</w:t>
      </w:r>
      <w:r w:rsidRPr="00E92B8D">
        <w:rPr>
          <w:rFonts w:ascii="Liberation Serif" w:hAnsi="Liberation Serif"/>
          <w:b/>
          <w:sz w:val="28"/>
          <w:szCs w:val="28"/>
        </w:rPr>
        <w:t xml:space="preserve">   бюджета.</w:t>
      </w:r>
    </w:p>
    <w:p w:rsidR="00BB718E" w:rsidRPr="00E92B8D" w:rsidRDefault="00BB718E" w:rsidP="00BB718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0B4900" w:rsidRPr="000B4900" w:rsidRDefault="00BB718E" w:rsidP="000B4900">
      <w:pPr>
        <w:pStyle w:val="western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      В </w:t>
      </w:r>
      <w:r w:rsidR="000B5E48" w:rsidRPr="00E92B8D">
        <w:rPr>
          <w:rFonts w:ascii="Liberation Serif" w:hAnsi="Liberation Serif"/>
          <w:color w:val="000000"/>
          <w:sz w:val="28"/>
          <w:szCs w:val="28"/>
        </w:rPr>
        <w:t>процессе реализации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задач, возложенных </w:t>
      </w:r>
      <w:r w:rsidR="000B5E48" w:rsidRPr="00E92B8D">
        <w:rPr>
          <w:rFonts w:ascii="Liberation Serif" w:hAnsi="Liberation Serif"/>
          <w:color w:val="000000"/>
          <w:sz w:val="28"/>
          <w:szCs w:val="28"/>
        </w:rPr>
        <w:t>на Ревизионную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комиссию, как участника бюджетного процесса, наделенного полномочиями </w:t>
      </w:r>
      <w:r w:rsidR="000B5E48" w:rsidRPr="00E92B8D">
        <w:rPr>
          <w:rFonts w:ascii="Liberation Serif" w:hAnsi="Liberation Serif"/>
          <w:color w:val="000000"/>
          <w:sz w:val="28"/>
          <w:szCs w:val="28"/>
        </w:rPr>
        <w:t>органа</w:t>
      </w:r>
      <w:r w:rsidR="000B5E48" w:rsidRPr="00E92B8D">
        <w:rPr>
          <w:rStyle w:val="a6"/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0B5E48" w:rsidRPr="00E92B8D">
        <w:rPr>
          <w:rStyle w:val="a6"/>
          <w:rFonts w:ascii="Liberation Serif" w:hAnsi="Liberation Serif"/>
          <w:color w:val="000000"/>
          <w:sz w:val="28"/>
          <w:szCs w:val="28"/>
        </w:rPr>
        <w:t>муниципального</w:t>
      </w:r>
      <w:r w:rsidRPr="00E92B8D">
        <w:rPr>
          <w:rStyle w:val="a6"/>
          <w:rFonts w:ascii="Liberation Serif" w:hAnsi="Liberation Serif"/>
          <w:b w:val="0"/>
          <w:color w:val="000000"/>
          <w:sz w:val="28"/>
          <w:szCs w:val="28"/>
        </w:rPr>
        <w:t xml:space="preserve">  финансового</w:t>
      </w:r>
      <w:proofErr w:type="gramEnd"/>
      <w:r w:rsidRPr="00E92B8D">
        <w:rPr>
          <w:rStyle w:val="a6"/>
          <w:rFonts w:ascii="Liberation Serif" w:hAnsi="Liberation Serif"/>
          <w:b w:val="0"/>
          <w:color w:val="000000"/>
          <w:sz w:val="28"/>
          <w:szCs w:val="28"/>
        </w:rPr>
        <w:t xml:space="preserve"> контроля</w:t>
      </w:r>
      <w:r w:rsidR="00232EF5">
        <w:rPr>
          <w:rFonts w:ascii="Liberation Serif" w:hAnsi="Liberation Serif"/>
          <w:color w:val="000000"/>
          <w:sz w:val="28"/>
          <w:szCs w:val="28"/>
        </w:rPr>
        <w:t>, за  2021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год </w:t>
      </w:r>
      <w:r w:rsidR="000B4900" w:rsidRPr="000B4900">
        <w:rPr>
          <w:rFonts w:ascii="Liberation Serif" w:hAnsi="Liberation Serif"/>
          <w:color w:val="000000"/>
          <w:sz w:val="28"/>
          <w:szCs w:val="28"/>
        </w:rPr>
        <w:t xml:space="preserve">составлено и </w:t>
      </w:r>
      <w:r w:rsidRPr="000B4900">
        <w:rPr>
          <w:rFonts w:ascii="Liberation Serif" w:hAnsi="Liberation Serif"/>
          <w:color w:val="000000"/>
          <w:sz w:val="28"/>
          <w:szCs w:val="28"/>
        </w:rPr>
        <w:t>направленно</w:t>
      </w:r>
      <w:r w:rsidR="000B4900" w:rsidRPr="000B4900">
        <w:rPr>
          <w:rFonts w:ascii="Liberation Serif" w:hAnsi="Liberation Serif"/>
          <w:color w:val="000000"/>
          <w:sz w:val="28"/>
          <w:szCs w:val="28"/>
        </w:rPr>
        <w:t>:</w:t>
      </w:r>
    </w:p>
    <w:p w:rsidR="000B4900" w:rsidRDefault="00BB718E" w:rsidP="000B4900">
      <w:pPr>
        <w:pStyle w:val="western"/>
        <w:jc w:val="both"/>
        <w:rPr>
          <w:rFonts w:ascii="Liberation Serif" w:hAnsi="Liberation Serif"/>
          <w:color w:val="000000"/>
          <w:sz w:val="28"/>
          <w:szCs w:val="28"/>
        </w:rPr>
      </w:pPr>
      <w:r w:rsidRPr="000B4900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="000B4900">
        <w:rPr>
          <w:rFonts w:ascii="Liberation Serif" w:hAnsi="Liberation Serif"/>
          <w:i/>
          <w:color w:val="000000"/>
          <w:sz w:val="28"/>
          <w:szCs w:val="28"/>
        </w:rPr>
        <w:t xml:space="preserve">   - </w:t>
      </w:r>
      <w:r w:rsidRPr="000B4900">
        <w:rPr>
          <w:rFonts w:ascii="Liberation Serif" w:hAnsi="Liberation Serif"/>
          <w:i/>
          <w:color w:val="000000"/>
          <w:sz w:val="28"/>
          <w:szCs w:val="28"/>
        </w:rPr>
        <w:t>в Думу Муниципального образования Красноуфимский округ</w:t>
      </w:r>
      <w:r w:rsidR="00245E1B" w:rsidRPr="000B4900">
        <w:rPr>
          <w:rFonts w:ascii="Liberation Serif" w:hAnsi="Liberation Serif"/>
          <w:i/>
          <w:color w:val="000000"/>
          <w:sz w:val="28"/>
          <w:szCs w:val="28"/>
        </w:rPr>
        <w:t>: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647F2" w:rsidRPr="00E92B8D" w:rsidRDefault="00BB718E" w:rsidP="000B4900">
      <w:pPr>
        <w:pStyle w:val="western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3 информации   об исполнении бюджета   </w:t>
      </w:r>
      <w:proofErr w:type="gramStart"/>
      <w:r w:rsidRPr="00E92B8D">
        <w:rPr>
          <w:rFonts w:ascii="Liberation Serif" w:hAnsi="Liberation Serif"/>
          <w:color w:val="000000"/>
          <w:sz w:val="28"/>
          <w:szCs w:val="28"/>
        </w:rPr>
        <w:t>Муниципального  образов</w:t>
      </w:r>
      <w:r w:rsidR="00E647F2" w:rsidRPr="00E92B8D">
        <w:rPr>
          <w:rFonts w:ascii="Liberation Serif" w:hAnsi="Liberation Serif"/>
          <w:color w:val="000000"/>
          <w:sz w:val="28"/>
          <w:szCs w:val="28"/>
        </w:rPr>
        <w:t>ания</w:t>
      </w:r>
      <w:proofErr w:type="gramEnd"/>
      <w:r w:rsidR="00E647F2" w:rsidRPr="00E92B8D">
        <w:rPr>
          <w:rFonts w:ascii="Liberation Serif" w:hAnsi="Liberation Serif"/>
          <w:color w:val="000000"/>
          <w:sz w:val="28"/>
          <w:szCs w:val="28"/>
        </w:rPr>
        <w:t xml:space="preserve"> Красноуфимский округ в </w:t>
      </w:r>
      <w:r w:rsidR="00232EF5">
        <w:rPr>
          <w:rFonts w:ascii="Liberation Serif" w:hAnsi="Liberation Serif"/>
          <w:color w:val="000000"/>
          <w:sz w:val="28"/>
          <w:szCs w:val="28"/>
        </w:rPr>
        <w:t xml:space="preserve">2021 </w:t>
      </w:r>
      <w:r w:rsidRPr="00E92B8D">
        <w:rPr>
          <w:rFonts w:ascii="Liberation Serif" w:hAnsi="Liberation Serif"/>
          <w:color w:val="000000"/>
          <w:sz w:val="28"/>
          <w:szCs w:val="28"/>
        </w:rPr>
        <w:t>году (1</w:t>
      </w:r>
      <w:r w:rsidR="00232EF5">
        <w:rPr>
          <w:rFonts w:ascii="Liberation Serif" w:hAnsi="Liberation Serif"/>
          <w:color w:val="000000"/>
          <w:sz w:val="28"/>
          <w:szCs w:val="28"/>
        </w:rPr>
        <w:t> </w:t>
      </w:r>
      <w:r w:rsidRPr="00E92B8D">
        <w:rPr>
          <w:rFonts w:ascii="Liberation Serif" w:hAnsi="Liberation Serif"/>
          <w:color w:val="000000"/>
          <w:sz w:val="28"/>
          <w:szCs w:val="28"/>
        </w:rPr>
        <w:t>квартал, 1 полугодие, 9 месяцев),</w:t>
      </w:r>
      <w:r w:rsidRPr="00E92B8D">
        <w:rPr>
          <w:rFonts w:ascii="Liberation Serif" w:hAnsi="Liberation Serif"/>
          <w:sz w:val="28"/>
          <w:szCs w:val="28"/>
        </w:rPr>
        <w:t xml:space="preserve"> отчёт  о деятельности  Ревизионной  коми</w:t>
      </w:r>
      <w:r w:rsidR="00232EF5">
        <w:rPr>
          <w:rFonts w:ascii="Liberation Serif" w:hAnsi="Liberation Serif"/>
          <w:sz w:val="28"/>
          <w:szCs w:val="28"/>
        </w:rPr>
        <w:t>ссией  за 2020</w:t>
      </w:r>
      <w:r w:rsidRPr="00E92B8D">
        <w:rPr>
          <w:rFonts w:ascii="Liberation Serif" w:hAnsi="Liberation Serif"/>
          <w:sz w:val="28"/>
          <w:szCs w:val="28"/>
        </w:rPr>
        <w:t xml:space="preserve"> год,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B5E48">
        <w:rPr>
          <w:rFonts w:ascii="Liberation Serif" w:hAnsi="Liberation Serif"/>
          <w:color w:val="000000"/>
          <w:sz w:val="28"/>
          <w:szCs w:val="28"/>
        </w:rPr>
        <w:t>18</w:t>
      </w:r>
      <w:r w:rsidRPr="00E92B8D">
        <w:rPr>
          <w:rFonts w:ascii="Liberation Serif" w:hAnsi="Liberation Serif"/>
          <w:b/>
          <w:color w:val="000000"/>
          <w:sz w:val="28"/>
          <w:szCs w:val="28"/>
        </w:rPr>
        <w:t xml:space="preserve">  </w:t>
      </w:r>
      <w:r w:rsidRPr="00E92B8D">
        <w:rPr>
          <w:rFonts w:ascii="Liberation Serif" w:hAnsi="Liberation Serif"/>
          <w:color w:val="000000"/>
          <w:sz w:val="28"/>
          <w:szCs w:val="28"/>
        </w:rPr>
        <w:t>заключения на проекты  решения Думы Муниципального об</w:t>
      </w:r>
      <w:r w:rsidR="000B4900">
        <w:rPr>
          <w:rFonts w:ascii="Liberation Serif" w:hAnsi="Liberation Serif"/>
          <w:color w:val="000000"/>
          <w:sz w:val="28"/>
          <w:szCs w:val="28"/>
        </w:rPr>
        <w:t>разования Красноуфимский округ:</w:t>
      </w:r>
    </w:p>
    <w:p w:rsidR="00383183" w:rsidRDefault="00BB718E" w:rsidP="000B4900">
      <w:pPr>
        <w:pStyle w:val="a3"/>
        <w:jc w:val="both"/>
        <w:rPr>
          <w:rFonts w:ascii="Liberation Serif" w:hAnsi="Liberation Serif"/>
          <w:b w:val="0"/>
          <w:sz w:val="28"/>
          <w:szCs w:val="28"/>
        </w:rPr>
      </w:pPr>
      <w:r w:rsidRPr="00383183">
        <w:rPr>
          <w:rFonts w:ascii="Liberation Serif" w:hAnsi="Liberation Serif"/>
          <w:b w:val="0"/>
          <w:i/>
          <w:color w:val="333333"/>
          <w:sz w:val="28"/>
          <w:szCs w:val="28"/>
        </w:rPr>
        <w:t xml:space="preserve">    </w:t>
      </w:r>
      <w:r w:rsidR="000B4900" w:rsidRPr="00383183">
        <w:rPr>
          <w:rFonts w:ascii="Liberation Serif" w:hAnsi="Liberation Serif"/>
          <w:b w:val="0"/>
          <w:i/>
          <w:color w:val="333333"/>
          <w:sz w:val="28"/>
          <w:szCs w:val="28"/>
        </w:rPr>
        <w:t xml:space="preserve">- </w:t>
      </w:r>
      <w:r w:rsidR="00105106" w:rsidRPr="00383183">
        <w:rPr>
          <w:rFonts w:ascii="Liberation Serif" w:hAnsi="Liberation Serif"/>
          <w:b w:val="0"/>
          <w:i/>
          <w:color w:val="333333"/>
          <w:sz w:val="28"/>
          <w:szCs w:val="28"/>
        </w:rPr>
        <w:t>Главе</w:t>
      </w:r>
      <w:r w:rsidRPr="00383183">
        <w:rPr>
          <w:rFonts w:ascii="Liberation Serif" w:hAnsi="Liberation Serif"/>
          <w:b w:val="0"/>
          <w:i/>
          <w:color w:val="333333"/>
          <w:sz w:val="28"/>
          <w:szCs w:val="28"/>
        </w:rPr>
        <w:t xml:space="preserve"> </w:t>
      </w:r>
      <w:r w:rsidRPr="00383183">
        <w:rPr>
          <w:rFonts w:ascii="Liberation Serif" w:hAnsi="Liberation Serif"/>
          <w:b w:val="0"/>
          <w:i/>
          <w:sz w:val="28"/>
          <w:szCs w:val="28"/>
        </w:rPr>
        <w:t>Муниципального обр</w:t>
      </w:r>
      <w:r w:rsidR="00CB12F0" w:rsidRPr="00383183">
        <w:rPr>
          <w:rFonts w:ascii="Liberation Serif" w:hAnsi="Liberation Serif"/>
          <w:b w:val="0"/>
          <w:i/>
          <w:sz w:val="28"/>
          <w:szCs w:val="28"/>
        </w:rPr>
        <w:t>азования Красноу</w:t>
      </w:r>
      <w:r w:rsidR="000B4900" w:rsidRPr="00383183">
        <w:rPr>
          <w:rFonts w:ascii="Liberation Serif" w:hAnsi="Liberation Serif"/>
          <w:b w:val="0"/>
          <w:i/>
          <w:sz w:val="28"/>
          <w:szCs w:val="28"/>
        </w:rPr>
        <w:t>фимский округ</w:t>
      </w:r>
      <w:r w:rsidR="00383183">
        <w:rPr>
          <w:rFonts w:ascii="Liberation Serif" w:hAnsi="Liberation Serif"/>
          <w:b w:val="0"/>
          <w:sz w:val="28"/>
          <w:szCs w:val="28"/>
        </w:rPr>
        <w:t>:</w:t>
      </w:r>
    </w:p>
    <w:p w:rsidR="000B4900" w:rsidRDefault="00383183" w:rsidP="000B4900">
      <w:pPr>
        <w:pStyle w:val="a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</w:t>
      </w:r>
      <w:r w:rsidR="000B4900" w:rsidRPr="000B4900">
        <w:rPr>
          <w:rFonts w:ascii="Liberation Serif" w:hAnsi="Liberation Serif"/>
          <w:b w:val="0"/>
          <w:sz w:val="28"/>
          <w:szCs w:val="28"/>
        </w:rPr>
        <w:t xml:space="preserve"> 23</w:t>
      </w:r>
      <w:r w:rsidR="00CB12F0" w:rsidRPr="000B4900">
        <w:rPr>
          <w:rFonts w:ascii="Liberation Serif" w:hAnsi="Liberation Serif"/>
          <w:b w:val="0"/>
          <w:sz w:val="28"/>
          <w:szCs w:val="28"/>
        </w:rPr>
        <w:t xml:space="preserve"> заключения</w:t>
      </w:r>
      <w:r w:rsidR="00BB718E" w:rsidRPr="000B4900">
        <w:rPr>
          <w:rFonts w:ascii="Liberation Serif" w:hAnsi="Liberation Serif"/>
          <w:b w:val="0"/>
          <w:sz w:val="28"/>
          <w:szCs w:val="28"/>
        </w:rPr>
        <w:t xml:space="preserve"> на проекты постановлений Администрации Муниципального образования Красноуфимский </w:t>
      </w:r>
      <w:r w:rsidR="000B5E48" w:rsidRPr="000B4900">
        <w:rPr>
          <w:rFonts w:ascii="Liberation Serif" w:hAnsi="Liberation Serif"/>
          <w:b w:val="0"/>
          <w:sz w:val="28"/>
          <w:szCs w:val="28"/>
        </w:rPr>
        <w:t xml:space="preserve">округ </w:t>
      </w:r>
      <w:proofErr w:type="gramStart"/>
      <w:r w:rsidR="000B5E48" w:rsidRPr="000B4900">
        <w:rPr>
          <w:rFonts w:ascii="Liberation Serif" w:hAnsi="Liberation Serif"/>
          <w:b w:val="0"/>
          <w:sz w:val="28"/>
          <w:szCs w:val="28"/>
        </w:rPr>
        <w:t>и</w:t>
      </w:r>
      <w:r w:rsidR="000B4900" w:rsidRPr="000B4900">
        <w:rPr>
          <w:rFonts w:ascii="Liberation Serif" w:hAnsi="Liberation Serif"/>
          <w:b w:val="0"/>
          <w:sz w:val="28"/>
          <w:szCs w:val="28"/>
        </w:rPr>
        <w:t xml:space="preserve">  1</w:t>
      </w:r>
      <w:proofErr w:type="gramEnd"/>
      <w:r w:rsidR="000B4900" w:rsidRPr="000B4900">
        <w:rPr>
          <w:rFonts w:ascii="Liberation Serif" w:hAnsi="Liberation Serif"/>
          <w:b w:val="0"/>
          <w:sz w:val="28"/>
          <w:szCs w:val="28"/>
        </w:rPr>
        <w:t xml:space="preserve"> заключение на </w:t>
      </w:r>
      <w:r w:rsidR="000B4900" w:rsidRPr="000B4900">
        <w:rPr>
          <w:rFonts w:ascii="Liberation Serif" w:hAnsi="Liberation Serif"/>
          <w:b w:val="0"/>
          <w:sz w:val="28"/>
          <w:szCs w:val="28"/>
        </w:rPr>
        <w:lastRenderedPageBreak/>
        <w:t>проект постановления Главы Муниципального образования Красноуфимский округ</w:t>
      </w:r>
      <w:r>
        <w:rPr>
          <w:rFonts w:ascii="Liberation Serif" w:hAnsi="Liberation Serif"/>
          <w:b w:val="0"/>
          <w:sz w:val="28"/>
          <w:szCs w:val="28"/>
        </w:rPr>
        <w:t>.</w:t>
      </w:r>
    </w:p>
    <w:p w:rsidR="00383183" w:rsidRPr="000B4900" w:rsidRDefault="00383183" w:rsidP="000B4900">
      <w:pPr>
        <w:pStyle w:val="a3"/>
        <w:jc w:val="both"/>
        <w:rPr>
          <w:rFonts w:ascii="Liberation Serif" w:hAnsi="Liberation Serif"/>
          <w:b w:val="0"/>
          <w:sz w:val="28"/>
          <w:szCs w:val="28"/>
        </w:rPr>
      </w:pPr>
    </w:p>
    <w:p w:rsidR="00BB718E" w:rsidRPr="00E92B8D" w:rsidRDefault="00BB718E" w:rsidP="00BB718E">
      <w:pPr>
        <w:pStyle w:val="western"/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    3. </w:t>
      </w:r>
      <w:r w:rsidR="00147F22" w:rsidRPr="00E92B8D">
        <w:rPr>
          <w:rFonts w:ascii="Liberation Serif" w:hAnsi="Liberation Serif"/>
          <w:b/>
          <w:sz w:val="28"/>
          <w:szCs w:val="28"/>
        </w:rPr>
        <w:t>Итоги контрольной</w:t>
      </w:r>
      <w:r w:rsidRPr="00E92B8D">
        <w:rPr>
          <w:rFonts w:ascii="Liberation Serif" w:hAnsi="Liberation Serif"/>
          <w:b/>
          <w:sz w:val="28"/>
          <w:szCs w:val="28"/>
        </w:rPr>
        <w:t xml:space="preserve">    деятельности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383183">
        <w:rPr>
          <w:rFonts w:ascii="Liberation Serif" w:hAnsi="Liberation Serif"/>
          <w:color w:val="auto"/>
          <w:sz w:val="28"/>
          <w:szCs w:val="28"/>
        </w:rPr>
        <w:t>В   2021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   контрольная   деятельность   являлась  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основным видом Ревизионной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комиссии   и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осуществлялась в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соответствии   с годовым планом,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утвержденным распоряжением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председателя Ревизионной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83183">
        <w:rPr>
          <w:rFonts w:ascii="Liberation Serif" w:hAnsi="Liberation Serif"/>
          <w:color w:val="auto"/>
          <w:sz w:val="28"/>
          <w:szCs w:val="28"/>
        </w:rPr>
        <w:t>комиссии от 22.12.2020 № 77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.  </w:t>
      </w:r>
    </w:p>
    <w:p w:rsidR="00BB718E" w:rsidRPr="00E92B8D" w:rsidRDefault="00077CF3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383183">
        <w:rPr>
          <w:rFonts w:ascii="Liberation Serif" w:hAnsi="Liberation Serif"/>
          <w:sz w:val="28"/>
          <w:szCs w:val="28"/>
        </w:rPr>
        <w:t xml:space="preserve">   В 2021 году проведено 7</w:t>
      </w:r>
      <w:r w:rsidR="00105106" w:rsidRPr="00E92B8D">
        <w:rPr>
          <w:rFonts w:ascii="Liberation Serif" w:hAnsi="Liberation Serif"/>
          <w:sz w:val="28"/>
          <w:szCs w:val="28"/>
        </w:rPr>
        <w:t xml:space="preserve"> контрольных мероприятий</w:t>
      </w:r>
      <w:r w:rsidR="00383183">
        <w:rPr>
          <w:rFonts w:ascii="Liberation Serif" w:hAnsi="Liberation Serif"/>
          <w:sz w:val="28"/>
          <w:szCs w:val="28"/>
        </w:rPr>
        <w:t>.</w:t>
      </w:r>
      <w:r w:rsidR="00105106" w:rsidRPr="00E92B8D">
        <w:rPr>
          <w:rFonts w:ascii="Liberation Serif" w:hAnsi="Liberation Serif"/>
          <w:sz w:val="28"/>
          <w:szCs w:val="28"/>
        </w:rPr>
        <w:t xml:space="preserve"> 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Объём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средств местного бюджета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проверенных Ревизионной комиссией   в  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 xml:space="preserve">рамках </w:t>
      </w:r>
      <w:r w:rsidR="00383183">
        <w:rPr>
          <w:rFonts w:ascii="Liberation Serif" w:hAnsi="Liberation Serif"/>
          <w:color w:val="auto"/>
          <w:sz w:val="28"/>
          <w:szCs w:val="28"/>
        </w:rPr>
        <w:t>7</w:t>
      </w:r>
      <w:r w:rsidR="009F22CC" w:rsidRPr="00E92B8D">
        <w:rPr>
          <w:rFonts w:ascii="Liberation Serif" w:hAnsi="Liberation Serif"/>
          <w:color w:val="auto"/>
          <w:sz w:val="28"/>
          <w:szCs w:val="28"/>
        </w:rPr>
        <w:t xml:space="preserve"> контрольных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83183">
        <w:rPr>
          <w:rFonts w:ascii="Liberation Serif" w:hAnsi="Liberation Serif"/>
          <w:color w:val="auto"/>
          <w:sz w:val="28"/>
          <w:szCs w:val="28"/>
        </w:rPr>
        <w:t>мероприятий в   2021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году </w:t>
      </w:r>
      <w:r w:rsidR="000B5E48" w:rsidRPr="000B5E48">
        <w:rPr>
          <w:rFonts w:ascii="Liberation Serif" w:hAnsi="Liberation Serif"/>
          <w:color w:val="auto"/>
          <w:sz w:val="28"/>
          <w:szCs w:val="28"/>
        </w:rPr>
        <w:t>составил 4 276 711,1</w:t>
      </w:r>
      <w:r w:rsidRPr="000B5E48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BB718E" w:rsidRPr="00E92B8D" w:rsidRDefault="00077CF3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</w:rPr>
        <w:t xml:space="preserve">   </w:t>
      </w:r>
      <w:r w:rsidR="00BB718E" w:rsidRPr="00E92B8D">
        <w:rPr>
          <w:rFonts w:ascii="Liberation Serif" w:hAnsi="Liberation Serif"/>
        </w:rPr>
        <w:t xml:space="preserve"> </w:t>
      </w:r>
      <w:r w:rsidR="00383183">
        <w:rPr>
          <w:rFonts w:ascii="Liberation Serif" w:hAnsi="Liberation Serif"/>
          <w:sz w:val="28"/>
          <w:szCs w:val="28"/>
        </w:rPr>
        <w:t>При   проведении 7</w:t>
      </w:r>
      <w:r w:rsidR="009F22CC" w:rsidRPr="00E92B8D">
        <w:rPr>
          <w:rFonts w:ascii="Liberation Serif" w:hAnsi="Liberation Serif"/>
          <w:sz w:val="28"/>
          <w:szCs w:val="28"/>
        </w:rPr>
        <w:t xml:space="preserve"> </w:t>
      </w:r>
      <w:r w:rsidR="00BB718E" w:rsidRPr="00E92B8D">
        <w:rPr>
          <w:rFonts w:ascii="Liberation Serif" w:hAnsi="Liberation Serif"/>
          <w:sz w:val="28"/>
          <w:szCs w:val="28"/>
        </w:rPr>
        <w:t>контр</w:t>
      </w:r>
      <w:r w:rsidR="00383183">
        <w:rPr>
          <w:rFonts w:ascii="Liberation Serif" w:hAnsi="Liberation Serif"/>
          <w:sz w:val="28"/>
          <w:szCs w:val="28"/>
        </w:rPr>
        <w:t>ольных мероприятий   охвачено 11 объектов проверки, составлено 12 актов</w:t>
      </w:r>
      <w:r w:rsidR="00BB718E" w:rsidRPr="00E92B8D">
        <w:rPr>
          <w:rFonts w:ascii="Liberation Serif" w:hAnsi="Liberation Serif"/>
          <w:sz w:val="28"/>
          <w:szCs w:val="28"/>
        </w:rPr>
        <w:t xml:space="preserve">.  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F22CC" w:rsidRPr="00E92B8D">
        <w:rPr>
          <w:rFonts w:ascii="Liberation Serif" w:hAnsi="Liberation Serif"/>
          <w:color w:val="auto"/>
          <w:sz w:val="28"/>
          <w:szCs w:val="28"/>
        </w:rPr>
        <w:t xml:space="preserve">результате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контрольных мероприятий,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</w:t>
      </w:r>
      <w:r w:rsidR="00383183">
        <w:rPr>
          <w:rFonts w:ascii="Liberation Serif" w:hAnsi="Liberation Serif"/>
          <w:color w:val="auto"/>
          <w:sz w:val="28"/>
          <w:szCs w:val="28"/>
        </w:rPr>
        <w:t>роведенных в 2021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 выявлены   недостатки  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и нарушения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 xml:space="preserve">   в </w:t>
      </w:r>
      <w:r w:rsidR="0052392D">
        <w:rPr>
          <w:rFonts w:ascii="Liberation Serif" w:hAnsi="Liberation Serif"/>
          <w:color w:val="auto"/>
          <w:sz w:val="28"/>
          <w:szCs w:val="28"/>
        </w:rPr>
        <w:t>сумме 1 </w:t>
      </w:r>
      <w:r w:rsidR="000B5E48">
        <w:rPr>
          <w:rFonts w:ascii="Liberation Serif" w:hAnsi="Liberation Serif"/>
          <w:color w:val="auto"/>
          <w:sz w:val="28"/>
          <w:szCs w:val="28"/>
        </w:rPr>
        <w:t>6</w:t>
      </w:r>
      <w:r w:rsidR="00BC738D">
        <w:rPr>
          <w:rFonts w:ascii="Liberation Serif" w:hAnsi="Liberation Serif"/>
          <w:color w:val="auto"/>
          <w:sz w:val="28"/>
          <w:szCs w:val="28"/>
        </w:rPr>
        <w:t>58 867,7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тыс. рублей, в том числе:</w:t>
      </w:r>
    </w:p>
    <w:p w:rsidR="0052392D" w:rsidRDefault="00BB718E" w:rsidP="00BB718E">
      <w:pPr>
        <w:pStyle w:val="ConsPlusCell"/>
        <w:jc w:val="both"/>
        <w:rPr>
          <w:rFonts w:ascii="Liberation Serif" w:hAnsi="Liberation Serif"/>
        </w:rPr>
      </w:pPr>
      <w:r w:rsidRPr="00E92B8D">
        <w:rPr>
          <w:rFonts w:ascii="Liberation Serif" w:hAnsi="Liberation Serif"/>
        </w:rPr>
        <w:t xml:space="preserve">          1. </w:t>
      </w:r>
      <w:r w:rsidR="009D64A2" w:rsidRPr="00E92B8D">
        <w:rPr>
          <w:rFonts w:ascii="Liberation Serif" w:hAnsi="Liberation Serif"/>
        </w:rPr>
        <w:t>Нарушения, при</w:t>
      </w:r>
      <w:r w:rsidRPr="00E92B8D">
        <w:rPr>
          <w:rFonts w:ascii="Liberation Serif" w:hAnsi="Liberation Serif"/>
        </w:rPr>
        <w:t xml:space="preserve">   исполнении  </w:t>
      </w:r>
      <w:r w:rsidR="00D37CFC" w:rsidRPr="00E92B8D">
        <w:rPr>
          <w:rFonts w:ascii="Liberation Serif" w:hAnsi="Liberation Serif"/>
        </w:rPr>
        <w:t xml:space="preserve"> </w:t>
      </w:r>
      <w:r w:rsidR="009D64A2" w:rsidRPr="00E92B8D">
        <w:rPr>
          <w:rFonts w:ascii="Liberation Serif" w:hAnsi="Liberation Serif"/>
        </w:rPr>
        <w:t>бюджета выявлены</w:t>
      </w:r>
      <w:r w:rsidR="00D37CFC" w:rsidRPr="00E92B8D">
        <w:rPr>
          <w:rFonts w:ascii="Liberation Serif" w:hAnsi="Liberation Serif"/>
        </w:rPr>
        <w:t xml:space="preserve"> в сумме </w:t>
      </w:r>
      <w:r w:rsidR="0052392D">
        <w:rPr>
          <w:rFonts w:ascii="Liberation Serif" w:hAnsi="Liberation Serif"/>
        </w:rPr>
        <w:t>5 425,5</w:t>
      </w:r>
      <w:r w:rsidRPr="00E92B8D">
        <w:rPr>
          <w:rFonts w:ascii="Liberation Serif" w:hAnsi="Liberation Serif"/>
        </w:rPr>
        <w:t xml:space="preserve"> тыс. рублей</w:t>
      </w:r>
      <w:r w:rsidR="009D64A2" w:rsidRPr="00E92B8D">
        <w:rPr>
          <w:rFonts w:ascii="Liberation Serif" w:hAnsi="Liberation Serif"/>
        </w:rPr>
        <w:t xml:space="preserve">. </w:t>
      </w:r>
    </w:p>
    <w:p w:rsidR="00BB718E" w:rsidRPr="00E92B8D" w:rsidRDefault="0052392D" w:rsidP="00BB718E"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2. </w:t>
      </w:r>
      <w:r w:rsidR="009D64A2" w:rsidRPr="00E92B8D">
        <w:rPr>
          <w:rFonts w:ascii="Liberation Serif" w:hAnsi="Liberation Serif"/>
        </w:rPr>
        <w:t>Нецелевого использование</w:t>
      </w:r>
      <w:r w:rsidR="00D37CFC" w:rsidRPr="00E92B8D">
        <w:rPr>
          <w:rFonts w:ascii="Liberation Serif" w:hAnsi="Liberation Serif"/>
        </w:rPr>
        <w:t xml:space="preserve"> бюджетных </w:t>
      </w:r>
      <w:r w:rsidR="00BC738D" w:rsidRPr="00E92B8D">
        <w:rPr>
          <w:rFonts w:ascii="Liberation Serif" w:hAnsi="Liberation Serif"/>
        </w:rPr>
        <w:t>средств</w:t>
      </w:r>
      <w:r w:rsidR="00BC738D">
        <w:rPr>
          <w:rFonts w:ascii="Liberation Serif" w:hAnsi="Liberation Serif"/>
        </w:rPr>
        <w:t xml:space="preserve"> в</w:t>
      </w:r>
      <w:r>
        <w:rPr>
          <w:rFonts w:ascii="Liberation Serif" w:hAnsi="Liberation Serif"/>
        </w:rPr>
        <w:t xml:space="preserve"> </w:t>
      </w:r>
      <w:r w:rsidR="00BC738D">
        <w:rPr>
          <w:rFonts w:ascii="Liberation Serif" w:hAnsi="Liberation Serif"/>
        </w:rPr>
        <w:t>сумме 91</w:t>
      </w:r>
      <w:r>
        <w:rPr>
          <w:rFonts w:ascii="Liberation Serif" w:hAnsi="Liberation Serif"/>
        </w:rPr>
        <w:t>,9 тыс.</w:t>
      </w:r>
      <w:r w:rsidR="000B5E48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рублей</w:t>
      </w:r>
      <w:r w:rsidR="009D64A2" w:rsidRPr="00E92B8D">
        <w:rPr>
          <w:rFonts w:ascii="Liberation Serif" w:hAnsi="Liberation Serif"/>
        </w:rPr>
        <w:t>.</w:t>
      </w:r>
      <w:r w:rsidR="00D37CFC" w:rsidRPr="00E92B8D">
        <w:rPr>
          <w:rFonts w:ascii="Liberation Serif" w:hAnsi="Liberation Serif"/>
        </w:rPr>
        <w:t xml:space="preserve"> </w:t>
      </w:r>
    </w:p>
    <w:p w:rsidR="00BB718E" w:rsidRPr="00E92B8D" w:rsidRDefault="00BC738D" w:rsidP="00BB718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3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Нарушения законодательства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сфере закупок товаров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, работ, услуг для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обеспечения муниц</w:t>
      </w:r>
      <w:r w:rsidR="00C312F3">
        <w:rPr>
          <w:rFonts w:ascii="Liberation Serif" w:hAnsi="Liberation Serif"/>
          <w:color w:val="auto"/>
          <w:sz w:val="28"/>
          <w:szCs w:val="28"/>
        </w:rPr>
        <w:t>ипальных нужд   в сумме   13 361,8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BB718E" w:rsidRDefault="00BC738D" w:rsidP="00BB718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4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 xml:space="preserve">Нарушения </w:t>
      </w:r>
      <w:r>
        <w:rPr>
          <w:rFonts w:ascii="Liberation Serif" w:hAnsi="Liberation Serif"/>
          <w:color w:val="auto"/>
          <w:sz w:val="28"/>
          <w:szCs w:val="28"/>
        </w:rPr>
        <w:t>в сфере управлении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</w:rPr>
        <w:t>и распоряжения муниципальной</w:t>
      </w:r>
      <w:r w:rsidR="00C312F3">
        <w:rPr>
          <w:rFonts w:ascii="Liberation Serif" w:hAnsi="Liberation Serif"/>
          <w:color w:val="auto"/>
          <w:sz w:val="28"/>
          <w:szCs w:val="28"/>
        </w:rPr>
        <w:t xml:space="preserve"> собственностью в </w:t>
      </w:r>
      <w:r w:rsidR="00C312F3" w:rsidRPr="00BC738D">
        <w:rPr>
          <w:rFonts w:ascii="Liberation Serif" w:hAnsi="Liberation Serif"/>
          <w:color w:val="auto"/>
          <w:sz w:val="28"/>
          <w:szCs w:val="28"/>
        </w:rPr>
        <w:t>сумме 7 808,</w:t>
      </w:r>
      <w:r w:rsidRPr="00BC738D">
        <w:rPr>
          <w:rFonts w:ascii="Liberation Serif" w:hAnsi="Liberation Serif"/>
          <w:color w:val="auto"/>
          <w:sz w:val="28"/>
          <w:szCs w:val="28"/>
        </w:rPr>
        <w:t>3</w:t>
      </w:r>
      <w:r w:rsidR="00C312F3" w:rsidRPr="00BC73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B718E" w:rsidRPr="00BC738D">
        <w:rPr>
          <w:rFonts w:ascii="Liberation Serif" w:hAnsi="Liberation Serif"/>
          <w:color w:val="auto"/>
          <w:sz w:val="28"/>
          <w:szCs w:val="28"/>
        </w:rPr>
        <w:t>тыс. рублей.</w:t>
      </w:r>
    </w:p>
    <w:p w:rsidR="00BC738D" w:rsidRDefault="00BC738D" w:rsidP="00BC738D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5. Нарушение ведения бухгалтерского учета</w:t>
      </w:r>
      <w:r w:rsidRPr="00BC738D">
        <w:rPr>
          <w:rFonts w:ascii="Liberation Serif" w:hAnsi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Pr="00BC738D">
        <w:rPr>
          <w:rFonts w:ascii="Liberation Serif" w:hAnsi="Liberation Serif"/>
          <w:color w:val="auto"/>
          <w:sz w:val="28"/>
          <w:szCs w:val="28"/>
        </w:rPr>
        <w:t xml:space="preserve">сумме </w:t>
      </w:r>
      <w:r>
        <w:rPr>
          <w:rFonts w:ascii="Liberation Serif" w:hAnsi="Liberation Serif"/>
          <w:color w:val="auto"/>
          <w:sz w:val="28"/>
          <w:szCs w:val="28"/>
        </w:rPr>
        <w:t>1 632 180,2</w:t>
      </w:r>
      <w:r w:rsidRPr="00BC738D">
        <w:rPr>
          <w:rFonts w:ascii="Liberation Serif" w:hAnsi="Liberation Serif"/>
          <w:color w:val="auto"/>
          <w:sz w:val="28"/>
          <w:szCs w:val="28"/>
        </w:rPr>
        <w:t xml:space="preserve"> тыс.</w:t>
      </w:r>
      <w:r w:rsidR="000B5E48">
        <w:rPr>
          <w:rFonts w:ascii="Liberation Serif" w:hAnsi="Liberation Serif"/>
          <w:color w:val="auto"/>
          <w:sz w:val="28"/>
          <w:szCs w:val="28"/>
        </w:rPr>
        <w:t> </w:t>
      </w:r>
      <w:r w:rsidRPr="00BC738D">
        <w:rPr>
          <w:rFonts w:ascii="Liberation Serif" w:hAnsi="Liberation Serif"/>
          <w:color w:val="auto"/>
          <w:sz w:val="28"/>
          <w:szCs w:val="28"/>
        </w:rPr>
        <w:t>рублей.</w:t>
      </w:r>
    </w:p>
    <w:p w:rsidR="00C312F3" w:rsidRPr="00E92B8D" w:rsidRDefault="00C312F3" w:rsidP="00BB718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279FE" w:rsidRPr="00E92B8D" w:rsidRDefault="00A279FE" w:rsidP="00A279FE">
      <w:pPr>
        <w:tabs>
          <w:tab w:val="left" w:pos="8567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E92B8D">
        <w:rPr>
          <w:rFonts w:ascii="Liberation Serif" w:hAnsi="Liberation Serif"/>
          <w:sz w:val="28"/>
          <w:szCs w:val="28"/>
          <w:lang w:eastAsia="en-US"/>
        </w:rPr>
        <w:t xml:space="preserve">    Наряду с выявленными нарушениями в финансово- бюджетной   сфере Ревизионной коми</w:t>
      </w:r>
      <w:r w:rsidR="00DA6D66">
        <w:rPr>
          <w:rFonts w:ascii="Liberation Serif" w:hAnsi="Liberation Serif"/>
          <w:sz w:val="28"/>
          <w:szCs w:val="28"/>
          <w:lang w:eastAsia="en-US"/>
        </w:rPr>
        <w:t xml:space="preserve">ссии   МО Красноуфимский </w:t>
      </w:r>
      <w:r w:rsidR="00BC738D">
        <w:rPr>
          <w:rFonts w:ascii="Liberation Serif" w:hAnsi="Liberation Serif"/>
          <w:sz w:val="28"/>
          <w:szCs w:val="28"/>
          <w:lang w:eastAsia="en-US"/>
        </w:rPr>
        <w:t xml:space="preserve">округ </w:t>
      </w:r>
      <w:r w:rsidR="00BC738D" w:rsidRPr="00E92B8D">
        <w:rPr>
          <w:rFonts w:ascii="Liberation Serif" w:hAnsi="Liberation Serif"/>
          <w:sz w:val="28"/>
          <w:szCs w:val="28"/>
          <w:lang w:eastAsia="en-US"/>
        </w:rPr>
        <w:t>установлены</w:t>
      </w:r>
      <w:r w:rsidRPr="00E92B8D">
        <w:rPr>
          <w:rFonts w:ascii="Liberation Serif" w:hAnsi="Liberation Serif"/>
          <w:sz w:val="28"/>
          <w:szCs w:val="28"/>
          <w:lang w:eastAsia="en-US"/>
        </w:rPr>
        <w:t xml:space="preserve"> факты неэффективного   использования средств м</w:t>
      </w:r>
      <w:r w:rsidR="00C312F3">
        <w:rPr>
          <w:rFonts w:ascii="Liberation Serif" w:hAnsi="Liberation Serif"/>
          <w:sz w:val="28"/>
          <w:szCs w:val="28"/>
          <w:lang w:eastAsia="en-US"/>
        </w:rPr>
        <w:t>естного бюджета на сумму   960,9</w:t>
      </w:r>
      <w:r w:rsidRPr="00E92B8D">
        <w:rPr>
          <w:rFonts w:ascii="Liberation Serif" w:hAnsi="Liberation Serif"/>
          <w:sz w:val="28"/>
          <w:szCs w:val="28"/>
          <w:lang w:eastAsia="en-US"/>
        </w:rPr>
        <w:t xml:space="preserve"> тыс. рублей.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рамках осуществления финансового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контроля по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результатам контрольных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  мероприятий, </w:t>
      </w:r>
      <w:r w:rsidR="00BC738D">
        <w:rPr>
          <w:rFonts w:ascii="Liberation Serif" w:hAnsi="Liberation Serif"/>
          <w:color w:val="auto"/>
          <w:sz w:val="28"/>
          <w:szCs w:val="28"/>
        </w:rPr>
        <w:t xml:space="preserve">проведенных </w:t>
      </w:r>
      <w:r w:rsidR="00BC738D" w:rsidRPr="00E92B8D">
        <w:rPr>
          <w:rFonts w:ascii="Liberation Serif" w:hAnsi="Liberation Serif"/>
          <w:color w:val="auto"/>
          <w:sz w:val="28"/>
          <w:szCs w:val="28"/>
        </w:rPr>
        <w:t>Ревизионной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комиссией в</w:t>
      </w:r>
      <w:r w:rsidR="00C312F3">
        <w:rPr>
          <w:rFonts w:ascii="Liberation Serif" w:hAnsi="Liberation Serif"/>
          <w:color w:val="auto"/>
          <w:sz w:val="28"/>
          <w:szCs w:val="28"/>
        </w:rPr>
        <w:t xml:space="preserve"> 2021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году, </w:t>
      </w:r>
      <w:r w:rsidR="00BB718E" w:rsidRPr="00B96812">
        <w:rPr>
          <w:rFonts w:ascii="Liberation Serif" w:hAnsi="Liberation Serif"/>
          <w:color w:val="auto"/>
          <w:sz w:val="28"/>
          <w:szCs w:val="28"/>
        </w:rPr>
        <w:t xml:space="preserve">устранено   финансовых </w:t>
      </w:r>
      <w:r w:rsidR="009D64A2" w:rsidRPr="00B96812">
        <w:rPr>
          <w:rFonts w:ascii="Liberation Serif" w:hAnsi="Liberation Serif"/>
          <w:color w:val="auto"/>
          <w:sz w:val="28"/>
          <w:szCs w:val="28"/>
        </w:rPr>
        <w:t>нарушений на</w:t>
      </w:r>
      <w:r w:rsidR="00BB718E" w:rsidRPr="00B96812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96812" w:rsidRPr="00B96812">
        <w:rPr>
          <w:rFonts w:ascii="Liberation Serif" w:hAnsi="Liberation Serif"/>
          <w:color w:val="auto"/>
          <w:sz w:val="28"/>
          <w:szCs w:val="28"/>
        </w:rPr>
        <w:t>сумму 9064,2</w:t>
      </w:r>
      <w:r w:rsidR="00F9700D" w:rsidRPr="00B96812">
        <w:rPr>
          <w:rFonts w:ascii="Liberation Serif" w:hAnsi="Liberation Serif"/>
          <w:color w:val="auto"/>
          <w:sz w:val="28"/>
          <w:szCs w:val="28"/>
        </w:rPr>
        <w:t xml:space="preserve"> тыс.</w:t>
      </w:r>
      <w:r w:rsidR="00BB718E" w:rsidRPr="00B96812">
        <w:rPr>
          <w:rFonts w:ascii="Liberation Serif" w:hAnsi="Liberation Serif"/>
          <w:color w:val="auto"/>
          <w:sz w:val="28"/>
          <w:szCs w:val="28"/>
        </w:rPr>
        <w:t xml:space="preserve"> рублей.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По результатам   контрольных   мероприяти</w:t>
      </w:r>
      <w:r w:rsidR="00C312F3">
        <w:rPr>
          <w:rFonts w:ascii="Liberation Serif" w:hAnsi="Liberation Serif"/>
          <w:color w:val="auto"/>
          <w:sz w:val="28"/>
          <w:szCs w:val="28"/>
        </w:rPr>
        <w:t>й   составлено   и утверждено 7 отчётов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>, которые   направлялись   Г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лаве   МО Красноуфимский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округ и в Думу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МО Красноуфимский округ.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C738D">
        <w:rPr>
          <w:rFonts w:ascii="Liberation Serif" w:hAnsi="Liberation Serif"/>
          <w:color w:val="auto"/>
          <w:sz w:val="28"/>
          <w:szCs w:val="28"/>
        </w:rPr>
        <w:t xml:space="preserve">Отчёты и материалы по   6 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контрольным   мероприятиям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рассмотрены   на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заседаниях постоянной депутатской комиссии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по экономической политике, бюджету и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налогам 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на заседаниях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Думы МО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Красноуфимский </w:t>
      </w:r>
      <w:r w:rsidR="00BC738D">
        <w:rPr>
          <w:rFonts w:ascii="Liberation Serif" w:hAnsi="Liberation Serif"/>
          <w:color w:val="auto"/>
          <w:sz w:val="28"/>
          <w:szCs w:val="28"/>
        </w:rPr>
        <w:t xml:space="preserve">округ </w:t>
      </w:r>
      <w:r w:rsidR="00BC738D" w:rsidRPr="00E92B8D">
        <w:rPr>
          <w:rFonts w:ascii="Liberation Serif" w:hAnsi="Liberation Serif"/>
          <w:color w:val="auto"/>
          <w:sz w:val="28"/>
          <w:szCs w:val="28"/>
        </w:rPr>
        <w:t>с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 xml:space="preserve"> участием представителей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объектов проверок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В отчетном периоде Ревизионной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комиссией направлено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в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адрес проверяе</w:t>
      </w:r>
      <w:r w:rsidR="00C312F3">
        <w:rPr>
          <w:rFonts w:ascii="Liberation Serif" w:hAnsi="Liberation Serif"/>
          <w:color w:val="auto"/>
          <w:sz w:val="28"/>
          <w:szCs w:val="28"/>
        </w:rPr>
        <w:t xml:space="preserve">мых учреждений   </w:t>
      </w:r>
      <w:r w:rsidR="00165A05">
        <w:rPr>
          <w:rFonts w:ascii="Liberation Serif" w:hAnsi="Liberation Serif"/>
          <w:color w:val="auto"/>
          <w:sz w:val="28"/>
          <w:szCs w:val="28"/>
        </w:rPr>
        <w:t>11 представлений</w:t>
      </w:r>
      <w:r w:rsidR="00C312F3">
        <w:rPr>
          <w:rFonts w:ascii="Liberation Serif" w:hAnsi="Liberation Serif"/>
          <w:color w:val="auto"/>
          <w:sz w:val="28"/>
          <w:szCs w:val="28"/>
        </w:rPr>
        <w:t xml:space="preserve"> и 1 предписание</w:t>
      </w:r>
      <w:r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C836FA" w:rsidRPr="001B7889">
        <w:rPr>
          <w:rFonts w:ascii="Liberation Serif" w:hAnsi="Liberation Serif"/>
          <w:color w:val="auto"/>
          <w:sz w:val="28"/>
          <w:szCs w:val="28"/>
        </w:rPr>
        <w:t>Сняты с контроля</w:t>
      </w:r>
      <w:r w:rsidR="00C312F3" w:rsidRPr="001B7889">
        <w:rPr>
          <w:rFonts w:ascii="Liberation Serif" w:hAnsi="Liberation Serif"/>
          <w:color w:val="auto"/>
          <w:sz w:val="28"/>
          <w:szCs w:val="28"/>
        </w:rPr>
        <w:t xml:space="preserve"> в 2021 </w:t>
      </w:r>
      <w:r w:rsidR="00BC738D" w:rsidRPr="001B7889">
        <w:rPr>
          <w:rFonts w:ascii="Liberation Serif" w:hAnsi="Liberation Serif"/>
          <w:color w:val="auto"/>
          <w:sz w:val="28"/>
          <w:szCs w:val="28"/>
        </w:rPr>
        <w:t>г</w:t>
      </w:r>
      <w:r w:rsidR="00BB718E" w:rsidRPr="001B7889">
        <w:rPr>
          <w:rFonts w:ascii="Liberation Serif" w:hAnsi="Liberation Serif"/>
          <w:color w:val="auto"/>
          <w:sz w:val="28"/>
          <w:szCs w:val="28"/>
        </w:rPr>
        <w:t xml:space="preserve">оду   </w:t>
      </w:r>
      <w:r w:rsidR="00C836FA" w:rsidRPr="001B7889">
        <w:rPr>
          <w:rFonts w:ascii="Liberation Serif" w:hAnsi="Liberation Serif"/>
          <w:color w:val="auto"/>
          <w:sz w:val="28"/>
          <w:szCs w:val="28"/>
        </w:rPr>
        <w:t xml:space="preserve">результаты контрольных </w:t>
      </w:r>
      <w:r w:rsidR="0044541E" w:rsidRPr="001B7889">
        <w:rPr>
          <w:rFonts w:ascii="Liberation Serif" w:hAnsi="Liberation Serif"/>
          <w:color w:val="auto"/>
          <w:sz w:val="28"/>
          <w:szCs w:val="28"/>
        </w:rPr>
        <w:t xml:space="preserve">мероприятий </w:t>
      </w:r>
      <w:r w:rsidR="0044541E" w:rsidRPr="000B5E48">
        <w:rPr>
          <w:rFonts w:ascii="Liberation Serif" w:hAnsi="Liberation Serif"/>
          <w:color w:val="auto"/>
          <w:sz w:val="28"/>
          <w:szCs w:val="28"/>
        </w:rPr>
        <w:t>по</w:t>
      </w:r>
      <w:r w:rsidR="00C836FA" w:rsidRPr="000B5E4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0B5E48" w:rsidRPr="000B5E48">
        <w:rPr>
          <w:rFonts w:ascii="Liberation Serif" w:hAnsi="Liberation Serif"/>
          <w:color w:val="auto"/>
          <w:sz w:val="28"/>
          <w:szCs w:val="28"/>
        </w:rPr>
        <w:t>17</w:t>
      </w:r>
      <w:r w:rsidR="0044541E" w:rsidRPr="000B5E48">
        <w:rPr>
          <w:rFonts w:ascii="Liberation Serif" w:hAnsi="Liberation Serif"/>
          <w:color w:val="auto"/>
          <w:sz w:val="28"/>
          <w:szCs w:val="28"/>
        </w:rPr>
        <w:t xml:space="preserve"> представлениям</w:t>
      </w:r>
      <w:r w:rsidR="00F9700D" w:rsidRPr="000B5E48">
        <w:rPr>
          <w:rFonts w:ascii="Liberation Serif" w:hAnsi="Liberation Serif"/>
          <w:color w:val="auto"/>
          <w:sz w:val="28"/>
          <w:szCs w:val="28"/>
        </w:rPr>
        <w:t xml:space="preserve">, </w:t>
      </w:r>
      <w:r w:rsidR="0044541E" w:rsidRPr="000B5E48">
        <w:rPr>
          <w:rFonts w:ascii="Liberation Serif" w:hAnsi="Liberation Serif"/>
          <w:color w:val="auto"/>
          <w:sz w:val="28"/>
          <w:szCs w:val="28"/>
        </w:rPr>
        <w:t>в том</w:t>
      </w:r>
      <w:r w:rsidR="00F9700D" w:rsidRPr="000B5E4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0B5E48">
        <w:rPr>
          <w:rFonts w:ascii="Liberation Serif" w:hAnsi="Liberation Serif"/>
          <w:color w:val="auto"/>
          <w:sz w:val="28"/>
          <w:szCs w:val="28"/>
        </w:rPr>
        <w:t>числе результаты</w:t>
      </w:r>
      <w:r w:rsidR="0044541E" w:rsidRPr="000B5E48">
        <w:rPr>
          <w:rFonts w:ascii="Liberation Serif" w:hAnsi="Liberation Serif"/>
          <w:color w:val="auto"/>
          <w:sz w:val="28"/>
          <w:szCs w:val="28"/>
        </w:rPr>
        <w:t xml:space="preserve"> по</w:t>
      </w:r>
      <w:r w:rsidR="00BC738D" w:rsidRPr="000B5E48">
        <w:rPr>
          <w:rFonts w:ascii="Liberation Serif" w:hAnsi="Liberation Serif"/>
          <w:color w:val="auto"/>
          <w:sz w:val="28"/>
          <w:szCs w:val="28"/>
        </w:rPr>
        <w:t xml:space="preserve"> 8</w:t>
      </w:r>
      <w:r w:rsidR="00C312F3" w:rsidRPr="000B5E48">
        <w:rPr>
          <w:rFonts w:ascii="Liberation Serif" w:hAnsi="Liberation Serif"/>
          <w:color w:val="auto"/>
          <w:sz w:val="28"/>
          <w:szCs w:val="28"/>
        </w:rPr>
        <w:t xml:space="preserve"> контрольным мероприятиям</w:t>
      </w:r>
      <w:r w:rsidR="00C312F3" w:rsidRPr="00BC738D">
        <w:rPr>
          <w:rFonts w:ascii="Liberation Serif" w:hAnsi="Liberation Serif"/>
          <w:color w:val="auto"/>
          <w:sz w:val="28"/>
          <w:szCs w:val="28"/>
        </w:rPr>
        <w:t xml:space="preserve"> 2020</w:t>
      </w:r>
      <w:r w:rsidR="00C836FA" w:rsidRPr="00BC738D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="00BB718E" w:rsidRPr="00BC738D">
        <w:rPr>
          <w:rFonts w:ascii="Liberation Serif" w:hAnsi="Liberation Serif"/>
          <w:color w:val="auto"/>
          <w:sz w:val="28"/>
          <w:szCs w:val="28"/>
        </w:rPr>
        <w:t>.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lastRenderedPageBreak/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По результатам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контрольных мероприятий 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принятых мерах по устранению   </w:t>
      </w:r>
      <w:r w:rsidR="00BC738D">
        <w:rPr>
          <w:rFonts w:ascii="Liberation Serif" w:hAnsi="Liberation Serif"/>
          <w:color w:val="auto"/>
          <w:sz w:val="28"/>
          <w:szCs w:val="28"/>
        </w:rPr>
        <w:t>выявленных нарушений получено 11 ответов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245E1B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В адрес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должностных лиц, допустивших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нарушение по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результатам   контрол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 xml:space="preserve">ьных мероприятий    </w:t>
      </w:r>
      <w:r w:rsidR="00CB7A0E" w:rsidRPr="00165A05">
        <w:rPr>
          <w:rFonts w:ascii="Liberation Serif" w:hAnsi="Liberation Serif"/>
          <w:color w:val="auto"/>
          <w:sz w:val="28"/>
          <w:szCs w:val="28"/>
        </w:rPr>
        <w:t xml:space="preserve">вынесено </w:t>
      </w:r>
      <w:proofErr w:type="gramStart"/>
      <w:r w:rsidR="00165A05" w:rsidRPr="00165A05">
        <w:rPr>
          <w:rFonts w:ascii="Liberation Serif" w:hAnsi="Liberation Serif"/>
          <w:color w:val="auto"/>
          <w:sz w:val="28"/>
          <w:szCs w:val="28"/>
        </w:rPr>
        <w:t>25</w:t>
      </w:r>
      <w:r w:rsidR="00BB718E" w:rsidRPr="00165A05">
        <w:rPr>
          <w:rFonts w:ascii="Liberation Serif" w:hAnsi="Liberation Serif"/>
          <w:color w:val="auto"/>
          <w:sz w:val="28"/>
          <w:szCs w:val="28"/>
        </w:rPr>
        <w:t xml:space="preserve">  дисциплинарных</w:t>
      </w:r>
      <w:proofErr w:type="gramEnd"/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взысканий   в виде   замечаний  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и выговоров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="00263DE1"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    </w:t>
      </w:r>
      <w:r w:rsidR="0044541E" w:rsidRPr="00E92B8D">
        <w:rPr>
          <w:rFonts w:ascii="Liberation Serif" w:hAnsi="Liberation Serif"/>
          <w:b/>
          <w:bCs/>
          <w:color w:val="auto"/>
          <w:sz w:val="28"/>
          <w:szCs w:val="28"/>
        </w:rPr>
        <w:t>4.</w:t>
      </w:r>
      <w:r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  </w:t>
      </w:r>
      <w:r w:rsidR="0044541E" w:rsidRPr="00E92B8D">
        <w:rPr>
          <w:rFonts w:ascii="Liberation Serif" w:hAnsi="Liberation Serif"/>
          <w:b/>
          <w:bCs/>
          <w:color w:val="auto"/>
          <w:sz w:val="28"/>
          <w:szCs w:val="28"/>
        </w:rPr>
        <w:t>Итоги экспертно</w:t>
      </w:r>
      <w:r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-аналитической   деятельности </w:t>
      </w:r>
    </w:p>
    <w:p w:rsidR="00BB718E" w:rsidRPr="00A62B25" w:rsidRDefault="00263DE1" w:rsidP="00245E1B">
      <w:pPr>
        <w:ind w:right="-1"/>
        <w:jc w:val="both"/>
        <w:rPr>
          <w:rFonts w:ascii="Liberation Serif" w:hAnsi="Liberation Serif"/>
          <w:bCs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</w:t>
      </w:r>
      <w:r w:rsidR="0044541E" w:rsidRPr="00E92B8D">
        <w:rPr>
          <w:rFonts w:ascii="Liberation Serif" w:hAnsi="Liberation Serif"/>
          <w:sz w:val="28"/>
          <w:szCs w:val="28"/>
        </w:rPr>
        <w:t>В отчётном периоде проведено 2</w:t>
      </w:r>
      <w:r w:rsidR="00BB718E" w:rsidRPr="00E92B8D">
        <w:rPr>
          <w:rFonts w:ascii="Liberation Serif" w:hAnsi="Liberation Serif"/>
          <w:sz w:val="28"/>
          <w:szCs w:val="28"/>
        </w:rPr>
        <w:t xml:space="preserve"> экспертно-</w:t>
      </w:r>
      <w:r w:rsidR="0044541E" w:rsidRPr="00E92B8D">
        <w:rPr>
          <w:rFonts w:ascii="Liberation Serif" w:hAnsi="Liberation Serif"/>
          <w:sz w:val="28"/>
          <w:szCs w:val="28"/>
        </w:rPr>
        <w:t>аналитических мероприятия</w:t>
      </w:r>
      <w:r w:rsidR="00BB718E" w:rsidRPr="00E92B8D">
        <w:rPr>
          <w:rFonts w:ascii="Liberation Serif" w:hAnsi="Liberation Serif"/>
          <w:sz w:val="28"/>
          <w:szCs w:val="28"/>
        </w:rPr>
        <w:t xml:space="preserve">, в том числе: по проведению внешней </w:t>
      </w:r>
      <w:r w:rsidR="0044541E" w:rsidRPr="00E92B8D">
        <w:rPr>
          <w:rFonts w:ascii="Liberation Serif" w:hAnsi="Liberation Serif"/>
          <w:sz w:val="28"/>
          <w:szCs w:val="28"/>
        </w:rPr>
        <w:t>проверки отчета</w:t>
      </w:r>
      <w:r w:rsidR="00BB718E" w:rsidRPr="00E92B8D">
        <w:rPr>
          <w:rFonts w:ascii="Liberation Serif" w:hAnsi="Liberation Serif"/>
          <w:sz w:val="28"/>
          <w:szCs w:val="28"/>
        </w:rPr>
        <w:t xml:space="preserve"> об исполнении бюджета</w:t>
      </w:r>
      <w:r w:rsidR="00BC738D">
        <w:rPr>
          <w:rFonts w:ascii="Liberation Serif" w:hAnsi="Liberation Serif"/>
          <w:sz w:val="28"/>
          <w:szCs w:val="28"/>
        </w:rPr>
        <w:t xml:space="preserve"> МО Красноуфимский округ за 2020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 xml:space="preserve">год и экспертно-аналитическое </w:t>
      </w:r>
      <w:r w:rsidRPr="00E92B8D">
        <w:rPr>
          <w:rFonts w:ascii="Liberation Serif" w:hAnsi="Liberation Serif"/>
          <w:bCs/>
          <w:sz w:val="28"/>
          <w:szCs w:val="28"/>
        </w:rPr>
        <w:t xml:space="preserve">мероприятие </w:t>
      </w:r>
      <w:r w:rsidRPr="00A62B25">
        <w:rPr>
          <w:rFonts w:ascii="Liberation Serif" w:hAnsi="Liberation Serif"/>
          <w:bCs/>
          <w:sz w:val="28"/>
          <w:szCs w:val="28"/>
        </w:rPr>
        <w:t>«</w:t>
      </w:r>
      <w:r w:rsidR="00A62B25" w:rsidRPr="00A62B25">
        <w:rPr>
          <w:sz w:val="28"/>
          <w:szCs w:val="28"/>
        </w:rPr>
        <w:t>Анализ эффективности использования бюджетных</w:t>
      </w:r>
      <w:r w:rsidR="00A62B25" w:rsidRPr="00A62B25">
        <w:rPr>
          <w:color w:val="000E3C"/>
          <w:sz w:val="28"/>
          <w:szCs w:val="28"/>
        </w:rPr>
        <w:t xml:space="preserve"> </w:t>
      </w:r>
      <w:r w:rsidR="00A62B25" w:rsidRPr="00A62B25">
        <w:rPr>
          <w:sz w:val="28"/>
          <w:szCs w:val="28"/>
        </w:rPr>
        <w:t xml:space="preserve">средств МО Красноуфимский округ  выделенных    в  2018 - 2020 годах   на реализацию </w:t>
      </w:r>
      <w:r w:rsidR="00A62B25" w:rsidRPr="00A62B25">
        <w:rPr>
          <w:rFonts w:ascii="Liberation Serif" w:hAnsi="Liberation Serif"/>
          <w:sz w:val="28"/>
          <w:szCs w:val="28"/>
        </w:rPr>
        <w:t>м</w:t>
      </w:r>
      <w:r w:rsidR="00A62B25" w:rsidRPr="00A62B25">
        <w:rPr>
          <w:rFonts w:ascii="Liberation Serif" w:hAnsi="Liberation Serif"/>
          <w:bCs/>
          <w:color w:val="000000"/>
          <w:sz w:val="28"/>
          <w:szCs w:val="28"/>
        </w:rPr>
        <w:t>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При   проведении   </w:t>
      </w:r>
      <w:r w:rsidRPr="00E92B8D">
        <w:rPr>
          <w:rFonts w:ascii="Liberation Serif" w:hAnsi="Liberation Serif"/>
          <w:sz w:val="28"/>
          <w:szCs w:val="28"/>
        </w:rPr>
        <w:t>экспертно-аналитического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мероприятия </w:t>
      </w:r>
      <w:r w:rsidRPr="00E92B8D">
        <w:rPr>
          <w:rFonts w:ascii="Liberation Serif" w:hAnsi="Liberation Serif"/>
          <w:sz w:val="28"/>
          <w:szCs w:val="28"/>
        </w:rPr>
        <w:t xml:space="preserve">по проведению внешней </w:t>
      </w:r>
      <w:r w:rsidR="0044541E" w:rsidRPr="00E92B8D">
        <w:rPr>
          <w:rFonts w:ascii="Liberation Serif" w:hAnsi="Liberation Serif"/>
          <w:sz w:val="28"/>
          <w:szCs w:val="28"/>
        </w:rPr>
        <w:t>проверки отчета</w:t>
      </w:r>
      <w:r w:rsidRPr="00E92B8D">
        <w:rPr>
          <w:rFonts w:ascii="Liberation Serif" w:hAnsi="Liberation Serif"/>
          <w:sz w:val="28"/>
          <w:szCs w:val="28"/>
        </w:rPr>
        <w:t xml:space="preserve"> об исполнении бюджета</w:t>
      </w:r>
      <w:r w:rsidR="00A62B25">
        <w:rPr>
          <w:rFonts w:ascii="Liberation Serif" w:hAnsi="Liberation Serif"/>
          <w:sz w:val="28"/>
          <w:szCs w:val="28"/>
        </w:rPr>
        <w:t xml:space="preserve"> МО Красноуфимский округ за 2020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sz w:val="28"/>
          <w:szCs w:val="28"/>
        </w:rPr>
        <w:t>год</w:t>
      </w:r>
      <w:r w:rsidR="00A62B25">
        <w:rPr>
          <w:rFonts w:ascii="Liberation Serif" w:hAnsi="Liberation Serif"/>
          <w:color w:val="auto"/>
          <w:sz w:val="28"/>
          <w:szCs w:val="28"/>
        </w:rPr>
        <w:t xml:space="preserve"> охвачено 13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объектов проверки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составлено </w:t>
      </w:r>
      <w:r w:rsidR="00A62B25">
        <w:rPr>
          <w:rFonts w:ascii="Liberation Serif" w:hAnsi="Liberation Serif"/>
          <w:color w:val="auto"/>
          <w:sz w:val="28"/>
          <w:szCs w:val="28"/>
        </w:rPr>
        <w:t>13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актов.</w:t>
      </w:r>
    </w:p>
    <w:p w:rsidR="00A62B25" w:rsidRDefault="00B47617" w:rsidP="009A02B8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При   проведении   </w:t>
      </w:r>
      <w:r w:rsidRPr="00E92B8D">
        <w:rPr>
          <w:rFonts w:ascii="Liberation Serif" w:hAnsi="Liberation Serif"/>
          <w:sz w:val="28"/>
          <w:szCs w:val="28"/>
        </w:rPr>
        <w:t>экспертно-аналитического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мероприятия </w:t>
      </w:r>
      <w:r w:rsidRPr="00E92B8D">
        <w:rPr>
          <w:rFonts w:ascii="Liberation Serif" w:hAnsi="Liberation Serif"/>
          <w:bCs/>
          <w:sz w:val="28"/>
          <w:szCs w:val="28"/>
        </w:rPr>
        <w:t>«</w:t>
      </w:r>
      <w:r w:rsidR="00A62B25" w:rsidRPr="00A62B25">
        <w:rPr>
          <w:sz w:val="28"/>
          <w:szCs w:val="28"/>
        </w:rPr>
        <w:t>Анализ эффективности использования бюджетных</w:t>
      </w:r>
      <w:r w:rsidR="00A62B25" w:rsidRPr="00A62B25">
        <w:rPr>
          <w:color w:val="000E3C"/>
          <w:sz w:val="28"/>
          <w:szCs w:val="28"/>
        </w:rPr>
        <w:t xml:space="preserve"> </w:t>
      </w:r>
      <w:r w:rsidR="00A62B25" w:rsidRPr="00A62B25">
        <w:rPr>
          <w:sz w:val="28"/>
          <w:szCs w:val="28"/>
        </w:rPr>
        <w:t xml:space="preserve">средств МО Красноуфимский округ выделенных    </w:t>
      </w:r>
      <w:proofErr w:type="gramStart"/>
      <w:r w:rsidR="00A62B25" w:rsidRPr="00A62B25">
        <w:rPr>
          <w:sz w:val="28"/>
          <w:szCs w:val="28"/>
        </w:rPr>
        <w:t>в  2018</w:t>
      </w:r>
      <w:proofErr w:type="gramEnd"/>
      <w:r w:rsidR="00A62B25" w:rsidRPr="00A62B25">
        <w:rPr>
          <w:sz w:val="28"/>
          <w:szCs w:val="28"/>
        </w:rPr>
        <w:t xml:space="preserve"> - 2020 годах   на реализацию </w:t>
      </w:r>
      <w:r w:rsidR="00A62B25" w:rsidRPr="00A62B25">
        <w:rPr>
          <w:rFonts w:ascii="Liberation Serif" w:hAnsi="Liberation Serif"/>
          <w:sz w:val="28"/>
          <w:szCs w:val="28"/>
        </w:rPr>
        <w:t>м</w:t>
      </w:r>
      <w:r w:rsidR="00A62B25" w:rsidRPr="00A62B25">
        <w:rPr>
          <w:rFonts w:ascii="Liberation Serif" w:hAnsi="Liberation Serif"/>
          <w:bCs/>
          <w:sz w:val="28"/>
          <w:szCs w:val="28"/>
        </w:rPr>
        <w:t>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</w:t>
      </w:r>
      <w:r w:rsidRPr="00E92B8D">
        <w:rPr>
          <w:rFonts w:ascii="Liberation Serif" w:hAnsi="Liberation Serif"/>
          <w:sz w:val="28"/>
          <w:szCs w:val="28"/>
        </w:rPr>
        <w:t>»</w:t>
      </w:r>
      <w:r w:rsidR="009A02B8" w:rsidRPr="00E92B8D">
        <w:rPr>
          <w:rFonts w:ascii="Liberation Serif" w:hAnsi="Liberation Serif"/>
          <w:sz w:val="28"/>
          <w:szCs w:val="28"/>
        </w:rPr>
        <w:t xml:space="preserve"> </w:t>
      </w:r>
      <w:r w:rsidR="00A62B25">
        <w:rPr>
          <w:rFonts w:ascii="Liberation Serif" w:hAnsi="Liberation Serif"/>
          <w:color w:val="auto"/>
          <w:sz w:val="28"/>
          <w:szCs w:val="28"/>
        </w:rPr>
        <w:t>охвачен  1 объект  и составлено  1 заключение.</w:t>
      </w:r>
    </w:p>
    <w:p w:rsidR="0044541E" w:rsidRPr="00E92B8D" w:rsidRDefault="009A02B8" w:rsidP="009A02B8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</w:t>
      </w:r>
      <w:r w:rsidR="0044541E" w:rsidRPr="00E92B8D">
        <w:rPr>
          <w:rFonts w:ascii="Liberation Serif" w:hAnsi="Liberation Serif"/>
          <w:sz w:val="28"/>
          <w:szCs w:val="28"/>
        </w:rPr>
        <w:t xml:space="preserve"> По результатам 2</w:t>
      </w:r>
      <w:r w:rsidR="00BB718E" w:rsidRPr="00E92B8D">
        <w:rPr>
          <w:rFonts w:ascii="Liberation Serif" w:hAnsi="Liberation Serif"/>
          <w:sz w:val="28"/>
          <w:szCs w:val="28"/>
        </w:rPr>
        <w:t xml:space="preserve"> экспертно-аналитических</w:t>
      </w:r>
      <w:r w:rsidR="0044541E" w:rsidRPr="00E92B8D">
        <w:rPr>
          <w:rFonts w:ascii="Liberation Serif" w:hAnsi="Liberation Serif"/>
          <w:sz w:val="28"/>
          <w:szCs w:val="28"/>
        </w:rPr>
        <w:t xml:space="preserve"> мероприятий составлено 2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sz w:val="28"/>
          <w:szCs w:val="28"/>
        </w:rPr>
        <w:t>заключения, которые   направлялось   Г</w:t>
      </w:r>
      <w:r w:rsidR="00BB718E" w:rsidRPr="00E92B8D">
        <w:rPr>
          <w:rFonts w:ascii="Liberation Serif" w:hAnsi="Liberation Serif"/>
          <w:sz w:val="28"/>
          <w:szCs w:val="28"/>
        </w:rPr>
        <w:t xml:space="preserve">лаве   МО Красноуфимский </w:t>
      </w:r>
      <w:r w:rsidR="0044541E" w:rsidRPr="00E92B8D">
        <w:rPr>
          <w:rFonts w:ascii="Liberation Serif" w:hAnsi="Liberation Serif"/>
          <w:sz w:val="28"/>
          <w:szCs w:val="28"/>
        </w:rPr>
        <w:t xml:space="preserve">округ и в </w:t>
      </w:r>
      <w:r w:rsidR="00245E1B" w:rsidRPr="00E92B8D">
        <w:rPr>
          <w:rFonts w:ascii="Liberation Serif" w:hAnsi="Liberation Serif"/>
          <w:sz w:val="28"/>
          <w:szCs w:val="28"/>
        </w:rPr>
        <w:t>Думу МО</w:t>
      </w:r>
      <w:r w:rsidRPr="00E92B8D">
        <w:rPr>
          <w:rFonts w:ascii="Liberation Serif" w:hAnsi="Liberation Serif"/>
          <w:sz w:val="28"/>
          <w:szCs w:val="28"/>
        </w:rPr>
        <w:t xml:space="preserve"> Красноуфимский</w:t>
      </w:r>
      <w:r w:rsidR="00BB718E" w:rsidRPr="00E92B8D">
        <w:rPr>
          <w:rFonts w:ascii="Liberation Serif" w:hAnsi="Liberation Serif"/>
          <w:sz w:val="28"/>
          <w:szCs w:val="28"/>
        </w:rPr>
        <w:t xml:space="preserve"> округ. </w:t>
      </w:r>
    </w:p>
    <w:p w:rsidR="00BB718E" w:rsidRPr="00E92B8D" w:rsidRDefault="009A02B8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Объём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средств местного бюджета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, проверенных Ревизионной комиссией   в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рамках экспертно</w:t>
      </w:r>
      <w:r w:rsidR="00BB718E" w:rsidRPr="00E92B8D">
        <w:rPr>
          <w:rFonts w:ascii="Liberation Serif" w:hAnsi="Liberation Serif"/>
          <w:sz w:val="28"/>
          <w:szCs w:val="28"/>
        </w:rPr>
        <w:t>-</w:t>
      </w:r>
      <w:r w:rsidR="0044541E" w:rsidRPr="00E92B8D">
        <w:rPr>
          <w:rFonts w:ascii="Liberation Serif" w:hAnsi="Liberation Serif"/>
          <w:sz w:val="28"/>
          <w:szCs w:val="28"/>
        </w:rPr>
        <w:t>аналитического мероприятия</w:t>
      </w:r>
      <w:r w:rsidR="00A62B25">
        <w:rPr>
          <w:rFonts w:ascii="Liberation Serif" w:hAnsi="Liberation Serif"/>
          <w:color w:val="auto"/>
          <w:sz w:val="28"/>
          <w:szCs w:val="28"/>
        </w:rPr>
        <w:t xml:space="preserve"> в 2021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году, за исключением </w:t>
      </w:r>
      <w:r w:rsidR="00BB718E" w:rsidRPr="00E92B8D">
        <w:rPr>
          <w:rFonts w:ascii="Liberation Serif" w:hAnsi="Liberation Serif"/>
          <w:sz w:val="28"/>
          <w:szCs w:val="28"/>
        </w:rPr>
        <w:t xml:space="preserve">внешней </w:t>
      </w:r>
      <w:r w:rsidR="0044541E" w:rsidRPr="00E92B8D">
        <w:rPr>
          <w:rFonts w:ascii="Liberation Serif" w:hAnsi="Liberation Serif"/>
          <w:sz w:val="28"/>
          <w:szCs w:val="28"/>
        </w:rPr>
        <w:t>проверки отчета</w:t>
      </w:r>
      <w:r w:rsidR="00BB718E" w:rsidRPr="00E92B8D">
        <w:rPr>
          <w:rFonts w:ascii="Liberation Serif" w:hAnsi="Liberation Serif"/>
          <w:sz w:val="28"/>
          <w:szCs w:val="28"/>
        </w:rPr>
        <w:t xml:space="preserve"> об исполнении бюджета</w:t>
      </w:r>
      <w:r w:rsidR="0044541E" w:rsidRPr="00E92B8D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A62B25">
        <w:rPr>
          <w:rFonts w:ascii="Liberation Serif" w:hAnsi="Liberation Serif"/>
          <w:sz w:val="28"/>
          <w:szCs w:val="28"/>
        </w:rPr>
        <w:t>,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C197A" w:rsidRPr="00CC197A">
        <w:rPr>
          <w:rFonts w:ascii="Liberation Serif" w:hAnsi="Liberation Serif"/>
          <w:color w:val="auto"/>
          <w:sz w:val="28"/>
          <w:szCs w:val="28"/>
        </w:rPr>
        <w:t>составил 1276,6</w:t>
      </w:r>
      <w:r w:rsidR="00BB718E" w:rsidRPr="00CC197A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263DE1" w:rsidRPr="00F3087D" w:rsidRDefault="00263DE1" w:rsidP="00F3087D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В результате, проведенного экспертно-аналитического </w:t>
      </w:r>
      <w:r w:rsidRPr="00E92B8D">
        <w:rPr>
          <w:rFonts w:ascii="Liberation Serif" w:hAnsi="Liberation Serif"/>
          <w:bCs/>
          <w:sz w:val="28"/>
          <w:szCs w:val="28"/>
        </w:rPr>
        <w:t>мероприятия «</w:t>
      </w:r>
      <w:r w:rsidR="00CC197A" w:rsidRPr="00A62B25">
        <w:rPr>
          <w:sz w:val="28"/>
          <w:szCs w:val="28"/>
        </w:rPr>
        <w:t>Анализ эффективности использования бюджетных</w:t>
      </w:r>
      <w:r w:rsidR="00CC197A" w:rsidRPr="00A62B25">
        <w:rPr>
          <w:color w:val="000E3C"/>
          <w:sz w:val="28"/>
          <w:szCs w:val="28"/>
        </w:rPr>
        <w:t xml:space="preserve"> </w:t>
      </w:r>
      <w:r w:rsidR="00CC197A" w:rsidRPr="00A62B25">
        <w:rPr>
          <w:sz w:val="28"/>
          <w:szCs w:val="28"/>
        </w:rPr>
        <w:t xml:space="preserve">средств МО Красноуфимский округ выделенных    в  2018 - 2020 годах   на реализацию </w:t>
      </w:r>
      <w:r w:rsidR="00CC197A" w:rsidRPr="00A62B25">
        <w:rPr>
          <w:rFonts w:ascii="Liberation Serif" w:hAnsi="Liberation Serif"/>
          <w:sz w:val="28"/>
          <w:szCs w:val="28"/>
        </w:rPr>
        <w:t>м</w:t>
      </w:r>
      <w:r w:rsidR="00CC197A" w:rsidRPr="00A62B25">
        <w:rPr>
          <w:rFonts w:ascii="Liberation Serif" w:hAnsi="Liberation Serif"/>
          <w:bCs/>
          <w:color w:val="000000"/>
          <w:sz w:val="28"/>
          <w:szCs w:val="28"/>
        </w:rPr>
        <w:t>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</w:t>
      </w:r>
      <w:r w:rsidR="00F3087D">
        <w:rPr>
          <w:rFonts w:ascii="Liberation Serif" w:hAnsi="Liberation Serif"/>
          <w:sz w:val="28"/>
          <w:szCs w:val="28"/>
        </w:rPr>
        <w:t xml:space="preserve">» в 2020 году </w:t>
      </w:r>
      <w:r w:rsidR="00F3087D" w:rsidRPr="00F3087D">
        <w:rPr>
          <w:rFonts w:ascii="Liberation Serif" w:hAnsi="Liberation Serif"/>
          <w:sz w:val="28"/>
          <w:szCs w:val="28"/>
        </w:rPr>
        <w:t>выявлено</w:t>
      </w:r>
      <w:r w:rsidRPr="00F3087D">
        <w:rPr>
          <w:rFonts w:ascii="Liberation Serif" w:hAnsi="Liberation Serif"/>
          <w:sz w:val="28"/>
          <w:szCs w:val="28"/>
        </w:rPr>
        <w:t xml:space="preserve"> </w:t>
      </w:r>
      <w:r w:rsidR="00F3087D" w:rsidRPr="00F3087D">
        <w:rPr>
          <w:rFonts w:ascii="Liberation Serif" w:hAnsi="Liberation Serif"/>
          <w:sz w:val="28"/>
          <w:szCs w:val="28"/>
        </w:rPr>
        <w:t>нецелевое использование бюджетных средств</w:t>
      </w:r>
      <w:r w:rsidRPr="00F3087D">
        <w:rPr>
          <w:rFonts w:ascii="Liberation Serif" w:hAnsi="Liberation Serif"/>
          <w:sz w:val="28"/>
          <w:szCs w:val="28"/>
        </w:rPr>
        <w:t xml:space="preserve">  </w:t>
      </w:r>
      <w:r w:rsidR="00F3087D" w:rsidRPr="00F3087D">
        <w:rPr>
          <w:rFonts w:ascii="Liberation Serif" w:hAnsi="Liberation Serif"/>
          <w:sz w:val="28"/>
          <w:szCs w:val="28"/>
        </w:rPr>
        <w:t>в сумме 150,8</w:t>
      </w:r>
      <w:r w:rsidR="00F3087D">
        <w:rPr>
          <w:rFonts w:ascii="Liberation Serif" w:hAnsi="Liberation Serif"/>
          <w:sz w:val="28"/>
          <w:szCs w:val="28"/>
        </w:rPr>
        <w:t xml:space="preserve"> тыс. рублей.</w:t>
      </w:r>
    </w:p>
    <w:p w:rsidR="00BB718E" w:rsidRPr="00E92B8D" w:rsidRDefault="00F3087D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 xml:space="preserve">   Заключения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по результатам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263DE1" w:rsidRPr="00E92B8D">
        <w:rPr>
          <w:rFonts w:ascii="Liberation Serif" w:hAnsi="Liberation Serif"/>
          <w:sz w:val="28"/>
          <w:szCs w:val="28"/>
        </w:rPr>
        <w:t>экспертно-аналитических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>мероприятий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рассмотрены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на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заседаниях постоянной депутатской комиссии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по экономической политике, бюджету и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налогам 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>на заседаниях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Думы МО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Красноуфимский округ.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>В адрес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 xml:space="preserve"> должностных лиц,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96812" w:rsidRPr="00E92B8D">
        <w:rPr>
          <w:rFonts w:ascii="Liberation Serif" w:hAnsi="Liberation Serif"/>
          <w:color w:val="auto"/>
          <w:sz w:val="28"/>
          <w:szCs w:val="28"/>
        </w:rPr>
        <w:t>допустивших</w:t>
      </w:r>
      <w:r w:rsidR="00B96812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96812" w:rsidRPr="00E92B8D">
        <w:rPr>
          <w:rFonts w:ascii="Liberation Serif" w:hAnsi="Liberation Serif"/>
          <w:color w:val="auto"/>
          <w:sz w:val="28"/>
          <w:szCs w:val="28"/>
        </w:rPr>
        <w:t>нарушение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 xml:space="preserve"> по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результатам </w:t>
      </w:r>
      <w:r w:rsidR="00263DE1" w:rsidRPr="00E92B8D">
        <w:rPr>
          <w:rFonts w:ascii="Liberation Serif" w:hAnsi="Liberation Serif"/>
          <w:sz w:val="28"/>
          <w:szCs w:val="28"/>
        </w:rPr>
        <w:t xml:space="preserve">экспертно-аналитических </w:t>
      </w:r>
      <w:r w:rsidR="00474982" w:rsidRPr="00E92B8D">
        <w:rPr>
          <w:rFonts w:ascii="Liberation Serif" w:hAnsi="Liberation Serif"/>
          <w:sz w:val="28"/>
          <w:szCs w:val="28"/>
        </w:rPr>
        <w:t>мероприятий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 xml:space="preserve"> вынесено </w:t>
      </w:r>
      <w:r w:rsidR="001B7889" w:rsidRPr="001B7889">
        <w:rPr>
          <w:rFonts w:ascii="Liberation Serif" w:hAnsi="Liberation Serif"/>
          <w:color w:val="auto"/>
          <w:sz w:val="28"/>
          <w:szCs w:val="28"/>
        </w:rPr>
        <w:t>21</w:t>
      </w:r>
      <w:r w:rsidR="00474982" w:rsidRPr="001B788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1B7889">
        <w:rPr>
          <w:rFonts w:ascii="Liberation Serif" w:hAnsi="Liberation Serif"/>
          <w:color w:val="auto"/>
          <w:sz w:val="28"/>
          <w:szCs w:val="28"/>
        </w:rPr>
        <w:t>д</w:t>
      </w:r>
      <w:r w:rsidR="001B7889">
        <w:rPr>
          <w:rFonts w:ascii="Liberation Serif" w:hAnsi="Liberation Serif"/>
          <w:color w:val="auto"/>
          <w:sz w:val="28"/>
          <w:szCs w:val="28"/>
        </w:rPr>
        <w:t>исциплинарное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  взысканий   в виде   замечаний   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>и выговоров</w:t>
      </w:r>
      <w:r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BB718E" w:rsidP="00BB718E">
      <w:pPr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lastRenderedPageBreak/>
        <w:t>5. Финансо</w:t>
      </w:r>
      <w:r w:rsidR="00F04782" w:rsidRPr="00E92B8D">
        <w:rPr>
          <w:rFonts w:ascii="Liberation Serif" w:hAnsi="Liberation Serif"/>
          <w:b/>
          <w:sz w:val="28"/>
          <w:szCs w:val="28"/>
        </w:rPr>
        <w:t xml:space="preserve">во - экономическая экспертиза 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Реализуя задачи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определенные   Положением   о   Ревизионной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комиссии, 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отчётном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периоде Ревизионная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комиссия проводила финансовую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экспертизу нормативных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правовых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актов органов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местного самоуправления, предусматривающих расходы за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счёт средств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бюджета МО Красноуфимский округ  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или влияющих на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формирование и исполнение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бюджета МО Красноуфимский округ. </w:t>
      </w:r>
    </w:p>
    <w:p w:rsidR="00BB718E" w:rsidRPr="00231EB1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В </w:t>
      </w:r>
      <w:r w:rsidR="00F04782" w:rsidRPr="00E92B8D">
        <w:rPr>
          <w:rFonts w:ascii="Liberation Serif" w:hAnsi="Liberation Serif"/>
          <w:sz w:val="28"/>
          <w:szCs w:val="28"/>
        </w:rPr>
        <w:t xml:space="preserve">отчётном </w:t>
      </w:r>
      <w:r w:rsidR="00245E1B" w:rsidRPr="00E92B8D">
        <w:rPr>
          <w:rFonts w:ascii="Liberation Serif" w:hAnsi="Liberation Serif"/>
          <w:sz w:val="28"/>
          <w:szCs w:val="28"/>
        </w:rPr>
        <w:t>периоде проведено</w:t>
      </w:r>
      <w:r w:rsidR="00F30025">
        <w:rPr>
          <w:rFonts w:ascii="Liberation Serif" w:hAnsi="Liberation Serif"/>
          <w:sz w:val="28"/>
          <w:szCs w:val="28"/>
        </w:rPr>
        <w:t xml:space="preserve"> 46</w:t>
      </w:r>
      <w:r w:rsidR="00BA3D48" w:rsidRPr="00E92B8D">
        <w:rPr>
          <w:rFonts w:ascii="Liberation Serif" w:hAnsi="Liberation Serif"/>
          <w:sz w:val="28"/>
          <w:szCs w:val="28"/>
        </w:rPr>
        <w:t xml:space="preserve"> финансово</w:t>
      </w:r>
      <w:r w:rsidRPr="00E92B8D">
        <w:rPr>
          <w:rFonts w:ascii="Liberation Serif" w:hAnsi="Liberation Serif"/>
          <w:sz w:val="28"/>
          <w:szCs w:val="28"/>
        </w:rPr>
        <w:t xml:space="preserve"> - экономич</w:t>
      </w:r>
      <w:r w:rsidR="00BA3D48" w:rsidRPr="00E92B8D">
        <w:rPr>
          <w:rFonts w:ascii="Liberation Serif" w:hAnsi="Liberation Serif"/>
          <w:sz w:val="28"/>
          <w:szCs w:val="28"/>
        </w:rPr>
        <w:t>еских экспертиз, в том</w:t>
      </w:r>
      <w:r w:rsidR="00F30025">
        <w:rPr>
          <w:rFonts w:ascii="Liberation Serif" w:hAnsi="Liberation Serif"/>
          <w:sz w:val="28"/>
          <w:szCs w:val="28"/>
        </w:rPr>
        <w:t xml:space="preserve"> числе: составлено 43</w:t>
      </w:r>
      <w:r w:rsidR="00DA6D66">
        <w:rPr>
          <w:rFonts w:ascii="Liberation Serif" w:hAnsi="Liberation Serif"/>
          <w:sz w:val="28"/>
          <w:szCs w:val="28"/>
        </w:rPr>
        <w:t xml:space="preserve"> </w:t>
      </w:r>
      <w:r w:rsidR="000B5E48">
        <w:rPr>
          <w:rFonts w:ascii="Liberation Serif" w:hAnsi="Liberation Serif"/>
          <w:sz w:val="28"/>
          <w:szCs w:val="28"/>
        </w:rPr>
        <w:t>заключения</w:t>
      </w:r>
      <w:r w:rsidR="00BA3D48" w:rsidRPr="00E92B8D">
        <w:rPr>
          <w:rFonts w:ascii="Liberation Serif" w:hAnsi="Liberation Serif"/>
          <w:sz w:val="28"/>
          <w:szCs w:val="28"/>
        </w:rPr>
        <w:t xml:space="preserve"> и 3</w:t>
      </w:r>
      <w:r w:rsidRPr="00E92B8D">
        <w:rPr>
          <w:rFonts w:ascii="Liberation Serif" w:hAnsi="Liberation Serif"/>
          <w:sz w:val="28"/>
          <w:szCs w:val="28"/>
        </w:rPr>
        <w:t xml:space="preserve"> информации. </w:t>
      </w:r>
    </w:p>
    <w:p w:rsidR="00BB718E" w:rsidRPr="00E92B8D" w:rsidRDefault="00BB718E" w:rsidP="00BB718E">
      <w:pPr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 6. Обеспечение деятельности Ревизионной комиссии.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 xml:space="preserve">  6.</w:t>
      </w:r>
      <w:r w:rsidR="00BA3D48" w:rsidRPr="00E92B8D">
        <w:rPr>
          <w:rFonts w:ascii="Liberation Serif" w:hAnsi="Liberation Serif"/>
          <w:b/>
          <w:i/>
          <w:sz w:val="28"/>
          <w:szCs w:val="28"/>
        </w:rPr>
        <w:t>1. Кадровое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BA3D48" w:rsidRPr="00E92B8D">
        <w:rPr>
          <w:rFonts w:ascii="Liberation Serif" w:hAnsi="Liberation Serif"/>
          <w:b/>
          <w:i/>
          <w:sz w:val="28"/>
          <w:szCs w:val="28"/>
        </w:rPr>
        <w:t>правовое 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научно - методическое   </w:t>
      </w:r>
      <w:r w:rsidR="00BA3D48" w:rsidRPr="00E92B8D">
        <w:rPr>
          <w:rFonts w:ascii="Liberation Serif" w:hAnsi="Liberation Serif"/>
          <w:b/>
          <w:i/>
          <w:sz w:val="28"/>
          <w:szCs w:val="28"/>
        </w:rPr>
        <w:t>обеспечение деятельности</w:t>
      </w:r>
      <w:r w:rsidRPr="00E92B8D">
        <w:rPr>
          <w:rFonts w:ascii="Liberation Serif" w:hAnsi="Liberation Serif"/>
          <w:b/>
          <w:i/>
          <w:sz w:val="28"/>
          <w:szCs w:val="28"/>
        </w:rPr>
        <w:t>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По </w:t>
      </w:r>
      <w:r w:rsidR="00B96812">
        <w:rPr>
          <w:rFonts w:ascii="Liberation Serif" w:hAnsi="Liberation Serif"/>
          <w:sz w:val="28"/>
          <w:szCs w:val="28"/>
        </w:rPr>
        <w:t>состоянию на 01.01.2022</w:t>
      </w:r>
      <w:r w:rsidRPr="00E92B8D">
        <w:rPr>
          <w:rFonts w:ascii="Liberation Serif" w:hAnsi="Liberation Serif"/>
          <w:sz w:val="28"/>
          <w:szCs w:val="28"/>
        </w:rPr>
        <w:t xml:space="preserve"> года штатная численность Ревизионной </w:t>
      </w:r>
      <w:r w:rsidR="00BA3D48" w:rsidRPr="00E92B8D">
        <w:rPr>
          <w:rFonts w:ascii="Liberation Serif" w:hAnsi="Liberation Serif"/>
          <w:sz w:val="28"/>
          <w:szCs w:val="28"/>
        </w:rPr>
        <w:t>комиссии составляет</w:t>
      </w:r>
      <w:r w:rsidRPr="00E92B8D">
        <w:rPr>
          <w:rFonts w:ascii="Liberation Serif" w:hAnsi="Liberation Serif"/>
          <w:sz w:val="28"/>
          <w:szCs w:val="28"/>
        </w:rPr>
        <w:t xml:space="preserve"> 3 </w:t>
      </w:r>
      <w:r w:rsidR="00BA3D48" w:rsidRPr="00E92B8D">
        <w:rPr>
          <w:rFonts w:ascii="Liberation Serif" w:hAnsi="Liberation Serif"/>
          <w:sz w:val="28"/>
          <w:szCs w:val="28"/>
        </w:rPr>
        <w:t>единицы, фактическая</w:t>
      </w:r>
      <w:r w:rsidRPr="00E92B8D">
        <w:rPr>
          <w:rFonts w:ascii="Liberation Serif" w:hAnsi="Liberation Serif"/>
          <w:sz w:val="28"/>
          <w:szCs w:val="28"/>
        </w:rPr>
        <w:t xml:space="preserve"> численность   сотрудников    3 единицы. </w:t>
      </w:r>
      <w:r w:rsidR="00BA3D48" w:rsidRPr="00E92B8D">
        <w:rPr>
          <w:rFonts w:ascii="Liberation Serif" w:hAnsi="Liberation Serif"/>
          <w:sz w:val="28"/>
          <w:szCs w:val="28"/>
        </w:rPr>
        <w:t>Все сотрудники</w:t>
      </w:r>
      <w:r w:rsidRPr="00E92B8D">
        <w:rPr>
          <w:rFonts w:ascii="Liberation Serif" w:hAnsi="Liberation Serif"/>
          <w:sz w:val="28"/>
          <w:szCs w:val="28"/>
        </w:rPr>
        <w:t xml:space="preserve">   имеют высшее   образование из них, 2 </w:t>
      </w:r>
      <w:r w:rsidR="00BA3D48" w:rsidRPr="00E92B8D">
        <w:rPr>
          <w:rFonts w:ascii="Liberation Serif" w:hAnsi="Liberation Serif"/>
          <w:sz w:val="28"/>
          <w:szCs w:val="28"/>
        </w:rPr>
        <w:t>имеют высшее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BA3D48" w:rsidRPr="00E92B8D">
        <w:rPr>
          <w:rFonts w:ascii="Liberation Serif" w:hAnsi="Liberation Serif"/>
          <w:sz w:val="28"/>
          <w:szCs w:val="28"/>
        </w:rPr>
        <w:t>экономическое образование</w:t>
      </w:r>
      <w:r w:rsidRPr="00E92B8D">
        <w:rPr>
          <w:rFonts w:ascii="Liberation Serif" w:hAnsi="Liberation Serif"/>
          <w:sz w:val="28"/>
          <w:szCs w:val="28"/>
        </w:rPr>
        <w:t xml:space="preserve"> и </w:t>
      </w:r>
      <w:r w:rsidR="00BA3D48" w:rsidRPr="00E92B8D">
        <w:rPr>
          <w:rFonts w:ascii="Liberation Serif" w:hAnsi="Liberation Serif"/>
          <w:sz w:val="28"/>
          <w:szCs w:val="28"/>
        </w:rPr>
        <w:t>1 высшее юридическое образование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B96812" w:rsidP="00BB718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В 2021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году </w:t>
      </w:r>
      <w:r w:rsidR="00BA3D48" w:rsidRPr="00E92B8D">
        <w:rPr>
          <w:rFonts w:ascii="Liberation Serif" w:hAnsi="Liberation Serif"/>
          <w:sz w:val="28"/>
          <w:szCs w:val="28"/>
        </w:rPr>
        <w:t xml:space="preserve">председатель </w:t>
      </w:r>
      <w:r w:rsidR="000B5E48" w:rsidRPr="00E92B8D">
        <w:rPr>
          <w:rFonts w:ascii="Liberation Serif" w:hAnsi="Liberation Serif"/>
          <w:sz w:val="28"/>
          <w:szCs w:val="28"/>
        </w:rPr>
        <w:t>Ревизионной комиссии</w:t>
      </w:r>
      <w:r w:rsidR="000B5E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прошла</w:t>
      </w:r>
      <w:r w:rsidR="00E16F56" w:rsidRPr="00E92B8D">
        <w:rPr>
          <w:rFonts w:ascii="Liberation Serif" w:hAnsi="Liberation Serif"/>
          <w:sz w:val="28"/>
          <w:szCs w:val="28"/>
        </w:rPr>
        <w:t xml:space="preserve"> повышения</w:t>
      </w:r>
      <w:r w:rsidR="00BA3D48" w:rsidRPr="00E92B8D">
        <w:rPr>
          <w:rFonts w:ascii="Liberation Serif" w:hAnsi="Liberation Serif"/>
          <w:sz w:val="28"/>
          <w:szCs w:val="28"/>
        </w:rPr>
        <w:t xml:space="preserve"> квалификации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E16F56" w:rsidRPr="00E92B8D">
        <w:rPr>
          <w:rFonts w:ascii="Liberation Serif" w:hAnsi="Liberation Serif"/>
          <w:sz w:val="28"/>
          <w:szCs w:val="28"/>
        </w:rPr>
        <w:t>по дополнительной профессиональной</w:t>
      </w:r>
      <w:r w:rsidR="00BB718E" w:rsidRPr="00E92B8D">
        <w:rPr>
          <w:rFonts w:ascii="Liberation Serif" w:hAnsi="Liberation Serif"/>
          <w:sz w:val="28"/>
          <w:szCs w:val="28"/>
        </w:rPr>
        <w:t xml:space="preserve"> программе </w:t>
      </w:r>
      <w:r w:rsidR="00BA3D48" w:rsidRPr="00E92B8D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Профилактика коррупции в организации</w:t>
      </w:r>
      <w:r w:rsidR="00E16F56" w:rsidRPr="00E92B8D">
        <w:rPr>
          <w:rFonts w:ascii="Liberation Serif" w:hAnsi="Liberation Serif"/>
          <w:sz w:val="28"/>
          <w:szCs w:val="28"/>
        </w:rPr>
        <w:t>».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 xml:space="preserve">6.2. </w:t>
      </w:r>
      <w:r w:rsidR="00E16F56" w:rsidRPr="00E92B8D">
        <w:rPr>
          <w:rFonts w:ascii="Liberation Serif" w:hAnsi="Liberation Serif"/>
          <w:b/>
          <w:i/>
          <w:sz w:val="28"/>
          <w:szCs w:val="28"/>
        </w:rPr>
        <w:t>Обеспечение доступа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16F56" w:rsidRPr="00E92B8D">
        <w:rPr>
          <w:rFonts w:ascii="Liberation Serif" w:hAnsi="Liberation Serif"/>
          <w:b/>
          <w:i/>
          <w:sz w:val="28"/>
          <w:szCs w:val="28"/>
        </w:rPr>
        <w:t>к информации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о деятельности.</w:t>
      </w:r>
    </w:p>
    <w:p w:rsidR="00BB718E" w:rsidRPr="00E92B8D" w:rsidRDefault="00336C88" w:rsidP="00336C88">
      <w:pPr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      </w:t>
      </w:r>
      <w:r w:rsidR="00BB718E" w:rsidRPr="00E92B8D">
        <w:rPr>
          <w:rFonts w:ascii="Liberation Serif" w:hAnsi="Liberation Serif"/>
          <w:sz w:val="28"/>
          <w:szCs w:val="28"/>
        </w:rPr>
        <w:t>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 и требованиями статьи 19 «Обеспечение доступа к информации о деятельности контрольно-счетных органов» Федерального закона № 6-</w:t>
      </w:r>
      <w:r w:rsidR="00FD3554" w:rsidRPr="00E92B8D">
        <w:rPr>
          <w:rFonts w:ascii="Liberation Serif" w:hAnsi="Liberation Serif"/>
          <w:sz w:val="28"/>
          <w:szCs w:val="28"/>
        </w:rPr>
        <w:t>ФЗ информация</w:t>
      </w:r>
      <w:r w:rsidR="00BB718E" w:rsidRPr="00E92B8D">
        <w:rPr>
          <w:rFonts w:ascii="Liberation Serif" w:hAnsi="Liberation Serif"/>
          <w:sz w:val="28"/>
          <w:szCs w:val="28"/>
        </w:rPr>
        <w:t xml:space="preserve"> о деятельности Ревизионной </w:t>
      </w:r>
      <w:r w:rsidR="00FD3554" w:rsidRPr="00E92B8D">
        <w:rPr>
          <w:rFonts w:ascii="Liberation Serif" w:hAnsi="Liberation Serif"/>
          <w:sz w:val="28"/>
          <w:szCs w:val="28"/>
        </w:rPr>
        <w:t>комиссии размещается</w:t>
      </w:r>
      <w:r w:rsidR="00BB718E" w:rsidRPr="00E92B8D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Интернет: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информация о плане </w:t>
      </w:r>
      <w:r w:rsidR="00336C88" w:rsidRPr="00E92B8D">
        <w:rPr>
          <w:rFonts w:ascii="Liberation Serif" w:hAnsi="Liberation Serif"/>
          <w:sz w:val="28"/>
          <w:szCs w:val="28"/>
        </w:rPr>
        <w:t>работы Ревизионной</w:t>
      </w:r>
      <w:r w:rsidRPr="00E92B8D">
        <w:rPr>
          <w:rFonts w:ascii="Liberation Serif" w:hAnsi="Liberation Serif"/>
          <w:sz w:val="28"/>
          <w:szCs w:val="28"/>
        </w:rPr>
        <w:t xml:space="preserve"> комиссии, о </w:t>
      </w:r>
      <w:r w:rsidR="00336C88" w:rsidRPr="00E92B8D">
        <w:rPr>
          <w:rFonts w:ascii="Liberation Serif" w:hAnsi="Liberation Serif"/>
          <w:sz w:val="28"/>
          <w:szCs w:val="28"/>
        </w:rPr>
        <w:t>внесении изменений</w:t>
      </w:r>
      <w:r w:rsidRPr="00E92B8D">
        <w:rPr>
          <w:rFonts w:ascii="Liberation Serif" w:hAnsi="Liberation Serif"/>
          <w:sz w:val="28"/>
          <w:szCs w:val="28"/>
        </w:rPr>
        <w:t xml:space="preserve">   в план работы;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информации о результатах   </w:t>
      </w:r>
      <w:r w:rsidR="00336C88" w:rsidRPr="00E92B8D">
        <w:rPr>
          <w:rFonts w:ascii="Liberation Serif" w:hAnsi="Liberation Serif"/>
          <w:sz w:val="28"/>
          <w:szCs w:val="28"/>
        </w:rPr>
        <w:t>контрольных мероприятий</w:t>
      </w:r>
      <w:r w:rsidRPr="00E92B8D">
        <w:rPr>
          <w:rFonts w:ascii="Liberation Serif" w:hAnsi="Liberation Serif"/>
          <w:sz w:val="28"/>
          <w:szCs w:val="28"/>
        </w:rPr>
        <w:t>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- информация о результатах экспертно- аналитических мероприятий;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- информации </w:t>
      </w:r>
      <w:r w:rsidR="00336C88" w:rsidRPr="00E92B8D">
        <w:rPr>
          <w:rFonts w:ascii="Liberation Serif" w:hAnsi="Liberation Serif"/>
          <w:sz w:val="28"/>
          <w:szCs w:val="28"/>
        </w:rPr>
        <w:t>об исполнении</w:t>
      </w:r>
      <w:r w:rsidRPr="00E92B8D">
        <w:rPr>
          <w:rFonts w:ascii="Liberation Serif" w:hAnsi="Liberation Serif"/>
          <w:sz w:val="28"/>
          <w:szCs w:val="28"/>
        </w:rPr>
        <w:t xml:space="preserve"> бюджета МО Красноуфимский округ;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</w:t>
      </w:r>
      <w:r w:rsidR="00336C88" w:rsidRPr="00E92B8D">
        <w:rPr>
          <w:rFonts w:ascii="Liberation Serif" w:hAnsi="Liberation Serif"/>
          <w:sz w:val="28"/>
          <w:szCs w:val="28"/>
        </w:rPr>
        <w:t>заключения на</w:t>
      </w:r>
      <w:r w:rsidR="000B5E48">
        <w:rPr>
          <w:rFonts w:ascii="Liberation Serif" w:hAnsi="Liberation Serif"/>
          <w:sz w:val="28"/>
          <w:szCs w:val="28"/>
        </w:rPr>
        <w:t xml:space="preserve"> муниципальные </w:t>
      </w:r>
      <w:r w:rsidR="00336C88" w:rsidRPr="00E92B8D">
        <w:rPr>
          <w:rFonts w:ascii="Liberation Serif" w:hAnsi="Liberation Serif"/>
          <w:sz w:val="28"/>
          <w:szCs w:val="28"/>
        </w:rPr>
        <w:t>правовые акты</w:t>
      </w:r>
      <w:r w:rsidR="00FD3554" w:rsidRPr="00E92B8D">
        <w:rPr>
          <w:rFonts w:ascii="Liberation Serif" w:hAnsi="Liberation Serif"/>
          <w:sz w:val="28"/>
          <w:szCs w:val="28"/>
        </w:rPr>
        <w:t>;</w:t>
      </w:r>
      <w:r w:rsidRPr="00E92B8D">
        <w:rPr>
          <w:rFonts w:ascii="Liberation Serif" w:hAnsi="Liberation Serif"/>
          <w:sz w:val="28"/>
          <w:szCs w:val="28"/>
        </w:rPr>
        <w:t xml:space="preserve">  </w:t>
      </w:r>
    </w:p>
    <w:p w:rsidR="00336C88" w:rsidRPr="00E92B8D" w:rsidRDefault="00FD3554" w:rsidP="00FD3554">
      <w:pPr>
        <w:tabs>
          <w:tab w:val="left" w:pos="8567"/>
        </w:tabs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   - Отчет о деятельности   комиссии по противодействию   коррупции Ревизионной    комиссии    </w:t>
      </w:r>
      <w:r w:rsidR="00B96812">
        <w:rPr>
          <w:rFonts w:ascii="Liberation Serif" w:hAnsi="Liberation Serif"/>
          <w:sz w:val="28"/>
          <w:szCs w:val="28"/>
        </w:rPr>
        <w:t>МО Красноуфимский округ: за 2020 год, за 1 квартал   2021 года, за 1 полугодие 2021 года, за 9 месяцев 2021</w:t>
      </w:r>
      <w:r w:rsidRPr="00E92B8D">
        <w:rPr>
          <w:rFonts w:ascii="Liberation Serif" w:hAnsi="Liberation Serif"/>
          <w:sz w:val="28"/>
          <w:szCs w:val="28"/>
        </w:rPr>
        <w:t xml:space="preserve"> года;</w:t>
      </w:r>
    </w:p>
    <w:p w:rsidR="00336C88" w:rsidRPr="00E92B8D" w:rsidRDefault="00FD3554" w:rsidP="00231EB1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    - сведения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Муниципальном образовании Красноуфимск</w:t>
      </w:r>
      <w:r w:rsidR="00B96812">
        <w:rPr>
          <w:rFonts w:ascii="Liberation Serif" w:hAnsi="Liberation Serif"/>
          <w:sz w:val="28"/>
          <w:szCs w:val="28"/>
        </w:rPr>
        <w:t>ий округ, за период с 01.01.2020 по 31.12.2020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FD3554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В средствах</w:t>
      </w:r>
      <w:r w:rsidR="00BB718E" w:rsidRPr="00E92B8D">
        <w:rPr>
          <w:rFonts w:ascii="Liberation Serif" w:hAnsi="Liberation Serif"/>
          <w:sz w:val="28"/>
          <w:szCs w:val="28"/>
        </w:rPr>
        <w:t xml:space="preserve">   </w:t>
      </w:r>
      <w:r w:rsidRPr="00E92B8D">
        <w:rPr>
          <w:rFonts w:ascii="Liberation Serif" w:hAnsi="Liberation Serif"/>
          <w:sz w:val="28"/>
          <w:szCs w:val="28"/>
        </w:rPr>
        <w:t>массовой информации</w:t>
      </w:r>
      <w:r w:rsidR="00BB718E" w:rsidRPr="00E92B8D">
        <w:rPr>
          <w:rFonts w:ascii="Liberation Serif" w:hAnsi="Liberation Serif"/>
          <w:sz w:val="28"/>
          <w:szCs w:val="28"/>
        </w:rPr>
        <w:t xml:space="preserve">, газете </w:t>
      </w:r>
      <w:r w:rsidRPr="00E92B8D">
        <w:rPr>
          <w:rFonts w:ascii="Liberation Serif" w:hAnsi="Liberation Serif"/>
          <w:sz w:val="28"/>
          <w:szCs w:val="28"/>
        </w:rPr>
        <w:t>«Вперёд</w:t>
      </w:r>
      <w:r w:rsidR="00BB718E" w:rsidRPr="00E92B8D">
        <w:rPr>
          <w:rFonts w:ascii="Liberation Serif" w:hAnsi="Liberation Serif"/>
          <w:sz w:val="28"/>
          <w:szCs w:val="28"/>
        </w:rPr>
        <w:t>» размещены: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отчет о   деятельности   Ревизионной   комиссии Муниципального </w:t>
      </w:r>
      <w:r w:rsidR="00FD3554" w:rsidRPr="00E92B8D">
        <w:rPr>
          <w:rFonts w:ascii="Liberation Serif" w:hAnsi="Liberation Serif"/>
          <w:sz w:val="28"/>
          <w:szCs w:val="28"/>
        </w:rPr>
        <w:t>образова</w:t>
      </w:r>
      <w:r w:rsidR="00DD08B8">
        <w:rPr>
          <w:rFonts w:ascii="Liberation Serif" w:hAnsi="Liberation Serif"/>
          <w:sz w:val="28"/>
          <w:szCs w:val="28"/>
        </w:rPr>
        <w:t>ния Красноуфимский округ за 2020</w:t>
      </w:r>
      <w:r w:rsidRPr="00E92B8D">
        <w:rPr>
          <w:rFonts w:ascii="Liberation Serif" w:hAnsi="Liberation Serif"/>
          <w:sz w:val="28"/>
          <w:szCs w:val="28"/>
        </w:rPr>
        <w:t xml:space="preserve"> год;</w:t>
      </w:r>
    </w:p>
    <w:p w:rsidR="00FD3554" w:rsidRPr="00E92B8D" w:rsidRDefault="00DD08B8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информации о результатах 6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FD3554" w:rsidRPr="00E92B8D">
        <w:rPr>
          <w:rFonts w:ascii="Liberation Serif" w:hAnsi="Liberation Serif"/>
          <w:sz w:val="28"/>
          <w:szCs w:val="28"/>
        </w:rPr>
        <w:t xml:space="preserve">контрольных </w:t>
      </w:r>
      <w:r w:rsidRPr="00E92B8D">
        <w:rPr>
          <w:rFonts w:ascii="Liberation Serif" w:hAnsi="Liberation Serif"/>
          <w:sz w:val="28"/>
          <w:szCs w:val="28"/>
        </w:rPr>
        <w:t>мероприятий</w:t>
      </w:r>
      <w:r>
        <w:rPr>
          <w:rFonts w:ascii="Liberation Serif" w:hAnsi="Liberation Serif"/>
          <w:sz w:val="28"/>
          <w:szCs w:val="28"/>
        </w:rPr>
        <w:t xml:space="preserve"> и 1 экспертно –аналитического мероприятия, проводимых в   2021 году.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lastRenderedPageBreak/>
        <w:t xml:space="preserve">6.3. Взаимодействие   с </w:t>
      </w:r>
      <w:r w:rsidR="00FD3554" w:rsidRPr="00E92B8D">
        <w:rPr>
          <w:rFonts w:ascii="Liberation Serif" w:hAnsi="Liberation Serif"/>
          <w:b/>
          <w:i/>
          <w:sz w:val="28"/>
          <w:szCs w:val="28"/>
        </w:rPr>
        <w:t>контрольными 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надзорными органами.</w:t>
      </w:r>
    </w:p>
    <w:p w:rsidR="00BB718E" w:rsidRPr="00E92B8D" w:rsidRDefault="00FD3554" w:rsidP="00FD3554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</w:t>
      </w:r>
      <w:r w:rsidR="00BB718E" w:rsidRPr="00E92B8D">
        <w:rPr>
          <w:rFonts w:ascii="Liberation Serif" w:hAnsi="Liberation Serif"/>
          <w:sz w:val="28"/>
          <w:szCs w:val="28"/>
        </w:rPr>
        <w:t xml:space="preserve">Ревизионная </w:t>
      </w:r>
      <w:r w:rsidRPr="00E92B8D">
        <w:rPr>
          <w:rFonts w:ascii="Liberation Serif" w:hAnsi="Liberation Serif"/>
          <w:sz w:val="28"/>
          <w:szCs w:val="28"/>
        </w:rPr>
        <w:t>комиссия является</w:t>
      </w:r>
      <w:r w:rsidR="00BB718E" w:rsidRPr="00E92B8D">
        <w:rPr>
          <w:rFonts w:ascii="Liberation Serif" w:hAnsi="Liberation Serif"/>
          <w:sz w:val="28"/>
          <w:szCs w:val="28"/>
        </w:rPr>
        <w:t xml:space="preserve"> членом </w:t>
      </w:r>
      <w:r w:rsidRPr="00E92B8D">
        <w:rPr>
          <w:rFonts w:ascii="Liberation Serif" w:hAnsi="Liberation Serif"/>
          <w:sz w:val="28"/>
          <w:szCs w:val="28"/>
        </w:rPr>
        <w:t>Совета органов внешнего</w:t>
      </w:r>
      <w:r w:rsidR="00BB718E" w:rsidRPr="00E92B8D">
        <w:rPr>
          <w:rFonts w:ascii="Liberation Serif" w:hAnsi="Liberation Serif"/>
          <w:sz w:val="28"/>
          <w:szCs w:val="28"/>
        </w:rPr>
        <w:t xml:space="preserve"> финансового контроля Свердловской области.</w:t>
      </w:r>
    </w:p>
    <w:p w:rsidR="00E7725D" w:rsidRPr="00E92B8D" w:rsidRDefault="00FD3554" w:rsidP="00E7725D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bCs/>
          <w:sz w:val="28"/>
          <w:szCs w:val="28"/>
        </w:rPr>
        <w:t xml:space="preserve">    За отчётный период Ревизионная комиссия принимала участия</w:t>
      </w:r>
      <w:r w:rsidR="00BB718E" w:rsidRPr="00E92B8D">
        <w:rPr>
          <w:rFonts w:ascii="Liberation Serif" w:hAnsi="Liberation Serif"/>
          <w:bCs/>
          <w:sz w:val="28"/>
          <w:szCs w:val="28"/>
        </w:rPr>
        <w:t xml:space="preserve"> </w:t>
      </w:r>
      <w:r w:rsidRPr="00E92B8D">
        <w:rPr>
          <w:rFonts w:ascii="Liberation Serif" w:hAnsi="Liberation Serif"/>
          <w:bCs/>
          <w:sz w:val="28"/>
          <w:szCs w:val="28"/>
        </w:rPr>
        <w:t>в</w:t>
      </w:r>
      <w:r w:rsidRPr="00E92B8D">
        <w:rPr>
          <w:rFonts w:ascii="Liberation Serif" w:hAnsi="Liberation Serif"/>
          <w:sz w:val="28"/>
          <w:szCs w:val="28"/>
        </w:rPr>
        <w:t xml:space="preserve"> семинарах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Совета органов внешнего</w:t>
      </w:r>
      <w:r w:rsidR="00BB718E" w:rsidRPr="00E92B8D">
        <w:rPr>
          <w:rFonts w:ascii="Liberation Serif" w:hAnsi="Liberation Serif"/>
          <w:sz w:val="28"/>
          <w:szCs w:val="28"/>
        </w:rPr>
        <w:t xml:space="preserve"> финансовог</w:t>
      </w:r>
      <w:r w:rsidR="00DD08B8">
        <w:rPr>
          <w:rFonts w:ascii="Liberation Serif" w:hAnsi="Liberation Serif"/>
          <w:sz w:val="28"/>
          <w:szCs w:val="28"/>
        </w:rPr>
        <w:t>о контроля Свердловской области</w:t>
      </w:r>
      <w:r w:rsidR="00BB718E"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BB718E" w:rsidP="00E7725D">
      <w:pPr>
        <w:pStyle w:val="Default"/>
        <w:jc w:val="left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>6.</w:t>
      </w:r>
      <w:r w:rsidR="00E7725D" w:rsidRPr="00E92B8D">
        <w:rPr>
          <w:rFonts w:ascii="Liberation Serif" w:hAnsi="Liberation Serif"/>
          <w:b/>
          <w:i/>
          <w:sz w:val="28"/>
          <w:szCs w:val="28"/>
        </w:rPr>
        <w:t>4. Информационно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E7725D" w:rsidRPr="00E92B8D">
        <w:rPr>
          <w:rFonts w:ascii="Liberation Serif" w:hAnsi="Liberation Serif"/>
          <w:b/>
          <w:i/>
          <w:sz w:val="28"/>
          <w:szCs w:val="28"/>
        </w:rPr>
        <w:t>технологическое обеспечение деятельности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Ревизионной комиссии.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Информационно-технологическое </w:t>
      </w:r>
      <w:r w:rsidR="00E7725D" w:rsidRPr="00E92B8D">
        <w:rPr>
          <w:rFonts w:ascii="Liberation Serif" w:hAnsi="Liberation Serif"/>
          <w:sz w:val="28"/>
          <w:szCs w:val="28"/>
        </w:rPr>
        <w:t>обеспечение Ревизионной</w:t>
      </w:r>
      <w:r w:rsidRPr="00E92B8D">
        <w:rPr>
          <w:rFonts w:ascii="Liberation Serif" w:hAnsi="Liberation Serif"/>
          <w:sz w:val="28"/>
          <w:szCs w:val="28"/>
        </w:rPr>
        <w:t xml:space="preserve"> комиссии планируется направить, прежде всего, на эффективное решение задач контрольной деятельности.</w:t>
      </w:r>
    </w:p>
    <w:p w:rsidR="00DD08B8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Для организации методологического обеспечения деятельности Ревизионной </w:t>
      </w:r>
      <w:r w:rsidR="006930A0" w:rsidRPr="00E92B8D">
        <w:rPr>
          <w:rFonts w:ascii="Liberation Serif" w:hAnsi="Liberation Serif"/>
          <w:sz w:val="28"/>
          <w:szCs w:val="28"/>
        </w:rPr>
        <w:t>комиссии используются</w:t>
      </w:r>
      <w:r w:rsidRPr="00E92B8D">
        <w:rPr>
          <w:rFonts w:ascii="Liberation Serif" w:hAnsi="Liberation Serif"/>
          <w:sz w:val="28"/>
          <w:szCs w:val="28"/>
        </w:rPr>
        <w:t xml:space="preserve"> материалы сайта Счетной палаты Российской Федерации</w:t>
      </w:r>
      <w:r w:rsidR="00DD08B8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>6.5.</w:t>
      </w:r>
      <w:r w:rsidR="006930A0" w:rsidRPr="00E92B8D">
        <w:rPr>
          <w:rFonts w:ascii="Liberation Serif" w:hAnsi="Liberation Serif"/>
          <w:b/>
          <w:i/>
          <w:sz w:val="28"/>
          <w:szCs w:val="28"/>
        </w:rPr>
        <w:t xml:space="preserve"> Финансовое обеспечение деятельности Ревизионной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комиссии.</w:t>
      </w:r>
    </w:p>
    <w:p w:rsidR="00BB718E" w:rsidRPr="00E92B8D" w:rsidRDefault="00DD08B8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году средства местного бюджета на </w:t>
      </w:r>
      <w:r w:rsidR="006930A0" w:rsidRPr="00E92B8D">
        <w:rPr>
          <w:rFonts w:ascii="Liberation Serif" w:hAnsi="Liberation Serif"/>
          <w:sz w:val="28"/>
          <w:szCs w:val="28"/>
        </w:rPr>
        <w:t>содержание Ревизионной</w:t>
      </w:r>
      <w:r w:rsidR="00BB718E" w:rsidRPr="00E92B8D">
        <w:rPr>
          <w:rFonts w:ascii="Liberation Serif" w:hAnsi="Liberation Serif"/>
          <w:sz w:val="28"/>
          <w:szCs w:val="28"/>
        </w:rPr>
        <w:t xml:space="preserve"> комисси</w:t>
      </w:r>
      <w:r w:rsidR="00392FB5">
        <w:rPr>
          <w:rFonts w:ascii="Liberation Serif" w:hAnsi="Liberation Serif"/>
          <w:sz w:val="28"/>
          <w:szCs w:val="28"/>
        </w:rPr>
        <w:t>и, предусмотрены в сумме 2 667,1</w:t>
      </w:r>
      <w:r w:rsidR="00BB718E" w:rsidRPr="00E92B8D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BB718E" w:rsidRPr="00E92B8D" w:rsidRDefault="00392FB5" w:rsidP="00392FB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Кассовые </w:t>
      </w:r>
      <w:r w:rsidR="00BB718E" w:rsidRPr="00E92B8D">
        <w:rPr>
          <w:rFonts w:ascii="Liberation Serif" w:hAnsi="Liberation Serif"/>
          <w:sz w:val="28"/>
          <w:szCs w:val="28"/>
        </w:rPr>
        <w:t xml:space="preserve">   </w:t>
      </w:r>
      <w:r w:rsidR="006930A0" w:rsidRPr="00E92B8D">
        <w:rPr>
          <w:rFonts w:ascii="Liberation Serif" w:hAnsi="Liberation Serif"/>
          <w:sz w:val="28"/>
          <w:szCs w:val="28"/>
        </w:rPr>
        <w:t>расходы в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6930A0" w:rsidRPr="00E92B8D">
        <w:rPr>
          <w:rFonts w:ascii="Liberation Serif" w:hAnsi="Liberation Serif"/>
          <w:sz w:val="28"/>
          <w:szCs w:val="28"/>
        </w:rPr>
        <w:t xml:space="preserve">отчетном периоде составили в </w:t>
      </w:r>
      <w:r w:rsidR="006930A0" w:rsidRPr="00392FB5">
        <w:rPr>
          <w:rFonts w:ascii="Liberation Serif" w:hAnsi="Liberation Serif"/>
          <w:sz w:val="28"/>
          <w:szCs w:val="28"/>
        </w:rPr>
        <w:t xml:space="preserve">сумме </w:t>
      </w:r>
      <w:r w:rsidRPr="00392FB5">
        <w:rPr>
          <w:rFonts w:ascii="Liberation Serif" w:hAnsi="Liberation Serif"/>
          <w:sz w:val="28"/>
          <w:szCs w:val="28"/>
        </w:rPr>
        <w:t>2 654,1 тыс. рублей или   99,5</w:t>
      </w:r>
      <w:r w:rsidR="006930A0" w:rsidRPr="00392FB5">
        <w:rPr>
          <w:rFonts w:ascii="Liberation Serif" w:hAnsi="Liberation Serif"/>
          <w:sz w:val="28"/>
          <w:szCs w:val="28"/>
        </w:rPr>
        <w:t xml:space="preserve"> %</w:t>
      </w:r>
      <w:r w:rsidR="00BB718E" w:rsidRPr="00392FB5">
        <w:rPr>
          <w:rFonts w:ascii="Liberation Serif" w:hAnsi="Liberation Serif"/>
          <w:sz w:val="28"/>
          <w:szCs w:val="28"/>
        </w:rPr>
        <w:t xml:space="preserve"> </w:t>
      </w:r>
      <w:r w:rsidR="006930A0" w:rsidRPr="00392FB5">
        <w:rPr>
          <w:rFonts w:ascii="Liberation Serif" w:hAnsi="Liberation Serif"/>
          <w:sz w:val="28"/>
          <w:szCs w:val="28"/>
        </w:rPr>
        <w:t>от годовых</w:t>
      </w:r>
      <w:r>
        <w:rPr>
          <w:rFonts w:ascii="Liberation Serif" w:hAnsi="Liberation Serif"/>
          <w:sz w:val="28"/>
          <w:szCs w:val="28"/>
        </w:rPr>
        <w:t xml:space="preserve">   бюджетных назначений.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7. </w:t>
      </w:r>
      <w:r w:rsidR="006930A0" w:rsidRPr="00E92B8D">
        <w:rPr>
          <w:rFonts w:ascii="Liberation Serif" w:hAnsi="Liberation Serif"/>
          <w:b/>
          <w:sz w:val="28"/>
          <w:szCs w:val="28"/>
        </w:rPr>
        <w:t>Основные направления деятельности Ревизионной</w:t>
      </w:r>
      <w:r w:rsidRPr="00E92B8D">
        <w:rPr>
          <w:rFonts w:ascii="Liberation Serif" w:hAnsi="Liberation Serif"/>
          <w:b/>
          <w:sz w:val="28"/>
          <w:szCs w:val="28"/>
        </w:rPr>
        <w:t xml:space="preserve"> комиссии на </w:t>
      </w:r>
      <w:r w:rsidR="006930A0" w:rsidRPr="00E92B8D">
        <w:rPr>
          <w:rFonts w:ascii="Liberation Serif" w:hAnsi="Liberation Serif"/>
          <w:b/>
          <w:sz w:val="28"/>
          <w:szCs w:val="28"/>
        </w:rPr>
        <w:t>текущий год</w:t>
      </w:r>
      <w:r w:rsidRPr="00E92B8D">
        <w:rPr>
          <w:rFonts w:ascii="Liberation Serif" w:hAnsi="Liberation Serif"/>
          <w:b/>
          <w:sz w:val="28"/>
          <w:szCs w:val="28"/>
        </w:rPr>
        <w:t>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В </w:t>
      </w:r>
      <w:r w:rsidR="006930A0" w:rsidRPr="00E92B8D">
        <w:rPr>
          <w:rFonts w:ascii="Liberation Serif" w:hAnsi="Liberation Serif"/>
          <w:sz w:val="28"/>
          <w:szCs w:val="28"/>
        </w:rPr>
        <w:t>текущем году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6930A0" w:rsidRPr="00E92B8D">
        <w:rPr>
          <w:rFonts w:ascii="Liberation Serif" w:hAnsi="Liberation Serif"/>
          <w:sz w:val="28"/>
          <w:szCs w:val="28"/>
        </w:rPr>
        <w:t>деятельность Ревизионной</w:t>
      </w:r>
      <w:r w:rsidRPr="00E92B8D">
        <w:rPr>
          <w:rFonts w:ascii="Liberation Serif" w:hAnsi="Liberation Serif"/>
          <w:sz w:val="28"/>
          <w:szCs w:val="28"/>
        </w:rPr>
        <w:t xml:space="preserve"> комиссии будет направлена на реализацию целей и задач, возложенных Бюджетным кодексом Российской Федерации, Федеральным законом «Об общих принципах организации и </w:t>
      </w:r>
      <w:r w:rsidR="006930A0" w:rsidRPr="00E92B8D">
        <w:rPr>
          <w:rFonts w:ascii="Liberation Serif" w:hAnsi="Liberation Serif"/>
          <w:sz w:val="28"/>
          <w:szCs w:val="28"/>
        </w:rPr>
        <w:t>деятельности контрольно</w:t>
      </w:r>
      <w:r w:rsidRPr="00E92B8D">
        <w:rPr>
          <w:rFonts w:ascii="Liberation Serif" w:hAnsi="Liberation Serif"/>
          <w:sz w:val="28"/>
          <w:szCs w:val="28"/>
        </w:rPr>
        <w:t>-счетных органов субъектов Российской Федерации и муниципальных контрольно-счетных органов» и Положением о Ревизионной комиссии.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В целях осуществления полномочий по внешнему муниципальному финансовому контролю, определенных Федеральным законом №6-ФЗ и Положением о Ревизионной комиссии, </w:t>
      </w:r>
      <w:r w:rsidR="006930A0" w:rsidRPr="00E92B8D">
        <w:rPr>
          <w:rFonts w:ascii="Liberation Serif" w:hAnsi="Liberation Serif"/>
          <w:sz w:val="28"/>
          <w:szCs w:val="28"/>
        </w:rPr>
        <w:t>Ревизионная комиссия</w:t>
      </w:r>
      <w:r w:rsidRPr="00E92B8D">
        <w:rPr>
          <w:rFonts w:ascii="Liberation Serif" w:hAnsi="Liberation Serif"/>
          <w:sz w:val="28"/>
          <w:szCs w:val="28"/>
        </w:rPr>
        <w:t xml:space="preserve">   определяет актуальные направления деятельности на ближайшую перспективу: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- улучшение качества контрольных и экспертно-аналитических мероприятий;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- </w:t>
      </w:r>
      <w:r w:rsidR="006930A0" w:rsidRPr="00E92B8D">
        <w:rPr>
          <w:rFonts w:ascii="Liberation Serif" w:hAnsi="Liberation Serif"/>
          <w:sz w:val="28"/>
          <w:szCs w:val="28"/>
        </w:rPr>
        <w:t>достижение максимального</w:t>
      </w:r>
      <w:r w:rsidRPr="00E92B8D">
        <w:rPr>
          <w:rFonts w:ascii="Liberation Serif" w:hAnsi="Liberation Serif"/>
          <w:sz w:val="28"/>
          <w:szCs w:val="28"/>
        </w:rPr>
        <w:t xml:space="preserve"> выполнения предложений, направленных Ревизионной </w:t>
      </w:r>
      <w:r w:rsidR="006930A0" w:rsidRPr="00E92B8D">
        <w:rPr>
          <w:rFonts w:ascii="Liberation Serif" w:hAnsi="Liberation Serif"/>
          <w:sz w:val="28"/>
          <w:szCs w:val="28"/>
        </w:rPr>
        <w:t>комиссией по</w:t>
      </w:r>
      <w:r w:rsidRPr="00E92B8D">
        <w:rPr>
          <w:rFonts w:ascii="Liberation Serif" w:hAnsi="Liberation Serif"/>
          <w:sz w:val="28"/>
          <w:szCs w:val="28"/>
        </w:rPr>
        <w:t xml:space="preserve"> результатам контрольных и экспертно-аналитических мероприятий;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- участие в комиссиях и мероприятиях по противодействию коррупции </w:t>
      </w:r>
      <w:r w:rsidR="006930A0" w:rsidRPr="00E92B8D">
        <w:rPr>
          <w:rFonts w:ascii="Liberation Serif" w:hAnsi="Liberation Serif"/>
          <w:sz w:val="28"/>
          <w:szCs w:val="28"/>
        </w:rPr>
        <w:t>в МО</w:t>
      </w:r>
      <w:r w:rsidRPr="00E92B8D">
        <w:rPr>
          <w:rFonts w:ascii="Liberation Serif" w:hAnsi="Liberation Serif"/>
          <w:sz w:val="28"/>
          <w:szCs w:val="28"/>
        </w:rPr>
        <w:t xml:space="preserve"> Красноуфимский округ;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- повышение качества информирования граждан о деятельности </w:t>
      </w:r>
      <w:r w:rsidR="006930A0" w:rsidRPr="00E92B8D">
        <w:rPr>
          <w:rFonts w:ascii="Liberation Serif" w:hAnsi="Liberation Serif"/>
          <w:sz w:val="28"/>
          <w:szCs w:val="28"/>
        </w:rPr>
        <w:t>Ревизионной комиссии</w:t>
      </w:r>
      <w:r w:rsidRPr="00E92B8D">
        <w:rPr>
          <w:rFonts w:ascii="Liberation Serif" w:hAnsi="Liberation Serif"/>
          <w:sz w:val="28"/>
          <w:szCs w:val="28"/>
        </w:rPr>
        <w:t xml:space="preserve">   </w:t>
      </w:r>
      <w:r w:rsidR="00392FB5" w:rsidRPr="00E92B8D">
        <w:rPr>
          <w:rFonts w:ascii="Liberation Serif" w:hAnsi="Liberation Serif"/>
          <w:sz w:val="28"/>
          <w:szCs w:val="28"/>
        </w:rPr>
        <w:t xml:space="preserve">и </w:t>
      </w:r>
      <w:r w:rsidR="00392FB5">
        <w:rPr>
          <w:rFonts w:ascii="Liberation Serif" w:hAnsi="Liberation Serif"/>
          <w:sz w:val="28"/>
          <w:szCs w:val="28"/>
        </w:rPr>
        <w:t>результатах</w:t>
      </w:r>
      <w:r w:rsidRPr="00E92B8D">
        <w:rPr>
          <w:rFonts w:ascii="Liberation Serif" w:hAnsi="Liberation Serif"/>
          <w:sz w:val="28"/>
          <w:szCs w:val="28"/>
        </w:rPr>
        <w:t xml:space="preserve"> ее работы. </w:t>
      </w:r>
    </w:p>
    <w:p w:rsidR="00BB718E" w:rsidRPr="00E92B8D" w:rsidRDefault="00DD08B8" w:rsidP="006930A0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План работы на 2022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 Ревизи</w:t>
      </w:r>
      <w:r>
        <w:rPr>
          <w:rFonts w:ascii="Liberation Serif" w:hAnsi="Liberation Serif"/>
          <w:sz w:val="28"/>
          <w:szCs w:val="28"/>
        </w:rPr>
        <w:t>онной    комиссии   утвержден 21 декабря 2021</w:t>
      </w:r>
      <w:r w:rsidR="006930A0" w:rsidRPr="00E92B8D">
        <w:rPr>
          <w:rFonts w:ascii="Liberation Serif" w:hAnsi="Liberation Serif"/>
          <w:sz w:val="28"/>
          <w:szCs w:val="28"/>
        </w:rPr>
        <w:t xml:space="preserve"> года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6930A0" w:rsidRPr="00E92B8D">
        <w:rPr>
          <w:rFonts w:ascii="Liberation Serif" w:hAnsi="Liberation Serif"/>
          <w:sz w:val="28"/>
          <w:szCs w:val="28"/>
        </w:rPr>
        <w:t>и размещен</w:t>
      </w:r>
      <w:r w:rsidR="00BB718E" w:rsidRPr="00E92B8D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Интернет.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Председатель Ревизионной</w:t>
      </w:r>
      <w:r w:rsidR="00BB718E" w:rsidRPr="00E92B8D">
        <w:rPr>
          <w:rFonts w:ascii="Liberation Serif" w:hAnsi="Liberation Serif"/>
          <w:sz w:val="28"/>
          <w:szCs w:val="28"/>
        </w:rPr>
        <w:t xml:space="preserve"> комиссии</w:t>
      </w:r>
    </w:p>
    <w:p w:rsidR="00231EB1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И.Г. Тебнева</w:t>
      </w:r>
    </w:p>
    <w:p w:rsidR="00BB718E" w:rsidRPr="00E92B8D" w:rsidRDefault="00BB718E" w:rsidP="00BB718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lastRenderedPageBreak/>
        <w:t xml:space="preserve">Отчет </w:t>
      </w:r>
      <w:r w:rsidR="00231EB1" w:rsidRPr="00E92B8D">
        <w:rPr>
          <w:rFonts w:ascii="Liberation Serif" w:hAnsi="Liberation Serif"/>
          <w:color w:val="000000"/>
          <w:sz w:val="28"/>
          <w:szCs w:val="28"/>
        </w:rPr>
        <w:t>о деятельности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Ревизионной комиссии МО Красноуфимский округ</w:t>
      </w:r>
    </w:p>
    <w:p w:rsidR="00BB718E" w:rsidRPr="00E92B8D" w:rsidRDefault="00392FB5" w:rsidP="00BB718E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за 2021</w:t>
      </w:r>
      <w:r w:rsidR="00BB718E" w:rsidRPr="00E92B8D">
        <w:rPr>
          <w:rFonts w:ascii="Liberation Serif" w:hAnsi="Liberation Serif"/>
          <w:color w:val="000000"/>
          <w:sz w:val="28"/>
          <w:szCs w:val="28"/>
        </w:rPr>
        <w:t xml:space="preserve"> год.</w:t>
      </w:r>
    </w:p>
    <w:tbl>
      <w:tblPr>
        <w:tblW w:w="9930" w:type="dxa"/>
        <w:tblInd w:w="-28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9"/>
        <w:gridCol w:w="6276"/>
        <w:gridCol w:w="1277"/>
        <w:gridCol w:w="1808"/>
      </w:tblGrid>
      <w:tr w:rsidR="00BB718E" w:rsidRPr="00E92B8D" w:rsidTr="00B66DDA">
        <w:trPr>
          <w:trHeight w:val="4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Отчетный 2021</w:t>
            </w:r>
            <w:r w:rsidR="00BB718E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Предшествующий 2020</w:t>
            </w:r>
            <w:r w:rsidR="00BB718E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год </w:t>
            </w:r>
          </w:p>
        </w:tc>
      </w:tr>
      <w:tr w:rsidR="00BB718E" w:rsidRPr="00E92B8D" w:rsidTr="00B66DD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Количество поручений ПО, направленных </w:t>
            </w:r>
            <w:proofErr w:type="gramStart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 КО</w:t>
            </w:r>
            <w:proofErr w:type="gramEnd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для включения в план работы (ед.)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392FB5" w:rsidRPr="00E92B8D" w:rsidTr="007A2938">
        <w:trPr>
          <w:trHeight w:val="1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поручений ПО МО учтенных в плане работы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392FB5" w:rsidRPr="00E92B8D" w:rsidTr="007A2938">
        <w:trPr>
          <w:trHeight w:val="17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контрольных мероприятий(ед.)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Количество предложений и запросов главы МО направленных </w:t>
            </w:r>
            <w:proofErr w:type="gramStart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  КО</w:t>
            </w:r>
            <w:proofErr w:type="gramEnd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для включения в план работы     (ед.)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предложений и запросов главы МО учтенных в плане работы КО(ед.)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392FB5" w:rsidRPr="00E92B8D" w:rsidTr="007A2938">
        <w:trPr>
          <w:trHeight w:val="1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контрольных мероприятий(ед.)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экспертно-аналитических мероприятий включенных в план работы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  завершенных экспертно-аналитических мероприятий, перешедших с  предыдущего года.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объектов, охваченных  в результате  экспертно- аналитических мероприятий ( ед.).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27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43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231EB1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 проектов муниципальных правовых актов, в которых выявлены недостатки (ед.).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231EB1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231EB1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sz w:val="20"/>
                <w:szCs w:val="20"/>
                <w:lang w:eastAsia="en-US"/>
              </w:rPr>
              <w:t>19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231EB1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выявленных несоответствий (недостатков) в проектах   муниципальных правовых актах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231EB1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231EB1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sz w:val="20"/>
                <w:szCs w:val="20"/>
                <w:lang w:eastAsia="en-US"/>
              </w:rPr>
              <w:t>59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устранено по результатам проведения экспертизы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59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контрольных мероприятий включенных в годовой план работы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D44FB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5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завершенных контрольных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D44FB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12.1. 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завершенных  контрольных мероприятий, перешедших с  предыдущего года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D44FB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объектов, охваченных в результате  контрольных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D44FB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</w:t>
            </w:r>
          </w:p>
        </w:tc>
      </w:tr>
      <w:tr w:rsidR="00392FB5" w:rsidRPr="00E92B8D" w:rsidTr="007A2938">
        <w:trPr>
          <w:trHeight w:val="4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актов, составленных в результате проведенных контрольных мероприятий  </w:t>
            </w:r>
            <w:proofErr w:type="gramStart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ед.)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D44FB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</w:t>
            </w:r>
          </w:p>
        </w:tc>
      </w:tr>
      <w:tr w:rsidR="00392FB5" w:rsidRPr="00E92B8D" w:rsidTr="007A2938">
        <w:trPr>
          <w:trHeight w:val="20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Проверено   средств местного бюджета  всего ( 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D44FB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392FB5" w:rsidRPr="00E92B8D" w:rsidTr="007A2938">
        <w:trPr>
          <w:trHeight w:val="3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доходов   местного бюджета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D44FB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4326,4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3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расходов   местного бюджета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270BC5" w:rsidRDefault="00AD44FB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70BC5">
              <w:rPr>
                <w:rFonts w:ascii="Liberation Serif" w:hAnsi="Liberation Serif"/>
                <w:sz w:val="20"/>
                <w:szCs w:val="20"/>
                <w:lang w:eastAsia="en-US"/>
              </w:rPr>
              <w:t>4272384,7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87367,0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Выявлено нарушений при формировании и исполнении бюджета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нарушения   имеющие   суммарное выражение (тыс. руб.)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5 666,2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1569,2</w:t>
            </w:r>
          </w:p>
        </w:tc>
      </w:tr>
      <w:tr w:rsidR="00392FB5" w:rsidRPr="00E92B8D" w:rsidTr="007A2938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из них нецелевое использование бюджетных средств </w:t>
            </w:r>
          </w:p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240,7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63,2</w:t>
            </w:r>
          </w:p>
        </w:tc>
      </w:tr>
      <w:tr w:rsidR="00392FB5" w:rsidRPr="00E92B8D" w:rsidTr="007A2938">
        <w:trPr>
          <w:trHeight w:val="3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 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134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Выявлено нарушений  ведения  бухгалтерского  учета, составления и предоставления бухгалтерской ( финансовой )  отчетности (</w:t>
            </w:r>
            <w:proofErr w:type="spellStart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ед</w:t>
            </w:r>
            <w:proofErr w:type="spell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,)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29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Выявлено нарушений  в сфере  управления и распоряжением государственной (муниципальной) собственностью.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392FB5" w:rsidRPr="00E92B8D" w:rsidTr="007A2938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нарушения   имеющие   суммарное выражение (тыс. руб.)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7808,3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1048,1</w:t>
            </w:r>
          </w:p>
        </w:tc>
      </w:tr>
      <w:tr w:rsidR="00392FB5" w:rsidRPr="00E92B8D" w:rsidTr="00392FB5">
        <w:trPr>
          <w:trHeight w:val="16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процедурные нарушения </w:t>
            </w:r>
            <w:proofErr w:type="gramStart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( ед.</w:t>
            </w:r>
            <w:proofErr w:type="gramEnd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</w:p>
          <w:p w:rsidR="00392FB5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140</w:t>
            </w:r>
          </w:p>
        </w:tc>
      </w:tr>
      <w:tr w:rsidR="00392FB5" w:rsidRPr="00E92B8D" w:rsidTr="00392FB5">
        <w:trPr>
          <w:trHeight w:val="1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392FB5" w:rsidRPr="00E92B8D" w:rsidTr="00392FB5">
        <w:trPr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Выявлено нарушений при осуществлении  муниципальных закупок и закупок отдельными видами  юридических лиц ( 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392FB5" w:rsidRPr="00E92B8D" w:rsidTr="007A2938">
        <w:trPr>
          <w:trHeight w:val="30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19.1.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нарушения   имеющие   суммарное </w:t>
            </w:r>
            <w:proofErr w:type="gramStart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выражение  (</w:t>
            </w:r>
            <w:proofErr w:type="gramEnd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тыс. руб.)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13 361,8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4495,7</w:t>
            </w:r>
          </w:p>
        </w:tc>
      </w:tr>
      <w:tr w:rsidR="00392FB5" w:rsidRPr="00E92B8D" w:rsidTr="007A2938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19.2.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235</w:t>
            </w:r>
          </w:p>
        </w:tc>
      </w:tr>
      <w:tr w:rsidR="00392FB5" w:rsidRPr="00E92B8D" w:rsidTr="007A2938">
        <w:trPr>
          <w:trHeight w:val="1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Выявлено   иных нарушений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392FB5" w:rsidRPr="00E92B8D" w:rsidTr="007A2938">
        <w:trPr>
          <w:trHeight w:val="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нарушения   имеющие   суммарное </w:t>
            </w:r>
            <w:proofErr w:type="gramStart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выражение  (</w:t>
            </w:r>
            <w:proofErr w:type="gramEnd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тыс. руб.)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Выявлено недостатков, связанных  с нормативным  правовым  регулированием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15</w:t>
            </w:r>
          </w:p>
        </w:tc>
      </w:tr>
      <w:tr w:rsidR="00392FB5" w:rsidRPr="00E92B8D" w:rsidTr="007A2938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22..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Итого выявлено неэффективное  использование (тыс. руб.):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   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   Х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выявлено неэффективное  использование  бюджетных средств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792,6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7,7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выявлено неэффективное  использование  муниципального имущества 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277,4</w:t>
            </w:r>
          </w:p>
        </w:tc>
      </w:tr>
      <w:tr w:rsidR="00392FB5" w:rsidRPr="00E92B8D" w:rsidTr="007A2938">
        <w:trPr>
          <w:trHeight w:val="12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направленных представлений(ед.)  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</w:t>
            </w:r>
          </w:p>
        </w:tc>
      </w:tr>
      <w:tr w:rsidR="00392FB5" w:rsidRPr="00E92B8D" w:rsidTr="007A2938">
        <w:trPr>
          <w:trHeight w:val="2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полностью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</w:t>
            </w:r>
          </w:p>
        </w:tc>
      </w:tr>
      <w:tr w:rsidR="00392FB5" w:rsidRPr="00E92B8D" w:rsidTr="007A2938">
        <w:trPr>
          <w:trHeight w:val="1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  частично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392FB5" w:rsidRPr="00E92B8D" w:rsidTr="007A2938">
        <w:trPr>
          <w:trHeight w:val="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C151AF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предложений,  указанных в преставлениях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62</w:t>
            </w:r>
          </w:p>
        </w:tc>
      </w:tr>
      <w:tr w:rsidR="00392FB5" w:rsidRPr="00E92B8D" w:rsidTr="007A2938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24.1.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C151AF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sz w:val="20"/>
                <w:szCs w:val="20"/>
                <w:lang w:eastAsia="en-US"/>
              </w:rPr>
              <w:t>из  них исполнено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38</w:t>
            </w:r>
          </w:p>
        </w:tc>
      </w:tr>
      <w:tr w:rsidR="00392FB5" w:rsidRPr="00E92B8D" w:rsidTr="007A2938">
        <w:trPr>
          <w:trHeight w:val="25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направленных предписаний </w:t>
            </w:r>
            <w:proofErr w:type="gramStart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( ед.</w:t>
            </w:r>
            <w:proofErr w:type="gram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)  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2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полностью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28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  частично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1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предложений,  указанных в предписаниях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24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26.1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 них исполнено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B66DDA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Объём средств   бюджетной системы, подлежащих возмещению в бюджет  по требованиям (предложениям КО  (тыс. руб.):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906892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2172,5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2052,6</w:t>
            </w:r>
          </w:p>
        </w:tc>
      </w:tr>
      <w:tr w:rsidR="00392FB5" w:rsidRPr="00E92B8D" w:rsidTr="007A2938">
        <w:trPr>
          <w:trHeight w:val="17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28..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Объём средств, возмещенных по результатам проверок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392FB5" w:rsidRPr="00E92B8D" w:rsidTr="007A2938">
        <w:trPr>
          <w:trHeight w:val="17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возмещено средств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2158,9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1477,3</w:t>
            </w:r>
          </w:p>
        </w:tc>
      </w:tr>
      <w:tr w:rsidR="00392FB5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highlight w:val="yellow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выполнено работ, оказано услуг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C151AF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требований (предложений)КО  по устранению   процедурных нарушений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62</w:t>
            </w:r>
          </w:p>
        </w:tc>
      </w:tr>
      <w:tr w:rsidR="00392FB5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C151AF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 устраненных   процедурных нарушений по  требованию ( предложениям) КО 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38</w:t>
            </w:r>
          </w:p>
        </w:tc>
      </w:tr>
      <w:tr w:rsidR="00392FB5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лиц привлеченных к дисциплинарной ответственности по итогам рассмотрения представлений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55</w:t>
            </w:r>
          </w:p>
        </w:tc>
      </w:tr>
      <w:tr w:rsidR="00392FB5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направленных   уведомлений о применении  мер  бюджетного  принуждения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3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32.1.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 них исполнено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составленных протоколов об административных нарушениях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392FB5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33.1.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количество  протоколов об административных нарушениях, по результатам  рассмотрения которых   вынесено  постановление  о назначении административного   наказания (ед.)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33.2.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объём средств, поступивших в местных бюджет при реализации   административного   производства КСО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 объектов, охваченных в результате   контрольных и экспертных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AF53E0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AF53E0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50</w:t>
            </w:r>
          </w:p>
        </w:tc>
      </w:tr>
      <w:tr w:rsidR="00392FB5" w:rsidRPr="00E92B8D" w:rsidTr="007A2938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материалов, направленных ПО  МО 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26</w:t>
            </w:r>
          </w:p>
        </w:tc>
      </w:tr>
      <w:tr w:rsidR="00392FB5" w:rsidRPr="00E92B8D" w:rsidTr="007A2938">
        <w:trPr>
          <w:trHeight w:val="3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материалов, направленных в адрес главы МО (ед.)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27</w:t>
            </w:r>
          </w:p>
        </w:tc>
      </w:tr>
      <w:tr w:rsidR="00392FB5" w:rsidRPr="00E92B8D" w:rsidTr="00392FB5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1A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материалов, направленных в органы прокуратуры и </w:t>
            </w:r>
            <w:r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иные правоохранительные </w:t>
            </w:r>
            <w:proofErr w:type="gramStart"/>
            <w:r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органы </w:t>
            </w: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(</w:t>
            </w:r>
            <w:proofErr w:type="gram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ед.)                    </w:t>
            </w:r>
          </w:p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24</w:t>
            </w:r>
          </w:p>
        </w:tc>
      </w:tr>
      <w:tr w:rsidR="00392FB5" w:rsidRPr="00E92B8D" w:rsidTr="00392FB5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392FB5" w:rsidRPr="00E92B8D" w:rsidTr="00392FB5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ответов органов прокуратуры и  иных правоохранительных  органов  по результатам   рассмотрения  материалов КО 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39. 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Меры реагирования  прокуратуры и  иных правоохранительных  органов  по итогам   рассмотрения  материалов (</w:t>
            </w:r>
            <w:proofErr w:type="spellStart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ед</w:t>
            </w:r>
            <w:proofErr w:type="spell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,)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392FB5" w:rsidRPr="00E92B8D" w:rsidTr="007A2938">
        <w:trPr>
          <w:trHeight w:val="2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( представлений, протестов, предостережений)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лиц привлеченных к дисциплинарной ответственности  на основании  мер  реагирования  прокуратуры и правоохранительных  органов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постановлений  о привлечении к административной ответственности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1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25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иных мер  реагирования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AF53E0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Объем средств, предусмотренных  решением о бюджете на содержание КО  на текущий год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2667,1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2541,7</w:t>
            </w:r>
          </w:p>
        </w:tc>
      </w:tr>
      <w:tr w:rsidR="00392FB5" w:rsidRPr="00E92B8D" w:rsidTr="007A293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Штатная численность сотрудников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392FB5" w:rsidRPr="00E92B8D" w:rsidTr="007A2938">
        <w:trPr>
          <w:trHeight w:val="2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Фактическая         численность сотрудников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публикаций, теле и радио сюжетов о деятельности  о деятельности  КО  в СМИ( 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</w:tr>
      <w:tr w:rsidR="00392FB5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размещенных материалов о деятельности КСО на официальном  сайте всего(ед.), из них: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52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44.1. 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план работы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</w:tr>
      <w:tr w:rsidR="00392FB5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годовой отчёт о деятельности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</w:tr>
      <w:tr w:rsidR="00392FB5" w:rsidRPr="00E92B8D" w:rsidTr="007A2938">
        <w:trPr>
          <w:trHeight w:val="2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информация  о проведенных контрольных мероприятиях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392FB5" w:rsidRPr="00E92B8D" w:rsidTr="008A4A1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информация  о проведенных экспертно-аналитических  мероприятиях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392FB5" w:rsidRPr="00E92B8D" w:rsidTr="008A4A1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Заключения на  проекты нормативно  правовых актов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5" w:rsidRPr="00E92B8D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5" w:rsidRPr="00E92B8D" w:rsidRDefault="00392FB5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40</w:t>
            </w:r>
          </w:p>
        </w:tc>
      </w:tr>
      <w:tr w:rsidR="008A4A1A" w:rsidRPr="00E92B8D" w:rsidTr="008A4A1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E92B8D" w:rsidRDefault="008A4A1A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44.6.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Pr="00E92B8D" w:rsidRDefault="008A4A1A" w:rsidP="00392FB5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Информация об исполнении бюджета МО Красноуфимский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1A" w:rsidRDefault="008A4A1A" w:rsidP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</w:tbl>
    <w:p w:rsidR="00BB718E" w:rsidRPr="00E92B8D" w:rsidRDefault="00BB718E" w:rsidP="00BB718E">
      <w:pPr>
        <w:rPr>
          <w:rFonts w:ascii="Liberation Serif" w:hAnsi="Liberation Serif"/>
        </w:rPr>
      </w:pPr>
    </w:p>
    <w:p w:rsidR="00BB718E" w:rsidRPr="00E92B8D" w:rsidRDefault="00BB718E" w:rsidP="00BB718E">
      <w:pPr>
        <w:rPr>
          <w:rFonts w:ascii="Liberation Serif" w:hAnsi="Liberation Serif"/>
        </w:rPr>
      </w:pPr>
    </w:p>
    <w:p w:rsidR="00BB718E" w:rsidRPr="00E92B8D" w:rsidRDefault="00BB718E" w:rsidP="00BB718E">
      <w:pPr>
        <w:rPr>
          <w:rFonts w:ascii="Liberation Serif" w:hAnsi="Liberation Serif"/>
        </w:rPr>
      </w:pPr>
    </w:p>
    <w:p w:rsidR="00BB718E" w:rsidRPr="00E92B8D" w:rsidRDefault="00BB718E" w:rsidP="00BB718E">
      <w:pPr>
        <w:rPr>
          <w:rFonts w:ascii="Liberation Serif" w:hAnsi="Liberation Serif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sectPr w:rsidR="002F70BF" w:rsidRPr="00E92B8D" w:rsidSect="00EE1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1D0"/>
    <w:multiLevelType w:val="hybridMultilevel"/>
    <w:tmpl w:val="47BED336"/>
    <w:lvl w:ilvl="0" w:tplc="76C26C9C">
      <w:start w:val="1"/>
      <w:numFmt w:val="decimal"/>
      <w:lvlText w:val="%1."/>
      <w:lvlJc w:val="left"/>
      <w:pPr>
        <w:ind w:left="801" w:hanging="375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F5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5DC74A3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86056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C3075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4F04A44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34612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C625D63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3C21E11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431B6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0BF"/>
    <w:rsid w:val="00017DF9"/>
    <w:rsid w:val="000677C3"/>
    <w:rsid w:val="00077CF3"/>
    <w:rsid w:val="000B4900"/>
    <w:rsid w:val="000B5E48"/>
    <w:rsid w:val="000B6BEB"/>
    <w:rsid w:val="00105106"/>
    <w:rsid w:val="00133F61"/>
    <w:rsid w:val="00147F22"/>
    <w:rsid w:val="00165A05"/>
    <w:rsid w:val="001B7456"/>
    <w:rsid w:val="001B7889"/>
    <w:rsid w:val="00222EF4"/>
    <w:rsid w:val="00231EB1"/>
    <w:rsid w:val="00232EF5"/>
    <w:rsid w:val="00245E1B"/>
    <w:rsid w:val="00263DE1"/>
    <w:rsid w:val="00270BC5"/>
    <w:rsid w:val="00270BFF"/>
    <w:rsid w:val="002F70BF"/>
    <w:rsid w:val="00326234"/>
    <w:rsid w:val="00336C88"/>
    <w:rsid w:val="00383183"/>
    <w:rsid w:val="00392FB5"/>
    <w:rsid w:val="003D7187"/>
    <w:rsid w:val="00414341"/>
    <w:rsid w:val="0044541E"/>
    <w:rsid w:val="00445944"/>
    <w:rsid w:val="004601FC"/>
    <w:rsid w:val="00474982"/>
    <w:rsid w:val="0052392D"/>
    <w:rsid w:val="00561839"/>
    <w:rsid w:val="00596CC7"/>
    <w:rsid w:val="005C01DC"/>
    <w:rsid w:val="006352F0"/>
    <w:rsid w:val="00653886"/>
    <w:rsid w:val="00662C19"/>
    <w:rsid w:val="006930A0"/>
    <w:rsid w:val="006C1326"/>
    <w:rsid w:val="00714421"/>
    <w:rsid w:val="007803E9"/>
    <w:rsid w:val="007A2938"/>
    <w:rsid w:val="007C2F6F"/>
    <w:rsid w:val="008662BD"/>
    <w:rsid w:val="008A4A1A"/>
    <w:rsid w:val="00906892"/>
    <w:rsid w:val="009845A8"/>
    <w:rsid w:val="00986D69"/>
    <w:rsid w:val="009968A1"/>
    <w:rsid w:val="009A02B8"/>
    <w:rsid w:val="009B076C"/>
    <w:rsid w:val="009D64A2"/>
    <w:rsid w:val="009F22CC"/>
    <w:rsid w:val="00A13EDC"/>
    <w:rsid w:val="00A279FE"/>
    <w:rsid w:val="00A61415"/>
    <w:rsid w:val="00A62B25"/>
    <w:rsid w:val="00AD44FB"/>
    <w:rsid w:val="00AF53E0"/>
    <w:rsid w:val="00B33E77"/>
    <w:rsid w:val="00B47617"/>
    <w:rsid w:val="00B55BA0"/>
    <w:rsid w:val="00B66DDA"/>
    <w:rsid w:val="00B96812"/>
    <w:rsid w:val="00BA3D48"/>
    <w:rsid w:val="00BB718E"/>
    <w:rsid w:val="00BC738D"/>
    <w:rsid w:val="00C151AF"/>
    <w:rsid w:val="00C303AF"/>
    <w:rsid w:val="00C312F3"/>
    <w:rsid w:val="00C47E30"/>
    <w:rsid w:val="00C836FA"/>
    <w:rsid w:val="00C979A4"/>
    <w:rsid w:val="00CB12F0"/>
    <w:rsid w:val="00CB2B18"/>
    <w:rsid w:val="00CB7A0E"/>
    <w:rsid w:val="00CC197A"/>
    <w:rsid w:val="00CE4C11"/>
    <w:rsid w:val="00CF6141"/>
    <w:rsid w:val="00D37CFC"/>
    <w:rsid w:val="00DA6D66"/>
    <w:rsid w:val="00DB1CD3"/>
    <w:rsid w:val="00DD08B8"/>
    <w:rsid w:val="00E16F56"/>
    <w:rsid w:val="00E606BC"/>
    <w:rsid w:val="00E647F2"/>
    <w:rsid w:val="00E7725D"/>
    <w:rsid w:val="00E8712A"/>
    <w:rsid w:val="00E92B8D"/>
    <w:rsid w:val="00EE1900"/>
    <w:rsid w:val="00F04782"/>
    <w:rsid w:val="00F30025"/>
    <w:rsid w:val="00F3087D"/>
    <w:rsid w:val="00F6442D"/>
    <w:rsid w:val="00F9700D"/>
    <w:rsid w:val="00FA6494"/>
    <w:rsid w:val="00FB7033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F440D-33E7-480F-B837-5F25555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70BF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uiPriority w:val="99"/>
    <w:rsid w:val="002F70BF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2F70BF"/>
    <w:pPr>
      <w:ind w:left="720"/>
      <w:contextualSpacing/>
    </w:pPr>
  </w:style>
  <w:style w:type="paragraph" w:customStyle="1" w:styleId="ConsPlusCell">
    <w:name w:val="ConsPlusCell"/>
    <w:uiPriority w:val="99"/>
    <w:rsid w:val="002F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F70B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F70BF"/>
    <w:rPr>
      <w:rFonts w:ascii="Verdana" w:hAnsi="Verdana"/>
      <w:sz w:val="16"/>
      <w:szCs w:val="16"/>
    </w:rPr>
  </w:style>
  <w:style w:type="character" w:styleId="a6">
    <w:name w:val="Strong"/>
    <w:basedOn w:val="a0"/>
    <w:qFormat/>
    <w:rsid w:val="002F70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30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48</cp:revision>
  <cp:lastPrinted>2021-01-27T04:00:00Z</cp:lastPrinted>
  <dcterms:created xsi:type="dcterms:W3CDTF">2020-01-31T05:21:00Z</dcterms:created>
  <dcterms:modified xsi:type="dcterms:W3CDTF">2022-01-17T05:58:00Z</dcterms:modified>
</cp:coreProperties>
</file>