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E9" w:rsidRPr="008B1E24" w:rsidRDefault="000829E9" w:rsidP="000829E9">
      <w:pPr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Информация</w:t>
      </w:r>
    </w:p>
    <w:p w:rsidR="000829E9" w:rsidRPr="008B1E24" w:rsidRDefault="00216EC8" w:rsidP="00216EC8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Ревизионной комиссии Муниципально</w:t>
      </w:r>
      <w:r w:rsidR="00155D19">
        <w:rPr>
          <w:rFonts w:ascii="Liberation Serif" w:hAnsi="Liberation Serif"/>
          <w:b/>
          <w:bCs/>
          <w:sz w:val="28"/>
          <w:szCs w:val="28"/>
        </w:rPr>
        <w:t>го образования Красноуфимский</w:t>
      </w:r>
      <w:r w:rsidR="00D13899">
        <w:rPr>
          <w:rFonts w:ascii="Liberation Serif" w:hAnsi="Liberation Serif"/>
          <w:b/>
          <w:bCs/>
          <w:sz w:val="28"/>
          <w:szCs w:val="28"/>
        </w:rPr>
        <w:t> </w:t>
      </w:r>
      <w:r w:rsidRPr="008B1E24">
        <w:rPr>
          <w:rFonts w:ascii="Liberation Serif" w:hAnsi="Liberation Serif"/>
          <w:b/>
          <w:bCs/>
          <w:sz w:val="28"/>
          <w:szCs w:val="28"/>
        </w:rPr>
        <w:t>округ</w:t>
      </w:r>
      <w:r w:rsidR="000829E9" w:rsidRPr="008B1E24">
        <w:rPr>
          <w:rFonts w:ascii="Liberation Serif" w:hAnsi="Liberation Serif"/>
          <w:b/>
          <w:bCs/>
          <w:sz w:val="28"/>
          <w:szCs w:val="28"/>
        </w:rPr>
        <w:t xml:space="preserve"> о ходе </w:t>
      </w:r>
      <w:r w:rsidRPr="008B1E24">
        <w:rPr>
          <w:rFonts w:ascii="Liberation Serif" w:hAnsi="Liberation Serif"/>
          <w:b/>
          <w:sz w:val="28"/>
          <w:szCs w:val="28"/>
        </w:rPr>
        <w:t>исполнения бюджета Муниципального образования</w:t>
      </w:r>
      <w:r w:rsidR="000829E9" w:rsidRPr="008B1E24">
        <w:rPr>
          <w:rFonts w:ascii="Liberation Serif" w:hAnsi="Liberation Serif"/>
          <w:b/>
          <w:sz w:val="28"/>
          <w:szCs w:val="28"/>
        </w:rPr>
        <w:t xml:space="preserve">  Красноуфимский  округ</w:t>
      </w:r>
      <w:r w:rsidR="00F6000D">
        <w:rPr>
          <w:rFonts w:ascii="Liberation Serif" w:hAnsi="Liberation Serif"/>
          <w:b/>
          <w:sz w:val="28"/>
          <w:szCs w:val="28"/>
        </w:rPr>
        <w:t xml:space="preserve"> за 1 </w:t>
      </w:r>
      <w:r w:rsidR="00D13899">
        <w:rPr>
          <w:rFonts w:ascii="Liberation Serif" w:hAnsi="Liberation Serif"/>
          <w:b/>
          <w:sz w:val="28"/>
          <w:szCs w:val="28"/>
        </w:rPr>
        <w:t>полугодие</w:t>
      </w:r>
      <w:r w:rsidRPr="008B1E24">
        <w:rPr>
          <w:rFonts w:ascii="Liberation Serif" w:hAnsi="Liberation Serif"/>
          <w:b/>
          <w:sz w:val="28"/>
          <w:szCs w:val="28"/>
        </w:rPr>
        <w:t xml:space="preserve"> 20</w:t>
      </w:r>
      <w:r w:rsidR="00B5538F">
        <w:rPr>
          <w:rFonts w:ascii="Liberation Serif" w:hAnsi="Liberation Serif"/>
          <w:b/>
          <w:sz w:val="28"/>
          <w:szCs w:val="28"/>
        </w:rPr>
        <w:t>21</w:t>
      </w:r>
      <w:r w:rsidR="000829E9" w:rsidRPr="008B1E24">
        <w:rPr>
          <w:rFonts w:ascii="Liberation Serif" w:hAnsi="Liberation Serif"/>
          <w:b/>
          <w:sz w:val="28"/>
          <w:szCs w:val="28"/>
        </w:rPr>
        <w:t xml:space="preserve"> год</w:t>
      </w:r>
      <w:r w:rsidRPr="008B1E24">
        <w:rPr>
          <w:rFonts w:ascii="Liberation Serif" w:hAnsi="Liberation Serif"/>
          <w:b/>
          <w:sz w:val="28"/>
          <w:szCs w:val="28"/>
        </w:rPr>
        <w:t>а</w:t>
      </w:r>
      <w:r w:rsidR="000829E9" w:rsidRPr="008B1E24">
        <w:rPr>
          <w:rFonts w:ascii="Liberation Serif" w:hAnsi="Liberation Serif"/>
          <w:b/>
          <w:sz w:val="28"/>
          <w:szCs w:val="28"/>
        </w:rPr>
        <w:t>.</w:t>
      </w:r>
    </w:p>
    <w:p w:rsidR="00216EC8" w:rsidRPr="00A61376" w:rsidRDefault="00216EC8" w:rsidP="000829E9">
      <w:pPr>
        <w:ind w:right="-1"/>
        <w:jc w:val="both"/>
        <w:rPr>
          <w:rFonts w:ascii="Liberation Serif" w:hAnsi="Liberation Serif"/>
          <w:bCs/>
          <w:sz w:val="16"/>
          <w:szCs w:val="16"/>
        </w:rPr>
      </w:pPr>
    </w:p>
    <w:p w:rsidR="000829E9" w:rsidRPr="008B1E24" w:rsidRDefault="00603F17" w:rsidP="000829E9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603F17">
        <w:rPr>
          <w:rFonts w:ascii="Liberation Serif" w:hAnsi="Liberation Serif"/>
          <w:bCs/>
          <w:sz w:val="28"/>
          <w:szCs w:val="28"/>
        </w:rPr>
        <w:t>30</w:t>
      </w:r>
      <w:r w:rsidR="00326DB9" w:rsidRPr="00603F17">
        <w:rPr>
          <w:rFonts w:ascii="Liberation Serif" w:hAnsi="Liberation Serif"/>
          <w:bCs/>
          <w:sz w:val="28"/>
          <w:szCs w:val="28"/>
        </w:rPr>
        <w:t>.0</w:t>
      </w:r>
      <w:r w:rsidR="00D13899" w:rsidRPr="00603F17">
        <w:rPr>
          <w:rFonts w:ascii="Liberation Serif" w:hAnsi="Liberation Serif"/>
          <w:bCs/>
          <w:sz w:val="28"/>
          <w:szCs w:val="28"/>
        </w:rPr>
        <w:t>7</w:t>
      </w:r>
      <w:r w:rsidR="00216EC8" w:rsidRPr="00603F17">
        <w:rPr>
          <w:rFonts w:ascii="Liberation Serif" w:hAnsi="Liberation Serif"/>
          <w:sz w:val="28"/>
          <w:szCs w:val="28"/>
        </w:rPr>
        <w:t>.</w:t>
      </w:r>
      <w:r w:rsidR="00B5538F" w:rsidRPr="00603F17">
        <w:rPr>
          <w:rFonts w:ascii="Liberation Serif" w:hAnsi="Liberation Serif"/>
          <w:sz w:val="28"/>
          <w:szCs w:val="28"/>
        </w:rPr>
        <w:t>2021</w:t>
      </w:r>
      <w:r w:rsidR="000829E9" w:rsidRPr="008B1E24">
        <w:rPr>
          <w:rFonts w:ascii="Liberation Serif" w:hAnsi="Liberation Serif"/>
          <w:sz w:val="28"/>
          <w:szCs w:val="28"/>
        </w:rPr>
        <w:t xml:space="preserve"> г</w:t>
      </w:r>
      <w:r w:rsidR="00216EC8" w:rsidRPr="008B1E24">
        <w:rPr>
          <w:rFonts w:ascii="Liberation Serif" w:hAnsi="Liberation Serif"/>
          <w:sz w:val="28"/>
          <w:szCs w:val="28"/>
        </w:rPr>
        <w:t xml:space="preserve">ода         </w:t>
      </w:r>
      <w:r w:rsidR="000829E9" w:rsidRPr="008B1E24"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proofErr w:type="gramStart"/>
      <w:r w:rsidR="000829E9" w:rsidRPr="008B1E24">
        <w:rPr>
          <w:rFonts w:ascii="Liberation Serif" w:hAnsi="Liberation Serif"/>
          <w:sz w:val="28"/>
          <w:szCs w:val="28"/>
        </w:rPr>
        <w:t>г</w:t>
      </w:r>
      <w:proofErr w:type="gramEnd"/>
      <w:r w:rsidR="000829E9" w:rsidRPr="008B1E24">
        <w:rPr>
          <w:rFonts w:ascii="Liberation Serif" w:hAnsi="Liberation Serif"/>
          <w:sz w:val="28"/>
          <w:szCs w:val="28"/>
        </w:rPr>
        <w:t>. Красноуфимск</w:t>
      </w:r>
    </w:p>
    <w:p w:rsidR="00946BBB" w:rsidRPr="008B1E24" w:rsidRDefault="00946BBB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6027" w:rsidRPr="00EE33CA" w:rsidRDefault="000829E9" w:rsidP="00D1389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B1E24">
        <w:rPr>
          <w:rFonts w:ascii="Liberation Serif" w:hAnsi="Liberation Serif"/>
          <w:sz w:val="28"/>
          <w:szCs w:val="28"/>
        </w:rPr>
        <w:t xml:space="preserve">В соответствии с требованиями </w:t>
      </w:r>
      <w:r w:rsidR="00EE33CA">
        <w:rPr>
          <w:rFonts w:ascii="Liberation Serif" w:hAnsi="Liberation Serif"/>
          <w:sz w:val="28"/>
          <w:szCs w:val="28"/>
        </w:rPr>
        <w:t xml:space="preserve">пункта 5 статьи 30 </w:t>
      </w:r>
      <w:r w:rsidR="00EE33C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Положения о бюджетном процессе в МО Красноуфимский округ, утвержденного решением Думы МО Красноуфимский округ от 31.10.</w:t>
      </w:r>
      <w:r w:rsidR="00B5538F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173193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EE33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№159</w:t>
      </w:r>
      <w:r w:rsidR="00DF7341" w:rsidRPr="00DF734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  <w:r w:rsidR="00EE33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D02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подпункта 9 </w:t>
      </w:r>
      <w:r w:rsidRPr="008B1E24">
        <w:rPr>
          <w:rFonts w:ascii="Liberation Serif" w:hAnsi="Liberation Serif"/>
          <w:sz w:val="28"/>
          <w:szCs w:val="28"/>
        </w:rPr>
        <w:t xml:space="preserve">пункта </w:t>
      </w:r>
      <w:r w:rsidR="005D02FB">
        <w:rPr>
          <w:rFonts w:ascii="Liberation Serif" w:hAnsi="Liberation Serif"/>
          <w:sz w:val="28"/>
          <w:szCs w:val="28"/>
        </w:rPr>
        <w:t>8.1.</w:t>
      </w:r>
      <w:r w:rsidRPr="008B1E24">
        <w:rPr>
          <w:rFonts w:ascii="Liberation Serif" w:hAnsi="Liberation Serif"/>
          <w:sz w:val="28"/>
          <w:szCs w:val="28"/>
        </w:rPr>
        <w:t xml:space="preserve"> статьи 8 Пол</w:t>
      </w:r>
      <w:r w:rsidR="00216EC8" w:rsidRPr="008B1E24">
        <w:rPr>
          <w:rFonts w:ascii="Liberation Serif" w:hAnsi="Liberation Serif"/>
          <w:sz w:val="28"/>
          <w:szCs w:val="28"/>
        </w:rPr>
        <w:t>ожения о Ревизионной комиссии Муниципального образования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округ,</w:t>
      </w:r>
      <w:r w:rsidR="00216EC8" w:rsidRPr="008B1E24">
        <w:rPr>
          <w:rFonts w:ascii="Liberation Serif" w:hAnsi="Liberation Serif"/>
          <w:sz w:val="28"/>
          <w:szCs w:val="28"/>
        </w:rPr>
        <w:t xml:space="preserve"> утвержденного решением  Думы Муниципального образования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округ от 25.09.2014 №250,  Ревизионной </w:t>
      </w:r>
      <w:r w:rsidR="00D13899">
        <w:rPr>
          <w:rFonts w:ascii="Liberation Serif" w:hAnsi="Liberation Serif"/>
          <w:sz w:val="28"/>
          <w:szCs w:val="28"/>
        </w:rPr>
        <w:t>к</w:t>
      </w:r>
      <w:r w:rsidRPr="008B1E24">
        <w:rPr>
          <w:rFonts w:ascii="Liberation Serif" w:hAnsi="Liberation Serif"/>
          <w:sz w:val="28"/>
          <w:szCs w:val="28"/>
        </w:rPr>
        <w:t xml:space="preserve">омиссией </w:t>
      </w:r>
      <w:r w:rsidR="00216EC8" w:rsidRPr="008B1E24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8B1E24">
        <w:rPr>
          <w:rFonts w:ascii="Liberation Serif" w:hAnsi="Liberation Serif"/>
          <w:sz w:val="28"/>
          <w:szCs w:val="28"/>
        </w:rPr>
        <w:t>Красноуфимский округ подготовлена информация о ходе исполнения бюджета МО Красноу</w:t>
      </w:r>
      <w:r w:rsidR="00216EC8" w:rsidRPr="008B1E24">
        <w:rPr>
          <w:rFonts w:ascii="Liberation Serif" w:hAnsi="Liberation Serif"/>
          <w:sz w:val="28"/>
          <w:szCs w:val="28"/>
        </w:rPr>
        <w:t>фимский округ за 1</w:t>
      </w:r>
      <w:r w:rsidR="005D02FB">
        <w:rPr>
          <w:rFonts w:ascii="Liberation Serif" w:hAnsi="Liberation Serif"/>
          <w:sz w:val="28"/>
          <w:szCs w:val="28"/>
        </w:rPr>
        <w:t> </w:t>
      </w:r>
      <w:r w:rsidR="00724A22">
        <w:rPr>
          <w:rFonts w:ascii="Liberation Serif" w:hAnsi="Liberation Serif"/>
          <w:sz w:val="28"/>
          <w:szCs w:val="28"/>
        </w:rPr>
        <w:t>п</w:t>
      </w:r>
      <w:r w:rsidR="00D13899">
        <w:rPr>
          <w:rFonts w:ascii="Liberation Serif" w:hAnsi="Liberation Serif"/>
          <w:sz w:val="28"/>
          <w:szCs w:val="28"/>
        </w:rPr>
        <w:t>олугодие</w:t>
      </w:r>
      <w:r w:rsidR="00216EC8" w:rsidRPr="008B1E24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</w:t>
      </w:r>
      <w:r w:rsidR="00216EC8" w:rsidRPr="008B1E24">
        <w:rPr>
          <w:rFonts w:ascii="Liberation Serif" w:hAnsi="Liberation Serif"/>
          <w:sz w:val="28"/>
          <w:szCs w:val="28"/>
        </w:rPr>
        <w:t>а</w:t>
      </w:r>
      <w:r w:rsidRPr="008B1E24">
        <w:rPr>
          <w:rFonts w:ascii="Liberation Serif" w:hAnsi="Liberation Serif"/>
          <w:sz w:val="28"/>
          <w:szCs w:val="28"/>
        </w:rPr>
        <w:t xml:space="preserve">. </w:t>
      </w: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В отчётном периоде бюджет </w:t>
      </w:r>
      <w:r w:rsidR="00216EC8" w:rsidRPr="008B1E24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8B1E24">
        <w:rPr>
          <w:rFonts w:ascii="Liberation Serif" w:hAnsi="Liberation Serif"/>
          <w:sz w:val="28"/>
          <w:szCs w:val="28"/>
        </w:rPr>
        <w:t xml:space="preserve">Красноуфимский округ </w:t>
      </w:r>
      <w:r w:rsidR="00216EC8" w:rsidRPr="008B1E24">
        <w:rPr>
          <w:rFonts w:ascii="Liberation Serif" w:hAnsi="Liberation Serif"/>
          <w:sz w:val="28"/>
          <w:szCs w:val="28"/>
        </w:rPr>
        <w:t>(далее - МО Красноуфимский округ)</w:t>
      </w:r>
      <w:r w:rsidRPr="008B1E24">
        <w:rPr>
          <w:rFonts w:ascii="Liberation Serif" w:hAnsi="Liberation Serif"/>
          <w:sz w:val="28"/>
          <w:szCs w:val="28"/>
        </w:rPr>
        <w:t xml:space="preserve"> исполнялся в соответствии с решением Думы М</w:t>
      </w:r>
      <w:r w:rsidR="00216EC8" w:rsidRPr="008B1E24">
        <w:rPr>
          <w:rFonts w:ascii="Liberation Serif" w:hAnsi="Liberation Serif"/>
          <w:sz w:val="28"/>
          <w:szCs w:val="28"/>
        </w:rPr>
        <w:t xml:space="preserve">О Красноуфимский округ от </w:t>
      </w:r>
      <w:r w:rsidR="00E568C1" w:rsidRPr="008B1E24">
        <w:rPr>
          <w:rFonts w:ascii="Liberation Serif" w:hAnsi="Liberation Serif"/>
          <w:sz w:val="28"/>
          <w:szCs w:val="28"/>
        </w:rPr>
        <w:t>1</w:t>
      </w:r>
      <w:r w:rsidR="00173193">
        <w:rPr>
          <w:rFonts w:ascii="Liberation Serif" w:hAnsi="Liberation Serif"/>
          <w:sz w:val="28"/>
          <w:szCs w:val="28"/>
        </w:rPr>
        <w:t>7</w:t>
      </w:r>
      <w:r w:rsidR="00216EC8" w:rsidRPr="008B1E24">
        <w:rPr>
          <w:rFonts w:ascii="Liberation Serif" w:hAnsi="Liberation Serif"/>
          <w:sz w:val="28"/>
          <w:szCs w:val="28"/>
        </w:rPr>
        <w:t>.12.</w:t>
      </w:r>
      <w:r w:rsidR="00B5538F">
        <w:rPr>
          <w:rFonts w:ascii="Liberation Serif" w:hAnsi="Liberation Serif"/>
          <w:sz w:val="28"/>
          <w:szCs w:val="28"/>
        </w:rPr>
        <w:t>2020</w:t>
      </w:r>
      <w:r w:rsidR="00E568C1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года № </w:t>
      </w:r>
      <w:r w:rsidR="00173193">
        <w:rPr>
          <w:rFonts w:ascii="Liberation Serif" w:hAnsi="Liberation Serif"/>
          <w:sz w:val="28"/>
          <w:szCs w:val="28"/>
        </w:rPr>
        <w:t>256</w:t>
      </w:r>
      <w:r w:rsidR="00216EC8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«О бюджете </w:t>
      </w:r>
      <w:r w:rsidR="00216EC8" w:rsidRPr="008B1E24">
        <w:rPr>
          <w:rFonts w:ascii="Liberation Serif" w:hAnsi="Liberation Serif"/>
          <w:sz w:val="28"/>
          <w:szCs w:val="28"/>
        </w:rPr>
        <w:t xml:space="preserve">МО Красноуфимский округ на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216EC8" w:rsidRPr="008B1E24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173193">
        <w:rPr>
          <w:rFonts w:ascii="Liberation Serif" w:hAnsi="Liberation Serif"/>
          <w:sz w:val="28"/>
          <w:szCs w:val="28"/>
        </w:rPr>
        <w:t>2</w:t>
      </w:r>
      <w:r w:rsidR="00216EC8" w:rsidRPr="008B1E24">
        <w:rPr>
          <w:rFonts w:ascii="Liberation Serif" w:hAnsi="Liberation Serif"/>
          <w:sz w:val="28"/>
          <w:szCs w:val="28"/>
        </w:rPr>
        <w:t xml:space="preserve"> </w:t>
      </w:r>
      <w:r w:rsidR="00E568C1" w:rsidRPr="008B1E24">
        <w:rPr>
          <w:rFonts w:ascii="Liberation Serif" w:hAnsi="Liberation Serif"/>
          <w:sz w:val="28"/>
          <w:szCs w:val="28"/>
        </w:rPr>
        <w:t>– 202</w:t>
      </w:r>
      <w:r w:rsidR="00173193">
        <w:rPr>
          <w:rFonts w:ascii="Liberation Serif" w:hAnsi="Liberation Serif"/>
          <w:sz w:val="28"/>
          <w:szCs w:val="28"/>
        </w:rPr>
        <w:t>3</w:t>
      </w:r>
      <w:r w:rsidRPr="008B1E24">
        <w:rPr>
          <w:rFonts w:ascii="Liberation Serif" w:hAnsi="Liberation Serif"/>
          <w:sz w:val="28"/>
          <w:szCs w:val="28"/>
        </w:rPr>
        <w:t xml:space="preserve"> годов» (с изменениями). </w:t>
      </w: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При подготовке информации изучены следующие материалы: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Постановление Администрации МО Красноуфимский округ </w:t>
      </w:r>
      <w:r w:rsidR="00CC4142" w:rsidRPr="008B1E24">
        <w:rPr>
          <w:rFonts w:ascii="Liberation Serif" w:hAnsi="Liberation Serif"/>
          <w:sz w:val="28"/>
          <w:szCs w:val="28"/>
        </w:rPr>
        <w:t xml:space="preserve">от  </w:t>
      </w:r>
      <w:r w:rsidR="00CC4142" w:rsidRPr="00A71F61">
        <w:rPr>
          <w:rFonts w:ascii="Liberation Serif" w:hAnsi="Liberation Serif"/>
          <w:sz w:val="28"/>
          <w:szCs w:val="28"/>
        </w:rPr>
        <w:t>2</w:t>
      </w:r>
      <w:r w:rsidR="00A71F61" w:rsidRPr="00A71F61">
        <w:rPr>
          <w:rFonts w:ascii="Liberation Serif" w:hAnsi="Liberation Serif"/>
          <w:sz w:val="28"/>
          <w:szCs w:val="28"/>
        </w:rPr>
        <w:t>1</w:t>
      </w:r>
      <w:r w:rsidR="00CC4142" w:rsidRPr="00A71F61">
        <w:rPr>
          <w:rFonts w:ascii="Liberation Serif" w:hAnsi="Liberation Serif"/>
          <w:sz w:val="28"/>
          <w:szCs w:val="28"/>
        </w:rPr>
        <w:t>.0</w:t>
      </w:r>
      <w:r w:rsidR="00D13899" w:rsidRPr="00A71F61">
        <w:rPr>
          <w:rFonts w:ascii="Liberation Serif" w:hAnsi="Liberation Serif"/>
          <w:sz w:val="28"/>
          <w:szCs w:val="28"/>
        </w:rPr>
        <w:t>7</w:t>
      </w:r>
      <w:r w:rsidR="00CC4142" w:rsidRPr="00A71F61">
        <w:rPr>
          <w:rFonts w:ascii="Liberation Serif" w:hAnsi="Liberation Serif"/>
          <w:sz w:val="28"/>
          <w:szCs w:val="28"/>
        </w:rPr>
        <w:t>.</w:t>
      </w:r>
      <w:r w:rsidR="00B5538F" w:rsidRPr="00A71F61">
        <w:rPr>
          <w:rFonts w:ascii="Liberation Serif" w:hAnsi="Liberation Serif"/>
          <w:sz w:val="28"/>
          <w:szCs w:val="28"/>
        </w:rPr>
        <w:t>2021</w:t>
      </w:r>
      <w:r w:rsidR="00072AC0" w:rsidRPr="00A71F61">
        <w:rPr>
          <w:rFonts w:ascii="Liberation Serif" w:hAnsi="Liberation Serif"/>
          <w:sz w:val="28"/>
          <w:szCs w:val="28"/>
        </w:rPr>
        <w:t xml:space="preserve"> №</w:t>
      </w:r>
      <w:r w:rsidR="00D13899" w:rsidRPr="00A71F61">
        <w:rPr>
          <w:rFonts w:ascii="Liberation Serif" w:hAnsi="Liberation Serif"/>
          <w:sz w:val="28"/>
          <w:szCs w:val="28"/>
        </w:rPr>
        <w:t xml:space="preserve"> </w:t>
      </w:r>
      <w:r w:rsidR="00A71F61" w:rsidRPr="00A71F61">
        <w:rPr>
          <w:rFonts w:ascii="Liberation Serif" w:hAnsi="Liberation Serif"/>
          <w:sz w:val="28"/>
          <w:szCs w:val="28"/>
        </w:rPr>
        <w:t>518</w:t>
      </w:r>
      <w:r w:rsidRPr="008B1E24">
        <w:rPr>
          <w:rFonts w:ascii="Liberation Serif" w:hAnsi="Liberation Serif"/>
          <w:sz w:val="28"/>
          <w:szCs w:val="28"/>
        </w:rPr>
        <w:t xml:space="preserve"> «Об утверждении отчета об исполнении бюджета МО Красноу</w:t>
      </w:r>
      <w:r w:rsidR="00CC4142" w:rsidRPr="008B1E24">
        <w:rPr>
          <w:rFonts w:ascii="Liberation Serif" w:hAnsi="Liberation Serif"/>
          <w:sz w:val="28"/>
          <w:szCs w:val="28"/>
        </w:rPr>
        <w:t xml:space="preserve">фимский округ за 1 </w:t>
      </w:r>
      <w:r w:rsidR="00D13899">
        <w:rPr>
          <w:rFonts w:ascii="Liberation Serif" w:hAnsi="Liberation Serif"/>
          <w:sz w:val="28"/>
          <w:szCs w:val="28"/>
        </w:rPr>
        <w:t>полугодие</w:t>
      </w:r>
      <w:r w:rsidR="00CC4142" w:rsidRPr="008B1E24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года» (далее</w:t>
      </w:r>
      <w:r w:rsidR="00DE67A9" w:rsidRPr="008B1E24">
        <w:rPr>
          <w:rFonts w:ascii="Liberation Serif" w:hAnsi="Liberation Serif"/>
          <w:sz w:val="28"/>
          <w:szCs w:val="28"/>
        </w:rPr>
        <w:t xml:space="preserve"> </w:t>
      </w:r>
      <w:r w:rsidR="00E568C1" w:rsidRPr="008B1E24">
        <w:rPr>
          <w:rFonts w:ascii="Liberation Serif" w:hAnsi="Liberation Serif"/>
          <w:sz w:val="28"/>
          <w:szCs w:val="28"/>
        </w:rPr>
        <w:t>-</w:t>
      </w:r>
      <w:r w:rsidR="00DE67A9" w:rsidRPr="008B1E24">
        <w:rPr>
          <w:rFonts w:ascii="Liberation Serif" w:hAnsi="Liberation Serif"/>
          <w:sz w:val="28"/>
          <w:szCs w:val="28"/>
        </w:rPr>
        <w:t xml:space="preserve"> </w:t>
      </w:r>
      <w:r w:rsidRPr="00A61376">
        <w:rPr>
          <w:rFonts w:ascii="Liberation Serif" w:hAnsi="Liberation Serif"/>
          <w:sz w:val="28"/>
          <w:szCs w:val="28"/>
        </w:rPr>
        <w:t xml:space="preserve">Постановление Администрации МО Красноуфимский округ </w:t>
      </w:r>
      <w:r w:rsidR="00CC4142" w:rsidRPr="00A61376">
        <w:rPr>
          <w:rFonts w:ascii="Liberation Serif" w:hAnsi="Liberation Serif"/>
          <w:sz w:val="28"/>
          <w:szCs w:val="28"/>
        </w:rPr>
        <w:t xml:space="preserve">от </w:t>
      </w:r>
      <w:r w:rsidR="00D13899" w:rsidRPr="00A61376">
        <w:rPr>
          <w:rFonts w:ascii="Liberation Serif" w:hAnsi="Liberation Serif"/>
          <w:sz w:val="28"/>
          <w:szCs w:val="28"/>
        </w:rPr>
        <w:t>2</w:t>
      </w:r>
      <w:r w:rsidR="00A71F61" w:rsidRPr="00A61376">
        <w:rPr>
          <w:rFonts w:ascii="Liberation Serif" w:hAnsi="Liberation Serif"/>
          <w:sz w:val="28"/>
          <w:szCs w:val="28"/>
        </w:rPr>
        <w:t>1</w:t>
      </w:r>
      <w:r w:rsidR="00D13899" w:rsidRPr="00A61376">
        <w:rPr>
          <w:rFonts w:ascii="Liberation Serif" w:hAnsi="Liberation Serif"/>
          <w:sz w:val="28"/>
          <w:szCs w:val="28"/>
        </w:rPr>
        <w:t>.07.</w:t>
      </w:r>
      <w:r w:rsidR="00B5538F" w:rsidRPr="00A61376">
        <w:rPr>
          <w:rFonts w:ascii="Liberation Serif" w:hAnsi="Liberation Serif"/>
          <w:sz w:val="28"/>
          <w:szCs w:val="28"/>
        </w:rPr>
        <w:t>2021</w:t>
      </w:r>
      <w:r w:rsidR="00D13899" w:rsidRPr="00A61376">
        <w:rPr>
          <w:rFonts w:ascii="Liberation Serif" w:hAnsi="Liberation Serif"/>
          <w:sz w:val="28"/>
          <w:szCs w:val="28"/>
        </w:rPr>
        <w:t xml:space="preserve"> № </w:t>
      </w:r>
      <w:r w:rsidR="00A71F61" w:rsidRPr="00A61376">
        <w:rPr>
          <w:rFonts w:ascii="Liberation Serif" w:hAnsi="Liberation Serif"/>
          <w:sz w:val="28"/>
          <w:szCs w:val="28"/>
        </w:rPr>
        <w:t>518</w:t>
      </w:r>
      <w:r w:rsidRPr="00A61376">
        <w:rPr>
          <w:rFonts w:ascii="Liberation Serif" w:hAnsi="Liberation Serif"/>
          <w:sz w:val="28"/>
          <w:szCs w:val="28"/>
        </w:rPr>
        <w:t xml:space="preserve">), поступившее в Ревизионную комиссию МО Красноуфимский округ </w:t>
      </w:r>
      <w:r w:rsidR="00D13899" w:rsidRPr="00A61376">
        <w:rPr>
          <w:rFonts w:ascii="Liberation Serif" w:hAnsi="Liberation Serif"/>
          <w:sz w:val="28"/>
          <w:szCs w:val="28"/>
        </w:rPr>
        <w:t>2</w:t>
      </w:r>
      <w:r w:rsidR="00A71F61" w:rsidRPr="00A61376">
        <w:rPr>
          <w:rFonts w:ascii="Liberation Serif" w:hAnsi="Liberation Serif"/>
          <w:sz w:val="28"/>
          <w:szCs w:val="28"/>
        </w:rPr>
        <w:t>6</w:t>
      </w:r>
      <w:r w:rsidR="00CC4142" w:rsidRPr="00A61376">
        <w:rPr>
          <w:rFonts w:ascii="Liberation Serif" w:hAnsi="Liberation Serif"/>
          <w:sz w:val="28"/>
          <w:szCs w:val="28"/>
        </w:rPr>
        <w:t>.0</w:t>
      </w:r>
      <w:r w:rsidR="00D13899" w:rsidRPr="00A61376">
        <w:rPr>
          <w:rFonts w:ascii="Liberation Serif" w:hAnsi="Liberation Serif"/>
          <w:sz w:val="28"/>
          <w:szCs w:val="28"/>
        </w:rPr>
        <w:t>7</w:t>
      </w:r>
      <w:r w:rsidR="00CC4142" w:rsidRPr="00A71F61">
        <w:rPr>
          <w:rFonts w:ascii="Liberation Serif" w:hAnsi="Liberation Serif"/>
          <w:sz w:val="28"/>
          <w:szCs w:val="28"/>
        </w:rPr>
        <w:t>.</w:t>
      </w:r>
      <w:r w:rsidR="00B5538F" w:rsidRPr="00A71F61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года;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 Отчёт по поступлениям и выбытиям (ф</w:t>
      </w:r>
      <w:r w:rsidR="00820B04" w:rsidRPr="008B1E24">
        <w:rPr>
          <w:rFonts w:ascii="Liberation Serif" w:hAnsi="Liberation Serif"/>
          <w:sz w:val="28"/>
          <w:szCs w:val="28"/>
        </w:rPr>
        <w:t>орма 0503151) на 01</w:t>
      </w:r>
      <w:r w:rsidR="009C5EF4">
        <w:rPr>
          <w:rFonts w:ascii="Liberation Serif" w:hAnsi="Liberation Serif"/>
          <w:sz w:val="28"/>
          <w:szCs w:val="28"/>
        </w:rPr>
        <w:t>.07.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A71F61">
        <w:rPr>
          <w:rFonts w:ascii="Liberation Serif" w:hAnsi="Liberation Serif"/>
          <w:sz w:val="28"/>
          <w:szCs w:val="28"/>
          <w:lang w:val="en-US"/>
        </w:rPr>
        <w:t> </w:t>
      </w:r>
      <w:r w:rsidRPr="008B1E24">
        <w:rPr>
          <w:rFonts w:ascii="Liberation Serif" w:hAnsi="Liberation Serif"/>
          <w:sz w:val="28"/>
          <w:szCs w:val="28"/>
        </w:rPr>
        <w:t>года, представленный Управлением Федерального казначейства по Свердловской области;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283EB8" w:rsidRPr="008B1E24">
        <w:rPr>
          <w:rFonts w:ascii="Liberation Serif" w:hAnsi="Liberation Serif"/>
          <w:sz w:val="28"/>
          <w:szCs w:val="28"/>
        </w:rPr>
        <w:t>р</w:t>
      </w:r>
      <w:r w:rsidRPr="008B1E24">
        <w:rPr>
          <w:rFonts w:ascii="Liberation Serif" w:hAnsi="Liberation Serif"/>
          <w:sz w:val="28"/>
          <w:szCs w:val="28"/>
        </w:rPr>
        <w:t xml:space="preserve">ешение Думы </w:t>
      </w:r>
      <w:r w:rsidR="008B5100" w:rsidRPr="008B1E24">
        <w:rPr>
          <w:rFonts w:ascii="Liberation Serif" w:hAnsi="Liberation Serif"/>
          <w:sz w:val="28"/>
          <w:szCs w:val="28"/>
        </w:rPr>
        <w:t xml:space="preserve">МО Красноуфимский округ от </w:t>
      </w:r>
      <w:r w:rsidR="00173193">
        <w:rPr>
          <w:rFonts w:ascii="Liberation Serif" w:hAnsi="Liberation Serif"/>
          <w:sz w:val="28"/>
          <w:szCs w:val="28"/>
        </w:rPr>
        <w:t>17</w:t>
      </w:r>
      <w:r w:rsidR="008B5100" w:rsidRPr="008B1E24">
        <w:rPr>
          <w:rFonts w:ascii="Liberation Serif" w:hAnsi="Liberation Serif"/>
          <w:sz w:val="28"/>
          <w:szCs w:val="28"/>
        </w:rPr>
        <w:t>.12.</w:t>
      </w:r>
      <w:r w:rsidR="00B5538F">
        <w:rPr>
          <w:rFonts w:ascii="Liberation Serif" w:hAnsi="Liberation Serif"/>
          <w:sz w:val="28"/>
          <w:szCs w:val="28"/>
        </w:rPr>
        <w:t>2020</w:t>
      </w:r>
      <w:r w:rsidR="008B5100" w:rsidRPr="008B1E24">
        <w:rPr>
          <w:rFonts w:ascii="Liberation Serif" w:hAnsi="Liberation Serif"/>
          <w:sz w:val="28"/>
          <w:szCs w:val="28"/>
        </w:rPr>
        <w:t xml:space="preserve"> года № </w:t>
      </w:r>
      <w:r w:rsidR="00173193">
        <w:rPr>
          <w:rFonts w:ascii="Liberation Serif" w:hAnsi="Liberation Serif"/>
          <w:sz w:val="28"/>
          <w:szCs w:val="28"/>
        </w:rPr>
        <w:t>256</w:t>
      </w:r>
      <w:r w:rsidR="00E568C1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«О</w:t>
      </w:r>
      <w:r w:rsidR="005D02FB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бюджете </w:t>
      </w:r>
      <w:r w:rsidR="008B5100" w:rsidRPr="008B1E24">
        <w:rPr>
          <w:rFonts w:ascii="Liberation Serif" w:hAnsi="Liberation Serif"/>
          <w:sz w:val="28"/>
          <w:szCs w:val="28"/>
        </w:rPr>
        <w:t>МО</w:t>
      </w:r>
      <w:r w:rsidRPr="008B1E24">
        <w:rPr>
          <w:rFonts w:ascii="Liberation Serif" w:hAnsi="Liberation Serif"/>
          <w:sz w:val="28"/>
          <w:szCs w:val="28"/>
        </w:rPr>
        <w:t xml:space="preserve"> Красноуфимский округ на </w:t>
      </w:r>
      <w:r w:rsidR="00B5538F">
        <w:rPr>
          <w:rFonts w:ascii="Liberation Serif" w:hAnsi="Liberation Serif"/>
          <w:sz w:val="28"/>
          <w:szCs w:val="28"/>
        </w:rPr>
        <w:t>2020</w:t>
      </w:r>
      <w:r w:rsidRPr="008B1E24">
        <w:rPr>
          <w:rFonts w:ascii="Liberation Serif" w:hAnsi="Liberation Serif"/>
          <w:sz w:val="28"/>
          <w:szCs w:val="28"/>
        </w:rPr>
        <w:t xml:space="preserve"> год и плановый период </w:t>
      </w:r>
      <w:r w:rsidR="00B5538F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–</w:t>
      </w:r>
      <w:r w:rsidR="00820B04" w:rsidRPr="008B1E24">
        <w:rPr>
          <w:rFonts w:ascii="Liberation Serif" w:hAnsi="Liberation Serif"/>
          <w:sz w:val="28"/>
          <w:szCs w:val="28"/>
        </w:rPr>
        <w:t xml:space="preserve"> 202</w:t>
      </w:r>
      <w:r w:rsidR="00173193">
        <w:rPr>
          <w:rFonts w:ascii="Liberation Serif" w:hAnsi="Liberation Serif"/>
          <w:sz w:val="28"/>
          <w:szCs w:val="28"/>
        </w:rPr>
        <w:t>2</w:t>
      </w:r>
      <w:r w:rsidR="00820B04" w:rsidRPr="008B1E24">
        <w:rPr>
          <w:rFonts w:ascii="Liberation Serif" w:hAnsi="Liberation Serif"/>
          <w:sz w:val="28"/>
          <w:szCs w:val="28"/>
        </w:rPr>
        <w:t xml:space="preserve"> годов» (в редакции от 2</w:t>
      </w:r>
      <w:r w:rsidR="00173193">
        <w:rPr>
          <w:rFonts w:ascii="Liberation Serif" w:hAnsi="Liberation Serif"/>
          <w:sz w:val="28"/>
          <w:szCs w:val="28"/>
        </w:rPr>
        <w:t>4</w:t>
      </w:r>
      <w:r w:rsidR="00820B04" w:rsidRPr="008B1E24">
        <w:rPr>
          <w:rFonts w:ascii="Liberation Serif" w:hAnsi="Liberation Serif"/>
          <w:sz w:val="28"/>
          <w:szCs w:val="28"/>
        </w:rPr>
        <w:t>.0</w:t>
      </w:r>
      <w:r w:rsidR="00D13899">
        <w:rPr>
          <w:rFonts w:ascii="Liberation Serif" w:hAnsi="Liberation Serif"/>
          <w:sz w:val="28"/>
          <w:szCs w:val="28"/>
        </w:rPr>
        <w:t>6</w:t>
      </w:r>
      <w:r w:rsidR="00E568C1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820B04" w:rsidRPr="008B1E24">
        <w:rPr>
          <w:rFonts w:ascii="Liberation Serif" w:hAnsi="Liberation Serif"/>
          <w:sz w:val="28"/>
          <w:szCs w:val="28"/>
        </w:rPr>
        <w:t xml:space="preserve"> № </w:t>
      </w:r>
      <w:r w:rsidR="00173193">
        <w:rPr>
          <w:rFonts w:ascii="Liberation Serif" w:hAnsi="Liberation Serif"/>
          <w:sz w:val="28"/>
          <w:szCs w:val="28"/>
        </w:rPr>
        <w:t>300</w:t>
      </w:r>
      <w:r w:rsidRPr="008B1E24">
        <w:rPr>
          <w:rFonts w:ascii="Liberation Serif" w:hAnsi="Liberation Serif"/>
          <w:sz w:val="28"/>
          <w:szCs w:val="28"/>
        </w:rPr>
        <w:t>)</w:t>
      </w:r>
      <w:r w:rsidR="00724A22" w:rsidRPr="00724A22">
        <w:rPr>
          <w:sz w:val="28"/>
          <w:szCs w:val="28"/>
        </w:rPr>
        <w:t xml:space="preserve"> </w:t>
      </w:r>
      <w:r w:rsidR="00724A22" w:rsidRPr="00023F3B">
        <w:rPr>
          <w:sz w:val="28"/>
          <w:szCs w:val="28"/>
        </w:rPr>
        <w:t xml:space="preserve">(далее – Решение о бюджете на </w:t>
      </w:r>
      <w:r w:rsidR="00B5538F">
        <w:rPr>
          <w:sz w:val="28"/>
          <w:szCs w:val="28"/>
        </w:rPr>
        <w:t>2021</w:t>
      </w:r>
      <w:r w:rsidR="00724A22" w:rsidRPr="00023F3B">
        <w:rPr>
          <w:sz w:val="28"/>
          <w:szCs w:val="28"/>
        </w:rPr>
        <w:t xml:space="preserve"> год)</w:t>
      </w:r>
      <w:r w:rsidRPr="008B1E24">
        <w:rPr>
          <w:rFonts w:ascii="Liberation Serif" w:hAnsi="Liberation Serif"/>
          <w:sz w:val="28"/>
          <w:szCs w:val="28"/>
        </w:rPr>
        <w:t>;</w:t>
      </w:r>
    </w:p>
    <w:p w:rsidR="000829E9" w:rsidRPr="008B1E24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показатели сводной бюджетной росписи </w:t>
      </w:r>
      <w:r w:rsidR="00B62C6B">
        <w:rPr>
          <w:rFonts w:ascii="Liberation Serif" w:hAnsi="Liberation Serif"/>
          <w:sz w:val="28"/>
          <w:szCs w:val="28"/>
        </w:rPr>
        <w:t>МО Красноуфимский округ</w:t>
      </w:r>
      <w:r w:rsidRPr="008B1E24">
        <w:rPr>
          <w:rFonts w:ascii="Liberation Serif" w:hAnsi="Liberation Serif"/>
          <w:sz w:val="28"/>
          <w:szCs w:val="28"/>
        </w:rPr>
        <w:t xml:space="preserve">, утвержденные приказом </w:t>
      </w:r>
      <w:r w:rsidR="00E568C1" w:rsidRPr="008B1E24">
        <w:rPr>
          <w:rFonts w:ascii="Liberation Serif" w:hAnsi="Liberation Serif"/>
          <w:sz w:val="28"/>
          <w:szCs w:val="28"/>
        </w:rPr>
        <w:t>Ф</w:t>
      </w:r>
      <w:r w:rsidRPr="008B1E24">
        <w:rPr>
          <w:rFonts w:ascii="Liberation Serif" w:hAnsi="Liberation Serif"/>
          <w:sz w:val="28"/>
          <w:szCs w:val="28"/>
        </w:rPr>
        <w:t xml:space="preserve">инансового отдела </w:t>
      </w:r>
      <w:r w:rsidR="00E568C1" w:rsidRPr="008B1E24">
        <w:rPr>
          <w:rFonts w:ascii="Liberation Serif" w:hAnsi="Liberation Serif"/>
          <w:sz w:val="28"/>
          <w:szCs w:val="28"/>
        </w:rPr>
        <w:t>а</w:t>
      </w:r>
      <w:r w:rsidRPr="008B1E24">
        <w:rPr>
          <w:rFonts w:ascii="Liberation Serif" w:hAnsi="Liberation Serif"/>
          <w:sz w:val="28"/>
          <w:szCs w:val="28"/>
        </w:rPr>
        <w:t xml:space="preserve">дминистрации МО Красноуфимский округ </w:t>
      </w:r>
      <w:r w:rsidR="00B62C6B">
        <w:rPr>
          <w:rFonts w:ascii="Liberation Serif" w:hAnsi="Liberation Serif"/>
          <w:sz w:val="28"/>
          <w:szCs w:val="28"/>
        </w:rPr>
        <w:t xml:space="preserve">от 17.12.2020 № 65 </w:t>
      </w:r>
      <w:r w:rsidR="00B62C6B" w:rsidRPr="00B62C6B">
        <w:rPr>
          <w:rFonts w:ascii="Liberation Serif" w:hAnsi="Liberation Serif"/>
          <w:sz w:val="28"/>
          <w:szCs w:val="28"/>
        </w:rPr>
        <w:t>(</w:t>
      </w:r>
      <w:r w:rsidR="00B62C6B">
        <w:rPr>
          <w:rFonts w:ascii="Liberation Serif" w:hAnsi="Liberation Serif"/>
          <w:sz w:val="28"/>
          <w:szCs w:val="28"/>
        </w:rPr>
        <w:t xml:space="preserve">в редакции </w:t>
      </w:r>
      <w:r w:rsidRPr="008B1E24">
        <w:rPr>
          <w:rFonts w:ascii="Liberation Serif" w:hAnsi="Liberation Serif"/>
          <w:sz w:val="28"/>
          <w:szCs w:val="28"/>
        </w:rPr>
        <w:t xml:space="preserve">от </w:t>
      </w:r>
      <w:r w:rsidR="00B62C6B" w:rsidRPr="00B62C6B">
        <w:rPr>
          <w:rFonts w:ascii="Liberation Serif" w:hAnsi="Liberation Serif"/>
          <w:sz w:val="28"/>
          <w:szCs w:val="28"/>
        </w:rPr>
        <w:t>30</w:t>
      </w:r>
      <w:r w:rsidR="00CC4142" w:rsidRPr="00B62C6B">
        <w:rPr>
          <w:rFonts w:ascii="Liberation Serif" w:hAnsi="Liberation Serif"/>
          <w:sz w:val="28"/>
          <w:szCs w:val="28"/>
        </w:rPr>
        <w:t>.0</w:t>
      </w:r>
      <w:r w:rsidR="00D13899" w:rsidRPr="00B62C6B">
        <w:rPr>
          <w:rFonts w:ascii="Liberation Serif" w:hAnsi="Liberation Serif"/>
          <w:sz w:val="28"/>
          <w:szCs w:val="28"/>
        </w:rPr>
        <w:t>6</w:t>
      </w:r>
      <w:r w:rsidR="00CC4142" w:rsidRPr="00B62C6B">
        <w:rPr>
          <w:rFonts w:ascii="Liberation Serif" w:hAnsi="Liberation Serif"/>
          <w:sz w:val="28"/>
          <w:szCs w:val="28"/>
        </w:rPr>
        <w:t>.</w:t>
      </w:r>
      <w:r w:rsidR="00B5538F" w:rsidRPr="00B62C6B">
        <w:rPr>
          <w:rFonts w:ascii="Liberation Serif" w:hAnsi="Liberation Serif"/>
          <w:sz w:val="28"/>
          <w:szCs w:val="28"/>
        </w:rPr>
        <w:t>2021</w:t>
      </w:r>
      <w:r w:rsidR="00CC4142" w:rsidRPr="00B62C6B">
        <w:rPr>
          <w:rFonts w:ascii="Liberation Serif" w:hAnsi="Liberation Serif"/>
          <w:sz w:val="28"/>
          <w:szCs w:val="28"/>
        </w:rPr>
        <w:t xml:space="preserve"> №</w:t>
      </w:r>
      <w:r w:rsidR="00D13899" w:rsidRPr="00B62C6B">
        <w:rPr>
          <w:rFonts w:ascii="Liberation Serif" w:hAnsi="Liberation Serif"/>
          <w:sz w:val="28"/>
          <w:szCs w:val="28"/>
        </w:rPr>
        <w:t xml:space="preserve"> 3</w:t>
      </w:r>
      <w:r w:rsidR="00B62C6B" w:rsidRPr="00B62C6B">
        <w:rPr>
          <w:rFonts w:ascii="Liberation Serif" w:hAnsi="Liberation Serif"/>
          <w:sz w:val="28"/>
          <w:szCs w:val="28"/>
        </w:rPr>
        <w:t>0</w:t>
      </w:r>
      <w:r w:rsidR="00B62C6B">
        <w:rPr>
          <w:rFonts w:ascii="Liberation Serif" w:hAnsi="Liberation Serif"/>
          <w:sz w:val="28"/>
          <w:szCs w:val="28"/>
        </w:rPr>
        <w:t>)</w:t>
      </w:r>
      <w:r w:rsidRPr="00B62C6B">
        <w:rPr>
          <w:rFonts w:ascii="Liberation Serif" w:hAnsi="Liberation Serif"/>
          <w:sz w:val="28"/>
          <w:szCs w:val="28"/>
        </w:rPr>
        <w:t>;</w:t>
      </w:r>
    </w:p>
    <w:p w:rsidR="005D02FB" w:rsidRDefault="005D02FB" w:rsidP="003E322D">
      <w:pPr>
        <w:tabs>
          <w:tab w:val="left" w:pos="72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9F0E68">
        <w:rPr>
          <w:rFonts w:ascii="Liberation Serif" w:hAnsi="Liberation Serif"/>
          <w:sz w:val="28"/>
          <w:szCs w:val="28"/>
        </w:rPr>
        <w:t>- Недоимка на 01.07.2021 года;</w:t>
      </w:r>
    </w:p>
    <w:p w:rsidR="000829E9" w:rsidRPr="008B1E24" w:rsidRDefault="000829E9" w:rsidP="003E322D">
      <w:pPr>
        <w:tabs>
          <w:tab w:val="left" w:pos="72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Отчет об исполнении бюджета </w:t>
      </w:r>
      <w:r w:rsidR="008B5100" w:rsidRPr="008B1E24">
        <w:rPr>
          <w:rFonts w:ascii="Liberation Serif" w:hAnsi="Liberation Serif"/>
          <w:sz w:val="28"/>
          <w:szCs w:val="28"/>
        </w:rPr>
        <w:t>МО</w:t>
      </w:r>
      <w:r w:rsidRPr="008B1E24">
        <w:rPr>
          <w:rFonts w:ascii="Liberation Serif" w:hAnsi="Liberation Serif"/>
          <w:sz w:val="28"/>
          <w:szCs w:val="28"/>
        </w:rPr>
        <w:t xml:space="preserve"> Кра</w:t>
      </w:r>
      <w:r w:rsidR="00820B04" w:rsidRPr="008B1E24">
        <w:rPr>
          <w:rFonts w:ascii="Liberation Serif" w:hAnsi="Liberation Serif"/>
          <w:sz w:val="28"/>
          <w:szCs w:val="28"/>
        </w:rPr>
        <w:t xml:space="preserve">сноуфимский округ на </w:t>
      </w:r>
      <w:r w:rsidR="00326DB9" w:rsidRPr="008B1E24">
        <w:rPr>
          <w:rFonts w:ascii="Liberation Serif" w:hAnsi="Liberation Serif"/>
          <w:sz w:val="28"/>
          <w:szCs w:val="28"/>
        </w:rPr>
        <w:br/>
      </w:r>
      <w:r w:rsidR="00E568C1" w:rsidRPr="008B1E24">
        <w:rPr>
          <w:rFonts w:ascii="Liberation Serif" w:hAnsi="Liberation Serif"/>
          <w:sz w:val="28"/>
          <w:szCs w:val="28"/>
        </w:rPr>
        <w:t>01.0</w:t>
      </w:r>
      <w:r w:rsidR="00D13899">
        <w:rPr>
          <w:rFonts w:ascii="Liberation Serif" w:hAnsi="Liberation Serif"/>
          <w:sz w:val="28"/>
          <w:szCs w:val="28"/>
        </w:rPr>
        <w:t>7</w:t>
      </w:r>
      <w:r w:rsidR="00E568C1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года, в состав которого входит:</w:t>
      </w:r>
    </w:p>
    <w:p w:rsidR="000829E9" w:rsidRDefault="000829E9" w:rsidP="003E322D">
      <w:pPr>
        <w:tabs>
          <w:tab w:val="left" w:pos="72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Отчет об </w:t>
      </w:r>
      <w:r w:rsidR="00E1528B" w:rsidRPr="008B1E24">
        <w:rPr>
          <w:rFonts w:ascii="Liberation Serif" w:hAnsi="Liberation Serif"/>
          <w:sz w:val="28"/>
          <w:szCs w:val="28"/>
        </w:rPr>
        <w:t>исполнении бюджета</w:t>
      </w:r>
      <w:r w:rsidR="00820B04" w:rsidRPr="008B1E24">
        <w:rPr>
          <w:rFonts w:ascii="Liberation Serif" w:hAnsi="Liberation Serif"/>
          <w:sz w:val="28"/>
          <w:szCs w:val="28"/>
        </w:rPr>
        <w:t xml:space="preserve"> на 01.0</w:t>
      </w:r>
      <w:r w:rsidR="00D13899">
        <w:rPr>
          <w:rFonts w:ascii="Liberation Serif" w:hAnsi="Liberation Serif"/>
          <w:sz w:val="28"/>
          <w:szCs w:val="28"/>
        </w:rPr>
        <w:t>7</w:t>
      </w:r>
      <w:r w:rsidR="00820B04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 (форма по ОКУД 0503117);</w:t>
      </w:r>
    </w:p>
    <w:p w:rsidR="00B62C6B" w:rsidRPr="008B1E24" w:rsidRDefault="00B62C6B" w:rsidP="00B62C6B">
      <w:pPr>
        <w:tabs>
          <w:tab w:val="left" w:pos="72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 Отчет об исполнении бюджета на 01.0</w:t>
      </w:r>
      <w:r>
        <w:rPr>
          <w:rFonts w:ascii="Liberation Serif" w:hAnsi="Liberation Serif"/>
          <w:sz w:val="28"/>
          <w:szCs w:val="28"/>
        </w:rPr>
        <w:t>7</w:t>
      </w:r>
      <w:r w:rsidRPr="008B1E24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 (форма по ОКУД 0503117</w:t>
      </w:r>
      <w:r>
        <w:rPr>
          <w:rFonts w:ascii="Liberation Serif" w:hAnsi="Liberation Serif"/>
          <w:sz w:val="28"/>
          <w:szCs w:val="28"/>
        </w:rPr>
        <w:t>-НП</w:t>
      </w:r>
      <w:r w:rsidRPr="008B1E24">
        <w:rPr>
          <w:rFonts w:ascii="Liberation Serif" w:hAnsi="Liberation Serif"/>
          <w:sz w:val="28"/>
          <w:szCs w:val="28"/>
        </w:rPr>
        <w:t>);</w:t>
      </w:r>
    </w:p>
    <w:p w:rsidR="000829E9" w:rsidRPr="008B1E24" w:rsidRDefault="000829E9" w:rsidP="003E322D">
      <w:pPr>
        <w:pStyle w:val="a3"/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>-</w:t>
      </w:r>
      <w:r w:rsidR="00820B04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Информация об использовании межбюджетных трансфертов из  областного  бюджета  муниципальными  образованиями</w:t>
      </w:r>
      <w:r w:rsidR="00E1528B" w:rsidRPr="008B1E24">
        <w:rPr>
          <w:rFonts w:ascii="Liberation Serif" w:hAnsi="Liberation Serif"/>
          <w:sz w:val="28"/>
          <w:szCs w:val="28"/>
        </w:rPr>
        <w:t xml:space="preserve"> на 01</w:t>
      </w:r>
      <w:r w:rsidR="009C5EF4">
        <w:rPr>
          <w:rFonts w:ascii="Liberation Serif" w:hAnsi="Liberation Serif"/>
          <w:sz w:val="28"/>
          <w:szCs w:val="28"/>
        </w:rPr>
        <w:t>.07.</w:t>
      </w:r>
      <w:r w:rsidR="00B5538F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года;</w:t>
      </w:r>
    </w:p>
    <w:p w:rsidR="000829E9" w:rsidRPr="008B1E24" w:rsidRDefault="005D02FB" w:rsidP="003E322D">
      <w:pPr>
        <w:pStyle w:val="a3"/>
        <w:ind w:right="-1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Сводная таблица м</w:t>
      </w:r>
      <w:r w:rsidR="000829E9" w:rsidRPr="008B1E24">
        <w:rPr>
          <w:rFonts w:ascii="Liberation Serif" w:hAnsi="Liberation Serif"/>
          <w:sz w:val="28"/>
          <w:szCs w:val="28"/>
        </w:rPr>
        <w:t>у</w:t>
      </w:r>
      <w:r w:rsidR="00820B04" w:rsidRPr="008B1E24">
        <w:rPr>
          <w:rFonts w:ascii="Liberation Serif" w:hAnsi="Liberation Serif"/>
          <w:sz w:val="28"/>
          <w:szCs w:val="28"/>
        </w:rPr>
        <w:t>ниципального долга на 01.0</w:t>
      </w:r>
      <w:r w:rsidR="00D13899">
        <w:rPr>
          <w:rFonts w:ascii="Liberation Serif" w:hAnsi="Liberation Serif"/>
          <w:sz w:val="28"/>
          <w:szCs w:val="28"/>
        </w:rPr>
        <w:t>7</w:t>
      </w:r>
      <w:r w:rsidR="00820B04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года;</w:t>
      </w:r>
    </w:p>
    <w:p w:rsidR="005D02FB" w:rsidRPr="008B1E24" w:rsidRDefault="005D02FB" w:rsidP="005D02FB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Справка по консолидируемым </w:t>
      </w:r>
      <w:r>
        <w:rPr>
          <w:rFonts w:ascii="Liberation Serif" w:hAnsi="Liberation Serif"/>
          <w:sz w:val="28"/>
          <w:szCs w:val="28"/>
        </w:rPr>
        <w:t>расчетам</w:t>
      </w:r>
      <w:r w:rsidRPr="008B1E24">
        <w:rPr>
          <w:rFonts w:ascii="Liberation Serif" w:hAnsi="Liberation Serif"/>
          <w:sz w:val="28"/>
          <w:szCs w:val="28"/>
        </w:rPr>
        <w:t xml:space="preserve"> на 01.0</w:t>
      </w:r>
      <w:r>
        <w:rPr>
          <w:rFonts w:ascii="Liberation Serif" w:hAnsi="Liberation Serif"/>
          <w:sz w:val="28"/>
          <w:szCs w:val="28"/>
        </w:rPr>
        <w:t>7</w:t>
      </w:r>
      <w:r w:rsidRPr="008B1E24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 (форма по ОКУД 0503125);</w:t>
      </w:r>
    </w:p>
    <w:p w:rsidR="005D02FB" w:rsidRPr="008B1E24" w:rsidRDefault="005D02FB" w:rsidP="005D02FB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 Справочная таблица к отчету об исполнении консолидированного бюджета субъекта Российской Федерации на 01.0</w:t>
      </w:r>
      <w:r>
        <w:rPr>
          <w:rFonts w:ascii="Liberation Serif" w:hAnsi="Liberation Serif"/>
          <w:sz w:val="28"/>
          <w:szCs w:val="28"/>
        </w:rPr>
        <w:t>7</w:t>
      </w:r>
      <w:r w:rsidRPr="008B1E24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</w:t>
      </w:r>
      <w:r>
        <w:rPr>
          <w:rFonts w:ascii="Liberation Serif" w:hAnsi="Liberation Serif"/>
          <w:sz w:val="28"/>
          <w:szCs w:val="28"/>
        </w:rPr>
        <w:t xml:space="preserve"> (форма 0503387).</w:t>
      </w:r>
    </w:p>
    <w:p w:rsidR="00326DB9" w:rsidRPr="008B1E24" w:rsidRDefault="00326DB9" w:rsidP="003E322D">
      <w:pPr>
        <w:pStyle w:val="a3"/>
        <w:tabs>
          <w:tab w:val="num" w:pos="1980"/>
        </w:tabs>
        <w:ind w:right="-1" w:firstLine="709"/>
        <w:rPr>
          <w:rFonts w:ascii="Liberation Serif" w:hAnsi="Liberation Serif"/>
          <w:sz w:val="28"/>
          <w:szCs w:val="28"/>
        </w:rPr>
      </w:pPr>
    </w:p>
    <w:p w:rsidR="000829E9" w:rsidRDefault="000829E9" w:rsidP="003E32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F0E68">
        <w:rPr>
          <w:rFonts w:ascii="Liberation Serif" w:hAnsi="Liberation Serif"/>
          <w:sz w:val="28"/>
          <w:szCs w:val="28"/>
        </w:rPr>
        <w:t xml:space="preserve">По результатам исполнения местного бюджета в отчётном периоде сложился </w:t>
      </w:r>
      <w:proofErr w:type="spellStart"/>
      <w:r w:rsidR="007F169F" w:rsidRPr="009F0E68">
        <w:rPr>
          <w:rFonts w:ascii="Liberation Serif" w:hAnsi="Liberation Serif"/>
          <w:sz w:val="28"/>
          <w:szCs w:val="28"/>
        </w:rPr>
        <w:t>профицит</w:t>
      </w:r>
      <w:proofErr w:type="spellEnd"/>
      <w:r w:rsidR="007F169F" w:rsidRPr="009F0E68">
        <w:rPr>
          <w:rFonts w:ascii="Liberation Serif" w:hAnsi="Liberation Serif"/>
          <w:sz w:val="28"/>
          <w:szCs w:val="28"/>
        </w:rPr>
        <w:t xml:space="preserve"> в объёме </w:t>
      </w:r>
      <w:r w:rsidR="009F0E68" w:rsidRPr="009F0E68">
        <w:rPr>
          <w:rFonts w:ascii="Liberation Serif" w:hAnsi="Liberation Serif"/>
          <w:sz w:val="28"/>
          <w:szCs w:val="28"/>
        </w:rPr>
        <w:t>88 070,77</w:t>
      </w:r>
      <w:r w:rsidR="00924DED" w:rsidRPr="009F0E68">
        <w:rPr>
          <w:rFonts w:ascii="Liberation Serif" w:hAnsi="Liberation Serif"/>
          <w:sz w:val="28"/>
          <w:szCs w:val="28"/>
        </w:rPr>
        <w:t xml:space="preserve"> </w:t>
      </w:r>
      <w:r w:rsidRPr="009F0E68">
        <w:rPr>
          <w:rFonts w:ascii="Liberation Serif" w:hAnsi="Liberation Serif"/>
          <w:sz w:val="28"/>
          <w:szCs w:val="28"/>
        </w:rPr>
        <w:t>тыс. рублей, который обусловлен  превышением  доходов (</w:t>
      </w:r>
      <w:r w:rsidR="00D13899" w:rsidRPr="009F0E68">
        <w:rPr>
          <w:rFonts w:ascii="Liberation Serif" w:hAnsi="Liberation Serif"/>
          <w:sz w:val="28"/>
          <w:szCs w:val="28"/>
        </w:rPr>
        <w:t>8</w:t>
      </w:r>
      <w:r w:rsidR="009F0E68" w:rsidRPr="009F0E68">
        <w:rPr>
          <w:rFonts w:ascii="Liberation Serif" w:hAnsi="Liberation Serif"/>
          <w:sz w:val="28"/>
          <w:szCs w:val="28"/>
        </w:rPr>
        <w:t>15</w:t>
      </w:r>
      <w:r w:rsidR="00D13899" w:rsidRPr="009F0E68">
        <w:rPr>
          <w:rFonts w:ascii="Liberation Serif" w:hAnsi="Liberation Serif"/>
          <w:sz w:val="28"/>
          <w:szCs w:val="28"/>
        </w:rPr>
        <w:t> 3</w:t>
      </w:r>
      <w:r w:rsidR="009F0E68" w:rsidRPr="009F0E68">
        <w:rPr>
          <w:rFonts w:ascii="Liberation Serif" w:hAnsi="Liberation Serif"/>
          <w:sz w:val="28"/>
          <w:szCs w:val="28"/>
        </w:rPr>
        <w:t>40</w:t>
      </w:r>
      <w:r w:rsidR="00D13899" w:rsidRPr="009F0E68">
        <w:rPr>
          <w:rFonts w:ascii="Liberation Serif" w:hAnsi="Liberation Serif"/>
          <w:sz w:val="28"/>
          <w:szCs w:val="28"/>
        </w:rPr>
        <w:t>,1</w:t>
      </w:r>
      <w:r w:rsidR="009F0E68" w:rsidRPr="009F0E68">
        <w:rPr>
          <w:rFonts w:ascii="Liberation Serif" w:hAnsi="Liberation Serif"/>
          <w:sz w:val="28"/>
          <w:szCs w:val="28"/>
        </w:rPr>
        <w:t>4</w:t>
      </w:r>
      <w:r w:rsidRPr="009F0E68">
        <w:rPr>
          <w:rFonts w:ascii="Liberation Serif" w:hAnsi="Liberation Serif"/>
        </w:rPr>
        <w:t xml:space="preserve"> </w:t>
      </w:r>
      <w:r w:rsidRPr="009F0E68">
        <w:rPr>
          <w:rFonts w:ascii="Liberation Serif" w:hAnsi="Liberation Serif"/>
          <w:sz w:val="28"/>
          <w:szCs w:val="28"/>
        </w:rPr>
        <w:t>тыс. р</w:t>
      </w:r>
      <w:r w:rsidR="007F169F" w:rsidRPr="009F0E68">
        <w:rPr>
          <w:rFonts w:ascii="Liberation Serif" w:hAnsi="Liberation Serif"/>
          <w:sz w:val="28"/>
          <w:szCs w:val="28"/>
        </w:rPr>
        <w:t xml:space="preserve">ублей) над расходами </w:t>
      </w:r>
      <w:r w:rsidR="008B1E24" w:rsidRPr="009F0E68">
        <w:rPr>
          <w:rFonts w:ascii="Liberation Serif" w:hAnsi="Liberation Serif"/>
          <w:sz w:val="28"/>
          <w:szCs w:val="28"/>
        </w:rPr>
        <w:br/>
      </w:r>
      <w:r w:rsidR="007F169F" w:rsidRPr="009F0E68">
        <w:rPr>
          <w:rFonts w:ascii="Liberation Serif" w:hAnsi="Liberation Serif"/>
          <w:sz w:val="28"/>
          <w:szCs w:val="28"/>
        </w:rPr>
        <w:t>(</w:t>
      </w:r>
      <w:r w:rsidR="00D13899" w:rsidRPr="009F0E68">
        <w:rPr>
          <w:rFonts w:ascii="Liberation Serif" w:hAnsi="Liberation Serif"/>
          <w:sz w:val="28"/>
          <w:szCs w:val="28"/>
        </w:rPr>
        <w:t>7</w:t>
      </w:r>
      <w:r w:rsidR="009F0E68" w:rsidRPr="009F0E68">
        <w:rPr>
          <w:rFonts w:ascii="Liberation Serif" w:hAnsi="Liberation Serif"/>
          <w:sz w:val="28"/>
          <w:szCs w:val="28"/>
        </w:rPr>
        <w:t>2</w:t>
      </w:r>
      <w:r w:rsidR="00D13899" w:rsidRPr="009F0E68">
        <w:rPr>
          <w:rFonts w:ascii="Liberation Serif" w:hAnsi="Liberation Serif"/>
          <w:sz w:val="28"/>
          <w:szCs w:val="28"/>
        </w:rPr>
        <w:t>7</w:t>
      </w:r>
      <w:r w:rsidR="009F0E68" w:rsidRPr="009F0E68">
        <w:rPr>
          <w:rFonts w:ascii="Liberation Serif" w:hAnsi="Liberation Serif"/>
          <w:sz w:val="28"/>
          <w:szCs w:val="28"/>
        </w:rPr>
        <w:t> 269,37</w:t>
      </w:r>
      <w:r w:rsidR="007F6027" w:rsidRPr="009F0E68">
        <w:rPr>
          <w:rFonts w:ascii="Liberation Serif" w:hAnsi="Liberation Serif"/>
          <w:sz w:val="28"/>
          <w:szCs w:val="28"/>
        </w:rPr>
        <w:t xml:space="preserve"> </w:t>
      </w:r>
      <w:r w:rsidRPr="009F0E68">
        <w:rPr>
          <w:rFonts w:ascii="Liberation Serif" w:hAnsi="Liberation Serif"/>
          <w:sz w:val="28"/>
          <w:szCs w:val="28"/>
        </w:rPr>
        <w:t>тыс. рублей).</w:t>
      </w:r>
    </w:p>
    <w:p w:rsidR="006C25C8" w:rsidRPr="00EA613A" w:rsidRDefault="006C25C8" w:rsidP="003E322D">
      <w:pPr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7F6027" w:rsidRPr="008B1E24" w:rsidRDefault="000829E9" w:rsidP="000F5E8B">
      <w:pPr>
        <w:ind w:left="480"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Доходы</w:t>
      </w:r>
    </w:p>
    <w:p w:rsidR="007F6027" w:rsidRPr="008B1E24" w:rsidRDefault="000829E9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Доходы мес</w:t>
      </w:r>
      <w:r w:rsidR="00591C7B" w:rsidRPr="008B1E24">
        <w:rPr>
          <w:rFonts w:ascii="Liberation Serif" w:hAnsi="Liberation Serif"/>
          <w:sz w:val="28"/>
          <w:szCs w:val="28"/>
        </w:rPr>
        <w:t xml:space="preserve">тного бюджета за 1 </w:t>
      </w:r>
      <w:r w:rsidR="00B410A1">
        <w:rPr>
          <w:rFonts w:ascii="Liberation Serif" w:hAnsi="Liberation Serif"/>
          <w:sz w:val="28"/>
          <w:szCs w:val="28"/>
        </w:rPr>
        <w:t>полугодие</w:t>
      </w:r>
      <w:r w:rsidR="00591C7B" w:rsidRPr="008B1E24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E1528B" w:rsidRPr="008B1E24">
        <w:rPr>
          <w:rFonts w:ascii="Liberation Serif" w:hAnsi="Liberation Serif"/>
          <w:sz w:val="28"/>
          <w:szCs w:val="28"/>
        </w:rPr>
        <w:t xml:space="preserve"> года составили</w:t>
      </w:r>
      <w:r w:rsidR="00306FFF" w:rsidRPr="008B1E24">
        <w:rPr>
          <w:rFonts w:ascii="Liberation Serif" w:hAnsi="Liberation Serif"/>
          <w:sz w:val="28"/>
          <w:szCs w:val="28"/>
        </w:rPr>
        <w:t xml:space="preserve"> в сумме</w:t>
      </w:r>
      <w:r w:rsidR="00E1528B" w:rsidRPr="008B1E24">
        <w:rPr>
          <w:rFonts w:ascii="Liberation Serif" w:hAnsi="Liberation Serif"/>
          <w:sz w:val="28"/>
          <w:szCs w:val="28"/>
        </w:rPr>
        <w:t xml:space="preserve"> </w:t>
      </w:r>
      <w:r w:rsidR="00B410A1">
        <w:rPr>
          <w:rFonts w:ascii="Liberation Serif" w:hAnsi="Liberation Serif"/>
          <w:sz w:val="28"/>
          <w:szCs w:val="28"/>
        </w:rPr>
        <w:t>8</w:t>
      </w:r>
      <w:r w:rsidR="00AE4C5D">
        <w:rPr>
          <w:rFonts w:ascii="Liberation Serif" w:hAnsi="Liberation Serif"/>
          <w:sz w:val="28"/>
          <w:szCs w:val="28"/>
        </w:rPr>
        <w:t>15</w:t>
      </w:r>
      <w:r w:rsidR="00B410A1">
        <w:rPr>
          <w:rFonts w:ascii="Liberation Serif" w:hAnsi="Liberation Serif"/>
          <w:sz w:val="28"/>
          <w:szCs w:val="28"/>
        </w:rPr>
        <w:t> 3</w:t>
      </w:r>
      <w:r w:rsidR="00AE4C5D">
        <w:rPr>
          <w:rFonts w:ascii="Liberation Serif" w:hAnsi="Liberation Serif"/>
          <w:sz w:val="28"/>
          <w:szCs w:val="28"/>
        </w:rPr>
        <w:t>40</w:t>
      </w:r>
      <w:r w:rsidR="00B410A1">
        <w:rPr>
          <w:rFonts w:ascii="Liberation Serif" w:hAnsi="Liberation Serif"/>
          <w:sz w:val="28"/>
          <w:szCs w:val="28"/>
        </w:rPr>
        <w:t>,1</w:t>
      </w:r>
      <w:r w:rsidR="00924DED" w:rsidRPr="008B1E24">
        <w:rPr>
          <w:rFonts w:ascii="Liberation Serif" w:hAnsi="Liberation Serif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рублей, в сравн</w:t>
      </w:r>
      <w:r w:rsidR="00591C7B" w:rsidRPr="008B1E24">
        <w:rPr>
          <w:rFonts w:ascii="Liberation Serif" w:hAnsi="Liberation Serif"/>
          <w:sz w:val="28"/>
          <w:szCs w:val="28"/>
        </w:rPr>
        <w:t xml:space="preserve">ении с аналогичным периодом </w:t>
      </w:r>
      <w:r w:rsidR="00B5538F">
        <w:rPr>
          <w:rFonts w:ascii="Liberation Serif" w:hAnsi="Liberation Serif"/>
          <w:sz w:val="28"/>
          <w:szCs w:val="28"/>
        </w:rPr>
        <w:t>2020</w:t>
      </w:r>
      <w:r w:rsidR="00E1528B" w:rsidRPr="008B1E24">
        <w:rPr>
          <w:rFonts w:ascii="Liberation Serif" w:hAnsi="Liberation Serif"/>
          <w:sz w:val="28"/>
          <w:szCs w:val="28"/>
        </w:rPr>
        <w:t xml:space="preserve"> года  у</w:t>
      </w:r>
      <w:r w:rsidR="005F3C41" w:rsidRPr="008B1E24">
        <w:rPr>
          <w:rFonts w:ascii="Liberation Serif" w:hAnsi="Liberation Serif"/>
          <w:sz w:val="28"/>
          <w:szCs w:val="28"/>
        </w:rPr>
        <w:t>величени</w:t>
      </w:r>
      <w:r w:rsidR="00E1528B" w:rsidRPr="008B1E24">
        <w:rPr>
          <w:rFonts w:ascii="Liberation Serif" w:hAnsi="Liberation Serif"/>
          <w:sz w:val="28"/>
          <w:szCs w:val="28"/>
        </w:rPr>
        <w:t xml:space="preserve">е составило в сумме </w:t>
      </w:r>
      <w:r w:rsidR="00AE4C5D">
        <w:rPr>
          <w:rFonts w:ascii="Liberation Serif" w:hAnsi="Liberation Serif"/>
          <w:sz w:val="28"/>
          <w:szCs w:val="28"/>
        </w:rPr>
        <w:t>31</w:t>
      </w:r>
      <w:r w:rsidR="00B410A1">
        <w:rPr>
          <w:rFonts w:ascii="Liberation Serif" w:hAnsi="Liberation Serif"/>
          <w:sz w:val="28"/>
          <w:szCs w:val="28"/>
        </w:rPr>
        <w:t> </w:t>
      </w:r>
      <w:r w:rsidR="00AE4C5D">
        <w:rPr>
          <w:rFonts w:ascii="Liberation Serif" w:hAnsi="Liberation Serif"/>
          <w:sz w:val="28"/>
          <w:szCs w:val="28"/>
        </w:rPr>
        <w:t>10</w:t>
      </w:r>
      <w:r w:rsidR="00B410A1">
        <w:rPr>
          <w:rFonts w:ascii="Liberation Serif" w:hAnsi="Liberation Serif"/>
          <w:sz w:val="28"/>
          <w:szCs w:val="28"/>
        </w:rPr>
        <w:t>4,</w:t>
      </w:r>
      <w:r w:rsidR="00AE4C5D">
        <w:rPr>
          <w:rFonts w:ascii="Liberation Serif" w:hAnsi="Liberation Serif"/>
          <w:sz w:val="28"/>
          <w:szCs w:val="28"/>
        </w:rPr>
        <w:t>0</w:t>
      </w:r>
      <w:r w:rsidRPr="008B1E24">
        <w:rPr>
          <w:rFonts w:ascii="Liberation Serif" w:hAnsi="Liberation Serif"/>
          <w:sz w:val="28"/>
          <w:szCs w:val="28"/>
        </w:rPr>
        <w:t xml:space="preserve"> тыс. рублей</w:t>
      </w:r>
      <w:r w:rsidR="00306FFF" w:rsidRPr="008B1E24">
        <w:rPr>
          <w:rFonts w:ascii="Liberation Serif" w:hAnsi="Liberation Serif"/>
          <w:sz w:val="28"/>
          <w:szCs w:val="28"/>
        </w:rPr>
        <w:t xml:space="preserve"> или </w:t>
      </w:r>
      <w:r w:rsidR="00AE4C5D">
        <w:rPr>
          <w:rFonts w:ascii="Liberation Serif" w:hAnsi="Liberation Serif"/>
          <w:sz w:val="28"/>
          <w:szCs w:val="28"/>
        </w:rPr>
        <w:t>4,</w:t>
      </w:r>
      <w:r w:rsidR="00B410A1">
        <w:rPr>
          <w:rFonts w:ascii="Liberation Serif" w:hAnsi="Liberation Serif"/>
          <w:sz w:val="28"/>
          <w:szCs w:val="28"/>
        </w:rPr>
        <w:t xml:space="preserve">0 % </w:t>
      </w:r>
      <w:r w:rsidR="00306FFF" w:rsidRPr="008B1E24">
        <w:rPr>
          <w:rFonts w:ascii="Liberation Serif" w:hAnsi="Liberation Serif"/>
          <w:sz w:val="28"/>
          <w:szCs w:val="28"/>
        </w:rPr>
        <w:t>(</w:t>
      </w:r>
      <w:r w:rsidR="00AE4C5D">
        <w:rPr>
          <w:rFonts w:ascii="Liberation Serif" w:hAnsi="Liberation Serif"/>
          <w:sz w:val="28"/>
          <w:szCs w:val="28"/>
        </w:rPr>
        <w:t>784 236,1</w:t>
      </w:r>
      <w:r w:rsidR="00AE4C5D" w:rsidRPr="008B1E24">
        <w:rPr>
          <w:rFonts w:ascii="Liberation Serif" w:hAnsi="Liberation Serif"/>
        </w:rPr>
        <w:t xml:space="preserve"> </w:t>
      </w:r>
      <w:r w:rsidR="00306FFF" w:rsidRPr="008B1E24">
        <w:rPr>
          <w:rFonts w:ascii="Liberation Serif" w:hAnsi="Liberation Serif"/>
          <w:sz w:val="28"/>
          <w:szCs w:val="28"/>
        </w:rPr>
        <w:t>тыс. рублей)</w:t>
      </w:r>
      <w:r w:rsidRPr="008B1E24">
        <w:rPr>
          <w:rFonts w:ascii="Liberation Serif" w:hAnsi="Liberation Serif"/>
          <w:sz w:val="28"/>
          <w:szCs w:val="28"/>
        </w:rPr>
        <w:t>.</w:t>
      </w:r>
    </w:p>
    <w:p w:rsidR="00B410A1" w:rsidRDefault="000829E9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За отчётный период в </w:t>
      </w:r>
      <w:r w:rsidR="00724A22" w:rsidRPr="00023F3B">
        <w:rPr>
          <w:sz w:val="28"/>
          <w:szCs w:val="28"/>
        </w:rPr>
        <w:t xml:space="preserve">Решение о бюджете на </w:t>
      </w:r>
      <w:r w:rsidR="00B5538F">
        <w:rPr>
          <w:sz w:val="28"/>
          <w:szCs w:val="28"/>
        </w:rPr>
        <w:t>2021</w:t>
      </w:r>
      <w:r w:rsidR="00724A22" w:rsidRPr="00023F3B">
        <w:rPr>
          <w:sz w:val="28"/>
          <w:szCs w:val="28"/>
        </w:rPr>
        <w:t xml:space="preserve"> год</w:t>
      </w:r>
      <w:r w:rsidR="00724A22" w:rsidRPr="008B1E24">
        <w:rPr>
          <w:rFonts w:ascii="Liberation Serif" w:hAnsi="Liberation Serif"/>
          <w:sz w:val="28"/>
          <w:szCs w:val="28"/>
        </w:rPr>
        <w:t xml:space="preserve"> </w:t>
      </w:r>
      <w:r w:rsidR="005F3C41" w:rsidRPr="008B1E24">
        <w:rPr>
          <w:rFonts w:ascii="Liberation Serif" w:hAnsi="Liberation Serif"/>
          <w:sz w:val="28"/>
          <w:szCs w:val="28"/>
        </w:rPr>
        <w:t>вносились</w:t>
      </w:r>
      <w:r w:rsidR="00662F56" w:rsidRPr="008B1E2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662F56" w:rsidRPr="008B1E24">
        <w:rPr>
          <w:rFonts w:ascii="Liberation Serif" w:hAnsi="Liberation Serif"/>
          <w:sz w:val="28"/>
          <w:szCs w:val="28"/>
        </w:rPr>
        <w:t>изменения</w:t>
      </w:r>
      <w:proofErr w:type="gramEnd"/>
      <w:r w:rsidR="00662F56" w:rsidRPr="008B1E24">
        <w:rPr>
          <w:rFonts w:ascii="Liberation Serif" w:hAnsi="Liberation Serif"/>
          <w:sz w:val="28"/>
          <w:szCs w:val="28"/>
        </w:rPr>
        <w:t xml:space="preserve"> </w:t>
      </w:r>
      <w:r w:rsidR="00173193">
        <w:rPr>
          <w:rFonts w:ascii="Liberation Serif" w:hAnsi="Liberation Serif"/>
          <w:sz w:val="28"/>
          <w:szCs w:val="28"/>
        </w:rPr>
        <w:t>пять</w:t>
      </w:r>
      <w:r w:rsidR="00B410A1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раз</w:t>
      </w:r>
      <w:r w:rsidR="00B410A1">
        <w:rPr>
          <w:rFonts w:ascii="Liberation Serif" w:hAnsi="Liberation Serif"/>
          <w:sz w:val="28"/>
          <w:szCs w:val="28"/>
        </w:rPr>
        <w:t>.</w:t>
      </w:r>
    </w:p>
    <w:p w:rsidR="00F95338" w:rsidRDefault="000829E9" w:rsidP="008224F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В своде доходов местного бюджета изменения коснулись </w:t>
      </w:r>
      <w:r w:rsidR="00EA613A">
        <w:rPr>
          <w:rFonts w:ascii="Liberation Serif" w:hAnsi="Liberation Serif"/>
          <w:sz w:val="28"/>
          <w:szCs w:val="28"/>
        </w:rPr>
        <w:t xml:space="preserve">собственных доходов бюджета, которые </w:t>
      </w:r>
      <w:r w:rsidR="00EA613A" w:rsidRPr="008B1E24">
        <w:rPr>
          <w:rFonts w:ascii="Liberation Serif" w:hAnsi="Liberation Serif"/>
          <w:sz w:val="28"/>
          <w:szCs w:val="28"/>
        </w:rPr>
        <w:t xml:space="preserve">увеличились на </w:t>
      </w:r>
      <w:r w:rsidR="00EA613A">
        <w:rPr>
          <w:rFonts w:ascii="Liberation Serif" w:hAnsi="Liberation Serif"/>
          <w:sz w:val="28"/>
          <w:szCs w:val="28"/>
        </w:rPr>
        <w:t>30 385,5</w:t>
      </w:r>
      <w:r w:rsidR="00EA613A" w:rsidRPr="008B1E24">
        <w:rPr>
          <w:rFonts w:ascii="Liberation Serif" w:hAnsi="Liberation Serif"/>
          <w:sz w:val="28"/>
          <w:szCs w:val="28"/>
        </w:rPr>
        <w:t xml:space="preserve"> тыс. рублей от утвержденных прогнозных объёмов</w:t>
      </w:r>
      <w:r w:rsidR="00EA613A">
        <w:rPr>
          <w:rFonts w:ascii="Liberation Serif" w:hAnsi="Liberation Serif"/>
          <w:sz w:val="28"/>
          <w:szCs w:val="28"/>
        </w:rPr>
        <w:t xml:space="preserve"> и </w:t>
      </w:r>
      <w:r w:rsidRPr="008B1E24">
        <w:rPr>
          <w:rFonts w:ascii="Liberation Serif" w:hAnsi="Liberation Serif"/>
          <w:sz w:val="28"/>
          <w:szCs w:val="28"/>
        </w:rPr>
        <w:t>безвозмездных  поступлен</w:t>
      </w:r>
      <w:r w:rsidR="00960E03" w:rsidRPr="008B1E24">
        <w:rPr>
          <w:rFonts w:ascii="Liberation Serif" w:hAnsi="Liberation Serif"/>
          <w:sz w:val="28"/>
          <w:szCs w:val="28"/>
        </w:rPr>
        <w:t xml:space="preserve">ий, которые увеличились на </w:t>
      </w:r>
      <w:r w:rsidR="00EA613A">
        <w:rPr>
          <w:rFonts w:ascii="Liberation Serif" w:hAnsi="Liberation Serif"/>
          <w:sz w:val="28"/>
          <w:szCs w:val="28"/>
        </w:rPr>
        <w:t>141 320,9</w:t>
      </w:r>
      <w:r w:rsidRPr="008B1E24">
        <w:rPr>
          <w:rFonts w:ascii="Liberation Serif" w:hAnsi="Liberation Serif"/>
          <w:sz w:val="28"/>
          <w:szCs w:val="28"/>
        </w:rPr>
        <w:t xml:space="preserve"> тыс. рублей от утвержденных прогнозных об</w:t>
      </w:r>
      <w:r w:rsidR="00E73BAD" w:rsidRPr="008B1E24">
        <w:rPr>
          <w:rFonts w:ascii="Liberation Serif" w:hAnsi="Liberation Serif"/>
          <w:sz w:val="28"/>
          <w:szCs w:val="28"/>
        </w:rPr>
        <w:t>ъёмов</w:t>
      </w:r>
      <w:r w:rsidR="00F95338">
        <w:rPr>
          <w:rFonts w:ascii="Liberation Serif" w:hAnsi="Liberation Serif"/>
          <w:sz w:val="28"/>
          <w:szCs w:val="28"/>
        </w:rPr>
        <w:t>.</w:t>
      </w:r>
    </w:p>
    <w:p w:rsidR="00686D01" w:rsidRPr="008B1E24" w:rsidRDefault="000829E9" w:rsidP="00686D01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Объём поступлений за</w:t>
      </w:r>
      <w:r w:rsidR="00801418" w:rsidRPr="008B1E24">
        <w:rPr>
          <w:rFonts w:ascii="Liberation Serif" w:hAnsi="Liberation Serif"/>
          <w:sz w:val="28"/>
          <w:szCs w:val="28"/>
        </w:rPr>
        <w:t xml:space="preserve"> отчётный период составил </w:t>
      </w:r>
      <w:r w:rsidR="00724A22">
        <w:rPr>
          <w:rFonts w:ascii="Liberation Serif" w:hAnsi="Liberation Serif"/>
          <w:sz w:val="28"/>
          <w:szCs w:val="28"/>
        </w:rPr>
        <w:t>5</w:t>
      </w:r>
      <w:r w:rsidR="00EA613A">
        <w:rPr>
          <w:rFonts w:ascii="Liberation Serif" w:hAnsi="Liberation Serif"/>
          <w:sz w:val="28"/>
          <w:szCs w:val="28"/>
        </w:rPr>
        <w:t>0</w:t>
      </w:r>
      <w:r w:rsidR="00724A22">
        <w:rPr>
          <w:rFonts w:ascii="Liberation Serif" w:hAnsi="Liberation Serif"/>
          <w:sz w:val="28"/>
          <w:szCs w:val="28"/>
        </w:rPr>
        <w:t>,</w:t>
      </w:r>
      <w:r w:rsidR="00EA613A">
        <w:rPr>
          <w:rFonts w:ascii="Liberation Serif" w:hAnsi="Liberation Serif"/>
          <w:sz w:val="28"/>
          <w:szCs w:val="28"/>
        </w:rPr>
        <w:t xml:space="preserve">4 </w:t>
      </w:r>
      <w:r w:rsidR="00724A22">
        <w:rPr>
          <w:rFonts w:ascii="Liberation Serif" w:hAnsi="Liberation Serif"/>
          <w:sz w:val="28"/>
          <w:szCs w:val="28"/>
        </w:rPr>
        <w:t xml:space="preserve">% </w:t>
      </w:r>
      <w:r w:rsidRPr="008B1E24">
        <w:rPr>
          <w:rFonts w:ascii="Liberation Serif" w:hAnsi="Liberation Serif"/>
          <w:sz w:val="28"/>
          <w:szCs w:val="28"/>
        </w:rPr>
        <w:t xml:space="preserve">от объёма доходов предусмотренных </w:t>
      </w:r>
      <w:r w:rsidR="00724A22" w:rsidRPr="00023F3B">
        <w:rPr>
          <w:sz w:val="28"/>
          <w:szCs w:val="28"/>
        </w:rPr>
        <w:t>Решение</w:t>
      </w:r>
      <w:r w:rsidR="00724A22">
        <w:rPr>
          <w:sz w:val="28"/>
          <w:szCs w:val="28"/>
        </w:rPr>
        <w:t>м</w:t>
      </w:r>
      <w:r w:rsidR="00724A22" w:rsidRPr="00023F3B">
        <w:rPr>
          <w:sz w:val="28"/>
          <w:szCs w:val="28"/>
        </w:rPr>
        <w:t xml:space="preserve"> о бюджете на </w:t>
      </w:r>
      <w:r w:rsidR="00B5538F">
        <w:rPr>
          <w:sz w:val="28"/>
          <w:szCs w:val="28"/>
        </w:rPr>
        <w:t>2021</w:t>
      </w:r>
      <w:r w:rsidR="00724A22" w:rsidRPr="00023F3B">
        <w:rPr>
          <w:sz w:val="28"/>
          <w:szCs w:val="28"/>
        </w:rPr>
        <w:t xml:space="preserve"> год</w:t>
      </w:r>
      <w:r w:rsidR="0089751E">
        <w:rPr>
          <w:sz w:val="28"/>
          <w:szCs w:val="28"/>
        </w:rPr>
        <w:t xml:space="preserve"> </w:t>
      </w:r>
      <w:r w:rsidR="0089751E" w:rsidRPr="008B1E24">
        <w:rPr>
          <w:rFonts w:ascii="Liberation Serif" w:hAnsi="Liberation Serif"/>
          <w:sz w:val="28"/>
          <w:szCs w:val="28"/>
        </w:rPr>
        <w:t>(в редакции от 2</w:t>
      </w:r>
      <w:r w:rsidR="00EA613A">
        <w:rPr>
          <w:rFonts w:ascii="Liberation Serif" w:hAnsi="Liberation Serif"/>
          <w:sz w:val="28"/>
          <w:szCs w:val="28"/>
        </w:rPr>
        <w:t>4</w:t>
      </w:r>
      <w:r w:rsidR="0089751E" w:rsidRPr="008B1E24">
        <w:rPr>
          <w:rFonts w:ascii="Liberation Serif" w:hAnsi="Liberation Serif"/>
          <w:sz w:val="28"/>
          <w:szCs w:val="28"/>
        </w:rPr>
        <w:t>.0</w:t>
      </w:r>
      <w:r w:rsidR="0089751E">
        <w:rPr>
          <w:rFonts w:ascii="Liberation Serif" w:hAnsi="Liberation Serif"/>
          <w:sz w:val="28"/>
          <w:szCs w:val="28"/>
        </w:rPr>
        <w:t>6</w:t>
      </w:r>
      <w:r w:rsidR="0089751E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89751E" w:rsidRPr="008B1E24">
        <w:rPr>
          <w:rFonts w:ascii="Liberation Serif" w:hAnsi="Liberation Serif"/>
          <w:sz w:val="28"/>
          <w:szCs w:val="28"/>
        </w:rPr>
        <w:t xml:space="preserve"> №</w:t>
      </w:r>
      <w:r w:rsidR="00EA613A">
        <w:rPr>
          <w:rFonts w:ascii="Liberation Serif" w:hAnsi="Liberation Serif"/>
          <w:sz w:val="28"/>
          <w:szCs w:val="28"/>
        </w:rPr>
        <w:t xml:space="preserve"> 300</w:t>
      </w:r>
      <w:r w:rsidR="0089751E" w:rsidRPr="008B1E24">
        <w:rPr>
          <w:rFonts w:ascii="Liberation Serif" w:hAnsi="Liberation Serif"/>
          <w:sz w:val="28"/>
          <w:szCs w:val="28"/>
        </w:rPr>
        <w:t>)</w:t>
      </w:r>
      <w:r w:rsidR="00E73BAD" w:rsidRPr="008B1E24">
        <w:rPr>
          <w:rFonts w:ascii="Liberation Serif" w:hAnsi="Liberation Serif"/>
          <w:sz w:val="28"/>
          <w:szCs w:val="28"/>
        </w:rPr>
        <w:t xml:space="preserve">. В аналогичном периоде </w:t>
      </w:r>
      <w:r w:rsidR="00B5538F">
        <w:rPr>
          <w:rFonts w:ascii="Liberation Serif" w:hAnsi="Liberation Serif"/>
          <w:sz w:val="28"/>
          <w:szCs w:val="28"/>
        </w:rPr>
        <w:t>2020</w:t>
      </w:r>
      <w:r w:rsidRPr="008B1E24">
        <w:rPr>
          <w:rFonts w:ascii="Liberation Serif" w:hAnsi="Liberation Serif"/>
          <w:sz w:val="28"/>
          <w:szCs w:val="28"/>
        </w:rPr>
        <w:t xml:space="preserve"> года д</w:t>
      </w:r>
      <w:r w:rsidR="00526384" w:rsidRPr="008B1E24">
        <w:rPr>
          <w:rFonts w:ascii="Liberation Serif" w:hAnsi="Liberation Serif"/>
          <w:sz w:val="28"/>
          <w:szCs w:val="28"/>
        </w:rPr>
        <w:t xml:space="preserve">анный показатель составлял </w:t>
      </w:r>
      <w:r w:rsidR="00724A22">
        <w:rPr>
          <w:rFonts w:ascii="Liberation Serif" w:hAnsi="Liberation Serif"/>
          <w:sz w:val="28"/>
          <w:szCs w:val="28"/>
        </w:rPr>
        <w:t>5</w:t>
      </w:r>
      <w:r w:rsidR="00EA613A">
        <w:rPr>
          <w:rFonts w:ascii="Liberation Serif" w:hAnsi="Liberation Serif"/>
          <w:sz w:val="28"/>
          <w:szCs w:val="28"/>
        </w:rPr>
        <w:t>1</w:t>
      </w:r>
      <w:r w:rsidR="00724A22">
        <w:rPr>
          <w:rFonts w:ascii="Liberation Serif" w:hAnsi="Liberation Serif"/>
          <w:sz w:val="28"/>
          <w:szCs w:val="28"/>
        </w:rPr>
        <w:t>,</w:t>
      </w:r>
      <w:r w:rsidR="00EA613A">
        <w:rPr>
          <w:rFonts w:ascii="Liberation Serif" w:hAnsi="Liberation Serif"/>
          <w:sz w:val="28"/>
          <w:szCs w:val="28"/>
        </w:rPr>
        <w:t>5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0829E9" w:rsidRPr="008B1E24" w:rsidRDefault="000829E9" w:rsidP="00686D01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Показатели поступления доходов в бюджет МО Красноуфимский округ, исполнение </w:t>
      </w:r>
      <w:proofErr w:type="gramStart"/>
      <w:r w:rsidRPr="008B1E24">
        <w:rPr>
          <w:rFonts w:ascii="Liberation Serif" w:hAnsi="Liberation Serif"/>
          <w:sz w:val="28"/>
          <w:szCs w:val="28"/>
        </w:rPr>
        <w:t xml:space="preserve">бюджетных назначений, установленных </w:t>
      </w:r>
      <w:r w:rsidR="00724A22" w:rsidRPr="00023F3B">
        <w:rPr>
          <w:sz w:val="28"/>
          <w:szCs w:val="28"/>
        </w:rPr>
        <w:t>Решение</w:t>
      </w:r>
      <w:r w:rsidR="00724A22">
        <w:rPr>
          <w:sz w:val="28"/>
          <w:szCs w:val="28"/>
        </w:rPr>
        <w:t>м</w:t>
      </w:r>
      <w:r w:rsidR="00724A22" w:rsidRPr="00023F3B">
        <w:rPr>
          <w:sz w:val="28"/>
          <w:szCs w:val="28"/>
        </w:rPr>
        <w:t xml:space="preserve"> о бюджете на </w:t>
      </w:r>
      <w:r w:rsidR="00B5538F">
        <w:rPr>
          <w:sz w:val="28"/>
          <w:szCs w:val="28"/>
        </w:rPr>
        <w:t>2021</w:t>
      </w:r>
      <w:r w:rsidR="00724A22" w:rsidRPr="00023F3B">
        <w:rPr>
          <w:sz w:val="28"/>
          <w:szCs w:val="28"/>
        </w:rPr>
        <w:t xml:space="preserve"> год</w:t>
      </w:r>
      <w:r w:rsidRPr="008B1E24">
        <w:rPr>
          <w:rFonts w:ascii="Liberation Serif" w:hAnsi="Liberation Serif"/>
          <w:sz w:val="28"/>
          <w:szCs w:val="28"/>
        </w:rPr>
        <w:t xml:space="preserve"> в сравнении с аналогичными</w:t>
      </w:r>
      <w:r w:rsidR="00E1528B" w:rsidRPr="008B1E24">
        <w:rPr>
          <w:rFonts w:ascii="Liberation Serif" w:hAnsi="Liberation Serif"/>
          <w:sz w:val="28"/>
          <w:szCs w:val="28"/>
        </w:rPr>
        <w:t xml:space="preserve"> показателями за</w:t>
      </w:r>
      <w:r w:rsidR="00F0622E" w:rsidRPr="008B1E24">
        <w:rPr>
          <w:rFonts w:ascii="Liberation Serif" w:hAnsi="Liberation Serif"/>
          <w:sz w:val="28"/>
          <w:szCs w:val="28"/>
        </w:rPr>
        <w:t xml:space="preserve"> 1 </w:t>
      </w:r>
      <w:r w:rsidR="00724A22">
        <w:rPr>
          <w:rFonts w:ascii="Liberation Serif" w:hAnsi="Liberation Serif"/>
          <w:sz w:val="28"/>
          <w:szCs w:val="28"/>
        </w:rPr>
        <w:t xml:space="preserve">полугодие </w:t>
      </w:r>
      <w:r w:rsidR="00B5538F">
        <w:rPr>
          <w:rFonts w:ascii="Liberation Serif" w:hAnsi="Liberation Serif"/>
          <w:sz w:val="28"/>
          <w:szCs w:val="28"/>
        </w:rPr>
        <w:t>2020</w:t>
      </w:r>
      <w:r w:rsidRPr="008B1E24">
        <w:rPr>
          <w:rFonts w:ascii="Liberation Serif" w:hAnsi="Liberation Serif"/>
          <w:sz w:val="28"/>
          <w:szCs w:val="28"/>
        </w:rPr>
        <w:t xml:space="preserve"> года представлены</w:t>
      </w:r>
      <w:proofErr w:type="gramEnd"/>
      <w:r w:rsidRPr="008B1E24">
        <w:rPr>
          <w:rFonts w:ascii="Liberation Serif" w:hAnsi="Liberation Serif"/>
          <w:sz w:val="28"/>
          <w:szCs w:val="28"/>
        </w:rPr>
        <w:t xml:space="preserve">  в таблицах №1 и №2.</w:t>
      </w:r>
    </w:p>
    <w:p w:rsidR="000F5E8B" w:rsidRPr="008B1E24" w:rsidRDefault="000829E9" w:rsidP="000829E9">
      <w:pPr>
        <w:tabs>
          <w:tab w:val="left" w:pos="2880"/>
        </w:tabs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r w:rsidR="007B33FF" w:rsidRPr="008B1E24">
        <w:rPr>
          <w:rFonts w:ascii="Liberation Serif" w:hAnsi="Liberation Serif"/>
          <w:sz w:val="28"/>
          <w:szCs w:val="28"/>
        </w:rPr>
        <w:t xml:space="preserve">     </w:t>
      </w:r>
      <w:r w:rsidRPr="008B1E24">
        <w:rPr>
          <w:rFonts w:ascii="Liberation Serif" w:hAnsi="Liberation Serif"/>
          <w:sz w:val="28"/>
          <w:szCs w:val="28"/>
        </w:rPr>
        <w:t xml:space="preserve">               </w:t>
      </w:r>
      <w:r w:rsidR="00C06B11" w:rsidRPr="008B1E24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8B1E24">
        <w:rPr>
          <w:rFonts w:ascii="Liberation Serif" w:hAnsi="Liberation Serif"/>
          <w:sz w:val="28"/>
          <w:szCs w:val="28"/>
        </w:rPr>
        <w:t xml:space="preserve">       Таблица №1</w:t>
      </w:r>
    </w:p>
    <w:tbl>
      <w:tblPr>
        <w:tblpPr w:leftFromText="180" w:rightFromText="180" w:vertAnchor="text" w:tblpX="95" w:tblpY="1"/>
        <w:tblOverlap w:val="never"/>
        <w:tblW w:w="9879" w:type="dxa"/>
        <w:tblLayout w:type="fixed"/>
        <w:tblLook w:val="04A0"/>
      </w:tblPr>
      <w:tblGrid>
        <w:gridCol w:w="1242"/>
        <w:gridCol w:w="1348"/>
        <w:gridCol w:w="1161"/>
        <w:gridCol w:w="1319"/>
        <w:gridCol w:w="1411"/>
        <w:gridCol w:w="998"/>
        <w:gridCol w:w="1418"/>
        <w:gridCol w:w="982"/>
      </w:tblGrid>
      <w:tr w:rsidR="00E747CF" w:rsidRPr="008B1E24" w:rsidTr="0065627F">
        <w:trPr>
          <w:trHeight w:val="20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CF" w:rsidRPr="008B1E24" w:rsidRDefault="00E747CF" w:rsidP="0065627F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наименование поступлений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CF" w:rsidRPr="008B1E24" w:rsidRDefault="0089751E" w:rsidP="0065627F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Объем бюджета </w:t>
            </w:r>
            <w:r w:rsidR="00E747CF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(</w:t>
            </w:r>
            <w:r w:rsidR="00E747CF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решени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е</w:t>
            </w:r>
            <w:r w:rsidR="00E747CF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Думы от 1</w:t>
            </w:r>
            <w:r w:rsidR="0017319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="00E747CF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.12.201</w:t>
            </w:r>
            <w:r w:rsidR="0017319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</w:t>
            </w:r>
            <w:r w:rsidR="00E747CF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 №</w:t>
            </w:r>
            <w:r w:rsidR="0017319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182</w:t>
            </w:r>
            <w:r w:rsidR="00E747CF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на </w:t>
            </w:r>
            <w:r w:rsidR="00B5538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</w:t>
            </w:r>
            <w:r w:rsidR="00E747CF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год (с изменениями)</w:t>
            </w:r>
            <w:proofErr w:type="gramEnd"/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CF" w:rsidRPr="008B1E24" w:rsidRDefault="00E747CF" w:rsidP="0065627F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Поступило доходов за 1</w:t>
            </w:r>
            <w:r w:rsidR="0089751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 полугодие </w:t>
            </w:r>
            <w:r w:rsidR="00B5538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</w:t>
            </w:r>
            <w:r w:rsidR="0089751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ода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CF" w:rsidRPr="008B1E24" w:rsidRDefault="00E747CF" w:rsidP="0065627F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Исполнение к решению Думы от  1</w:t>
            </w:r>
            <w:r w:rsidR="0017319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.12.201</w:t>
            </w:r>
            <w:r w:rsidR="0017319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№1</w:t>
            </w:r>
            <w:r w:rsidR="0017319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82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на </w:t>
            </w:r>
            <w:r w:rsidR="00B5538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год (с изменениями)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CF" w:rsidRPr="008B1E24" w:rsidRDefault="00E747CF" w:rsidP="0065627F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proofErr w:type="gramStart"/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Объем бюджета  </w:t>
            </w:r>
            <w:r w:rsidR="0089751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(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решени</w:t>
            </w:r>
            <w:r w:rsidR="0089751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е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Думы от</w:t>
            </w:r>
            <w:r w:rsidR="0089751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 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  <w:r w:rsidR="0017319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.12.</w:t>
            </w:r>
            <w:r w:rsidR="00B5538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№2</w:t>
            </w:r>
            <w:r w:rsidR="0017319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56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на </w:t>
            </w:r>
            <w:r w:rsidR="00B5538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год   (с изменениями)</w:t>
            </w:r>
            <w:proofErr w:type="gram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CF" w:rsidRPr="008B1E24" w:rsidRDefault="00E747CF" w:rsidP="0065627F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Поступило доходов  за 1</w:t>
            </w:r>
            <w:r w:rsidR="0089751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 полугодие </w:t>
            </w:r>
            <w:r w:rsidR="00B5538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</w:t>
            </w:r>
            <w:r w:rsidR="0089751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Default="00E747CF" w:rsidP="0065627F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Исполнение  к решению Думы от  1</w:t>
            </w:r>
            <w:r w:rsidR="0017319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.12.</w:t>
            </w:r>
            <w:r w:rsidR="00B5538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№</w:t>
            </w:r>
            <w:r w:rsidR="008E5825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="0017319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56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на </w:t>
            </w:r>
            <w:r w:rsidR="00B5538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год </w:t>
            </w:r>
          </w:p>
          <w:p w:rsidR="00E747CF" w:rsidRPr="008B1E24" w:rsidRDefault="00E747CF" w:rsidP="0065627F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(с изменениями)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7CF" w:rsidRPr="008B1E24" w:rsidRDefault="00E747CF" w:rsidP="0065627F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Отклонение поступления доходов </w:t>
            </w:r>
            <w:r w:rsidR="00B5538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</w:t>
            </w:r>
            <w:r w:rsidR="0089751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ода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к </w:t>
            </w:r>
            <w:r w:rsidR="00B5538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</w:t>
            </w:r>
            <w:r w:rsidR="0089751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оду</w:t>
            </w:r>
          </w:p>
        </w:tc>
      </w:tr>
      <w:tr w:rsidR="00E747CF" w:rsidRPr="008B1E24" w:rsidTr="0065627F">
        <w:trPr>
          <w:trHeight w:val="20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65627F">
            <w:pPr>
              <w:ind w:left="-57" w:right="-57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65627F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65627F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65627F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65627F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65627F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65627F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65627F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</w:tr>
      <w:tr w:rsidR="00E747CF" w:rsidRPr="008B1E24" w:rsidTr="0065627F">
        <w:trPr>
          <w:trHeight w:val="20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65627F">
            <w:pPr>
              <w:ind w:left="-57" w:right="-57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65627F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65627F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65627F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65627F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65627F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65627F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65627F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</w:tr>
      <w:tr w:rsidR="00E747CF" w:rsidRPr="008B1E24" w:rsidTr="0065627F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7CF" w:rsidRPr="008B1E24" w:rsidRDefault="00E747CF" w:rsidP="0065627F">
            <w:pPr>
              <w:ind w:left="-57" w:right="-57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CF" w:rsidRPr="008B1E24" w:rsidRDefault="00E747CF" w:rsidP="0065627F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CF" w:rsidRPr="008B1E24" w:rsidRDefault="00E747CF" w:rsidP="0065627F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CF" w:rsidRPr="008B1E24" w:rsidRDefault="00E747CF" w:rsidP="0065627F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CF" w:rsidRPr="008B1E24" w:rsidRDefault="00E747CF" w:rsidP="0065627F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CF" w:rsidRPr="008B1E24" w:rsidRDefault="00E747CF" w:rsidP="0065627F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CF" w:rsidRPr="008B1E24" w:rsidRDefault="00E747CF" w:rsidP="0065627F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%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7CF" w:rsidRPr="008B1E24" w:rsidRDefault="00E747CF" w:rsidP="0065627F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тыс. руб.</w:t>
            </w:r>
          </w:p>
        </w:tc>
      </w:tr>
      <w:tr w:rsidR="00AE4C5D" w:rsidRPr="008B1E24" w:rsidTr="0065627F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5D" w:rsidRPr="008B1E24" w:rsidRDefault="00AE4C5D" w:rsidP="0065627F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собственные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5D" w:rsidRPr="00A019D5" w:rsidRDefault="00AE4C5D" w:rsidP="0065627F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279 131,0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5D" w:rsidRPr="00A019D5" w:rsidRDefault="00AE4C5D" w:rsidP="0065627F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108 750,2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5D" w:rsidRPr="00A019D5" w:rsidRDefault="00AE4C5D" w:rsidP="0065627F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5D" w:rsidRDefault="00AE4C5D" w:rsidP="006562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307 369,5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5D" w:rsidRDefault="00AE4C5D" w:rsidP="0065627F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134 348,4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5D" w:rsidRDefault="00AE4C5D" w:rsidP="006562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5D" w:rsidRDefault="00AE4C5D" w:rsidP="006562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25 598,2</w:t>
            </w:r>
          </w:p>
        </w:tc>
      </w:tr>
      <w:tr w:rsidR="00AE4C5D" w:rsidRPr="008B1E24" w:rsidTr="0065627F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5D" w:rsidRPr="008B1E24" w:rsidRDefault="00AE4C5D" w:rsidP="0065627F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5D" w:rsidRPr="00A019D5" w:rsidRDefault="00AE4C5D" w:rsidP="0065627F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1 243 761,8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5D" w:rsidRPr="00A019D5" w:rsidRDefault="00AE4C5D" w:rsidP="0065627F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675 485,9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5D" w:rsidRPr="00A019D5" w:rsidRDefault="00AE4C5D" w:rsidP="0065627F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5D" w:rsidRDefault="00AE4C5D" w:rsidP="006562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1 309 896,6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5D" w:rsidRDefault="00AE4C5D" w:rsidP="0065627F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680 991,7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5D" w:rsidRDefault="00AE4C5D" w:rsidP="006562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5D" w:rsidRDefault="00AE4C5D" w:rsidP="006562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5 505,8</w:t>
            </w:r>
          </w:p>
        </w:tc>
      </w:tr>
      <w:tr w:rsidR="00AE4C5D" w:rsidRPr="008B1E24" w:rsidTr="0065627F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5D" w:rsidRPr="008B1E24" w:rsidRDefault="00AE4C5D" w:rsidP="0065627F">
            <w:pPr>
              <w:ind w:left="-57" w:right="-57"/>
              <w:jc w:val="right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5D" w:rsidRPr="00A019D5" w:rsidRDefault="00AE4C5D" w:rsidP="0065627F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1 522 892,8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5D" w:rsidRPr="00A019D5" w:rsidRDefault="00AE4C5D" w:rsidP="0065627F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784 236,1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5D" w:rsidRPr="00A019D5" w:rsidRDefault="00AE4C5D" w:rsidP="0065627F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A019D5">
              <w:rPr>
                <w:rFonts w:ascii="Liberation Serif" w:hAnsi="Liberation Serif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5D" w:rsidRDefault="00AE4C5D" w:rsidP="006562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1 617 266,1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5D" w:rsidRDefault="00AE4C5D" w:rsidP="0065627F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815 340,1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C5D" w:rsidRDefault="00AE4C5D" w:rsidP="006562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5D" w:rsidRDefault="00AE4C5D" w:rsidP="0065627F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31 104,0</w:t>
            </w:r>
          </w:p>
        </w:tc>
      </w:tr>
    </w:tbl>
    <w:p w:rsidR="00686D01" w:rsidRPr="0065627F" w:rsidRDefault="00686D01" w:rsidP="000829E9">
      <w:pPr>
        <w:jc w:val="both"/>
        <w:rPr>
          <w:rFonts w:ascii="Liberation Serif" w:hAnsi="Liberation Serif"/>
          <w:sz w:val="16"/>
          <w:szCs w:val="16"/>
        </w:rPr>
      </w:pPr>
    </w:p>
    <w:p w:rsidR="000829E9" w:rsidRPr="008B1E24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Общий объем исполнения собственных доходов бюджета МО Красноуф</w:t>
      </w:r>
      <w:r w:rsidR="00EF1AE7" w:rsidRPr="008B1E24">
        <w:rPr>
          <w:rFonts w:ascii="Liberation Serif" w:hAnsi="Liberation Serif"/>
          <w:sz w:val="28"/>
          <w:szCs w:val="28"/>
        </w:rPr>
        <w:t>имск</w:t>
      </w:r>
      <w:r w:rsidR="00E93083" w:rsidRPr="008B1E24">
        <w:rPr>
          <w:rFonts w:ascii="Liberation Serif" w:hAnsi="Liberation Serif"/>
          <w:sz w:val="28"/>
          <w:szCs w:val="28"/>
        </w:rPr>
        <w:t xml:space="preserve">ий округ за 1 </w:t>
      </w:r>
      <w:r w:rsidR="00A019D5">
        <w:rPr>
          <w:rFonts w:ascii="Liberation Serif" w:hAnsi="Liberation Serif"/>
          <w:sz w:val="28"/>
          <w:szCs w:val="28"/>
        </w:rPr>
        <w:t>полугодие</w:t>
      </w:r>
      <w:r w:rsidR="00E93083" w:rsidRPr="008B1E24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EF1AE7" w:rsidRPr="008B1E24">
        <w:rPr>
          <w:rFonts w:ascii="Liberation Serif" w:hAnsi="Liberation Serif"/>
          <w:sz w:val="28"/>
          <w:szCs w:val="28"/>
        </w:rPr>
        <w:t xml:space="preserve"> года составил </w:t>
      </w:r>
      <w:r w:rsidR="00A019D5">
        <w:rPr>
          <w:rFonts w:ascii="Liberation Serif" w:hAnsi="Liberation Serif"/>
          <w:sz w:val="28"/>
          <w:szCs w:val="28"/>
        </w:rPr>
        <w:t>1</w:t>
      </w:r>
      <w:r w:rsidR="00EA613A">
        <w:rPr>
          <w:rFonts w:ascii="Liberation Serif" w:hAnsi="Liberation Serif"/>
          <w:sz w:val="28"/>
          <w:szCs w:val="28"/>
        </w:rPr>
        <w:t>34 348,4</w:t>
      </w:r>
      <w:r w:rsidR="00A019D5">
        <w:rPr>
          <w:rFonts w:ascii="Liberation Serif" w:hAnsi="Liberation Serif"/>
          <w:sz w:val="28"/>
          <w:szCs w:val="28"/>
        </w:rPr>
        <w:t> </w:t>
      </w:r>
      <w:r w:rsidR="00E93083" w:rsidRPr="008B1E24">
        <w:rPr>
          <w:rFonts w:ascii="Liberation Serif" w:hAnsi="Liberation Serif"/>
          <w:sz w:val="28"/>
          <w:szCs w:val="28"/>
        </w:rPr>
        <w:t>тыс.</w:t>
      </w:r>
      <w:r w:rsidR="00A019D5">
        <w:rPr>
          <w:rFonts w:ascii="Liberation Serif" w:hAnsi="Liberation Serif"/>
          <w:sz w:val="28"/>
          <w:szCs w:val="28"/>
        </w:rPr>
        <w:t> </w:t>
      </w:r>
      <w:r w:rsidR="00E93083" w:rsidRPr="008B1E24">
        <w:rPr>
          <w:rFonts w:ascii="Liberation Serif" w:hAnsi="Liberation Serif"/>
          <w:sz w:val="28"/>
          <w:szCs w:val="28"/>
        </w:rPr>
        <w:t xml:space="preserve">рублей или </w:t>
      </w:r>
      <w:r w:rsidR="00EA613A">
        <w:rPr>
          <w:rFonts w:ascii="Liberation Serif" w:hAnsi="Liberation Serif"/>
          <w:sz w:val="28"/>
          <w:szCs w:val="28"/>
        </w:rPr>
        <w:t>4</w:t>
      </w:r>
      <w:r w:rsidR="00EF1AE7" w:rsidRPr="008B1E24">
        <w:rPr>
          <w:rFonts w:ascii="Liberation Serif" w:hAnsi="Liberation Serif"/>
          <w:sz w:val="28"/>
          <w:szCs w:val="28"/>
        </w:rPr>
        <w:t>3</w:t>
      </w:r>
      <w:r w:rsidR="00A019D5">
        <w:rPr>
          <w:rFonts w:ascii="Liberation Serif" w:hAnsi="Liberation Serif"/>
          <w:sz w:val="28"/>
          <w:szCs w:val="28"/>
        </w:rPr>
        <w:t>,</w:t>
      </w:r>
      <w:r w:rsidR="00EA613A">
        <w:rPr>
          <w:rFonts w:ascii="Liberation Serif" w:hAnsi="Liberation Serif"/>
          <w:sz w:val="28"/>
          <w:szCs w:val="28"/>
        </w:rPr>
        <w:t>7</w:t>
      </w:r>
      <w:r w:rsidRPr="008B1E24">
        <w:rPr>
          <w:rFonts w:ascii="Liberation Serif" w:hAnsi="Liberation Serif"/>
          <w:sz w:val="28"/>
          <w:szCs w:val="28"/>
        </w:rPr>
        <w:t xml:space="preserve"> % от утвержденных прогнозных объёмов собственных доходов. В структуре доходов данные поступления составили </w:t>
      </w:r>
      <w:r w:rsidR="00C403E5" w:rsidRPr="008B1E24">
        <w:rPr>
          <w:rFonts w:ascii="Liberation Serif" w:hAnsi="Liberation Serif"/>
          <w:sz w:val="28"/>
          <w:szCs w:val="28"/>
        </w:rPr>
        <w:t>1</w:t>
      </w:r>
      <w:r w:rsidR="008408E0">
        <w:rPr>
          <w:rFonts w:ascii="Liberation Serif" w:hAnsi="Liberation Serif"/>
          <w:sz w:val="28"/>
          <w:szCs w:val="28"/>
        </w:rPr>
        <w:t>6</w:t>
      </w:r>
      <w:r w:rsidR="00A019D5">
        <w:rPr>
          <w:rFonts w:ascii="Liberation Serif" w:hAnsi="Liberation Serif"/>
          <w:sz w:val="28"/>
          <w:szCs w:val="28"/>
        </w:rPr>
        <w:t>,</w:t>
      </w:r>
      <w:r w:rsidR="008408E0">
        <w:rPr>
          <w:rFonts w:ascii="Liberation Serif" w:hAnsi="Liberation Serif"/>
          <w:sz w:val="28"/>
          <w:szCs w:val="28"/>
        </w:rPr>
        <w:t>5</w:t>
      </w:r>
      <w:r w:rsidRPr="008B1E24">
        <w:rPr>
          <w:rFonts w:ascii="Liberation Serif" w:hAnsi="Liberation Serif"/>
          <w:sz w:val="28"/>
          <w:szCs w:val="28"/>
        </w:rPr>
        <w:t>%.</w:t>
      </w: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 xml:space="preserve">Общий объем исполнения безвозмездных </w:t>
      </w:r>
      <w:r w:rsidR="00EF1AE7" w:rsidRPr="008B1E24">
        <w:rPr>
          <w:rFonts w:ascii="Liberation Serif" w:hAnsi="Liberation Serif"/>
          <w:sz w:val="28"/>
          <w:szCs w:val="28"/>
        </w:rPr>
        <w:t xml:space="preserve">поступлений за 1 </w:t>
      </w:r>
      <w:r w:rsidR="00A019D5">
        <w:rPr>
          <w:rFonts w:ascii="Liberation Serif" w:hAnsi="Liberation Serif"/>
          <w:sz w:val="28"/>
          <w:szCs w:val="28"/>
        </w:rPr>
        <w:t>полугодие</w:t>
      </w:r>
      <w:r w:rsidR="00454664" w:rsidRPr="008B1E24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454664" w:rsidRPr="008B1E24">
        <w:rPr>
          <w:rFonts w:ascii="Liberation Serif" w:hAnsi="Liberation Serif"/>
          <w:sz w:val="28"/>
          <w:szCs w:val="28"/>
        </w:rPr>
        <w:t xml:space="preserve"> года составил </w:t>
      </w:r>
      <w:r w:rsidR="008408E0">
        <w:rPr>
          <w:rFonts w:ascii="Liberation Serif" w:hAnsi="Liberation Serif"/>
          <w:sz w:val="28"/>
          <w:szCs w:val="28"/>
        </w:rPr>
        <w:t>680</w:t>
      </w:r>
      <w:r w:rsidR="00A019D5">
        <w:rPr>
          <w:rFonts w:ascii="Liberation Serif" w:hAnsi="Liberation Serif"/>
          <w:sz w:val="28"/>
          <w:szCs w:val="28"/>
        </w:rPr>
        <w:t> </w:t>
      </w:r>
      <w:r w:rsidR="008408E0">
        <w:rPr>
          <w:rFonts w:ascii="Liberation Serif" w:hAnsi="Liberation Serif"/>
          <w:sz w:val="28"/>
          <w:szCs w:val="28"/>
        </w:rPr>
        <w:t>991</w:t>
      </w:r>
      <w:r w:rsidR="00A019D5">
        <w:rPr>
          <w:rFonts w:ascii="Liberation Serif" w:hAnsi="Liberation Serif"/>
          <w:sz w:val="28"/>
          <w:szCs w:val="28"/>
        </w:rPr>
        <w:t>,</w:t>
      </w:r>
      <w:r w:rsidR="008408E0">
        <w:rPr>
          <w:rFonts w:ascii="Liberation Serif" w:hAnsi="Liberation Serif"/>
          <w:sz w:val="28"/>
          <w:szCs w:val="28"/>
        </w:rPr>
        <w:t>7</w:t>
      </w:r>
      <w:r w:rsidR="00E95BAE" w:rsidRPr="008B1E24">
        <w:rPr>
          <w:rFonts w:ascii="Liberation Serif" w:hAnsi="Liberation Serif"/>
          <w:sz w:val="28"/>
          <w:szCs w:val="28"/>
        </w:rPr>
        <w:t xml:space="preserve"> тыс. рублей или </w:t>
      </w:r>
      <w:r w:rsidR="00A019D5">
        <w:rPr>
          <w:rFonts w:ascii="Liberation Serif" w:hAnsi="Liberation Serif"/>
          <w:sz w:val="28"/>
          <w:szCs w:val="28"/>
        </w:rPr>
        <w:t>5</w:t>
      </w:r>
      <w:r w:rsidR="008408E0">
        <w:rPr>
          <w:rFonts w:ascii="Liberation Serif" w:hAnsi="Liberation Serif"/>
          <w:sz w:val="28"/>
          <w:szCs w:val="28"/>
        </w:rPr>
        <w:t>2</w:t>
      </w:r>
      <w:r w:rsidR="00A019D5">
        <w:rPr>
          <w:rFonts w:ascii="Liberation Serif" w:hAnsi="Liberation Serif"/>
          <w:sz w:val="28"/>
          <w:szCs w:val="28"/>
        </w:rPr>
        <w:t>,</w:t>
      </w:r>
      <w:r w:rsidR="008408E0">
        <w:rPr>
          <w:rFonts w:ascii="Liberation Serif" w:hAnsi="Liberation Serif"/>
          <w:sz w:val="28"/>
          <w:szCs w:val="28"/>
        </w:rPr>
        <w:t>0</w:t>
      </w:r>
      <w:r w:rsidR="00A019D5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% от утвержденных прогнозных объёмов безвозмездных поступлений.  </w:t>
      </w:r>
    </w:p>
    <w:p w:rsidR="000829E9" w:rsidRPr="008B1E24" w:rsidRDefault="00EF1AE7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Исполнение доходов в сумме </w:t>
      </w:r>
      <w:r w:rsidR="008408E0">
        <w:rPr>
          <w:rFonts w:ascii="Liberation Serif" w:hAnsi="Liberation Serif"/>
          <w:sz w:val="28"/>
          <w:szCs w:val="28"/>
        </w:rPr>
        <w:t>815 </w:t>
      </w:r>
      <w:r w:rsidR="00A019D5">
        <w:rPr>
          <w:rFonts w:ascii="Liberation Serif" w:hAnsi="Liberation Serif"/>
          <w:sz w:val="28"/>
          <w:szCs w:val="28"/>
        </w:rPr>
        <w:t>3</w:t>
      </w:r>
      <w:r w:rsidR="008408E0">
        <w:rPr>
          <w:rFonts w:ascii="Liberation Serif" w:hAnsi="Liberation Serif"/>
          <w:sz w:val="28"/>
          <w:szCs w:val="28"/>
        </w:rPr>
        <w:t>40,1</w:t>
      </w:r>
      <w:r w:rsidR="00A019D5">
        <w:rPr>
          <w:rFonts w:ascii="Liberation Serif" w:hAnsi="Liberation Serif"/>
          <w:sz w:val="28"/>
          <w:szCs w:val="28"/>
        </w:rPr>
        <w:t xml:space="preserve"> </w:t>
      </w:r>
      <w:r w:rsidR="00454664" w:rsidRPr="008B1E24">
        <w:rPr>
          <w:rFonts w:ascii="Liberation Serif" w:hAnsi="Liberation Serif"/>
          <w:sz w:val="28"/>
          <w:szCs w:val="28"/>
        </w:rPr>
        <w:t xml:space="preserve">тыс. рублей или </w:t>
      </w:r>
      <w:r w:rsidR="00A019D5">
        <w:rPr>
          <w:rFonts w:ascii="Liberation Serif" w:hAnsi="Liberation Serif"/>
          <w:sz w:val="28"/>
          <w:szCs w:val="28"/>
        </w:rPr>
        <w:t>5</w:t>
      </w:r>
      <w:r w:rsidR="008408E0">
        <w:rPr>
          <w:rFonts w:ascii="Liberation Serif" w:hAnsi="Liberation Serif"/>
          <w:sz w:val="28"/>
          <w:szCs w:val="28"/>
        </w:rPr>
        <w:t>0</w:t>
      </w:r>
      <w:r w:rsidR="00A019D5">
        <w:rPr>
          <w:rFonts w:ascii="Liberation Serif" w:hAnsi="Liberation Serif"/>
          <w:sz w:val="28"/>
          <w:szCs w:val="28"/>
        </w:rPr>
        <w:t>,</w:t>
      </w:r>
      <w:r w:rsidR="008408E0">
        <w:rPr>
          <w:rFonts w:ascii="Liberation Serif" w:hAnsi="Liberation Serif"/>
          <w:sz w:val="28"/>
          <w:szCs w:val="28"/>
        </w:rPr>
        <w:t>4</w:t>
      </w:r>
      <w:r w:rsidR="00454664" w:rsidRPr="008B1E24">
        <w:rPr>
          <w:rFonts w:ascii="Liberation Serif" w:hAnsi="Liberation Serif"/>
          <w:sz w:val="28"/>
          <w:szCs w:val="28"/>
        </w:rPr>
        <w:t xml:space="preserve"> % от  утвержденных прогнозных объёмов поступлений</w:t>
      </w:r>
      <w:r w:rsidR="000829E9" w:rsidRPr="008B1E24">
        <w:rPr>
          <w:rFonts w:ascii="Liberation Serif" w:hAnsi="Liberation Serif"/>
          <w:sz w:val="28"/>
          <w:szCs w:val="28"/>
        </w:rPr>
        <w:t xml:space="preserve"> соответствует Отчету по поступлениям и выбытия</w:t>
      </w:r>
      <w:r w:rsidRPr="008B1E24">
        <w:rPr>
          <w:rFonts w:ascii="Liberation Serif" w:hAnsi="Liberation Serif"/>
          <w:sz w:val="28"/>
          <w:szCs w:val="28"/>
        </w:rPr>
        <w:t xml:space="preserve">м (ф.0503151) на </w:t>
      </w:r>
      <w:r w:rsidR="00944093" w:rsidRPr="00944093">
        <w:rPr>
          <w:rFonts w:ascii="Liberation Serif" w:hAnsi="Liberation Serif"/>
          <w:sz w:val="28"/>
          <w:szCs w:val="28"/>
        </w:rPr>
        <w:t>01.0</w:t>
      </w:r>
      <w:r w:rsidR="00A019D5">
        <w:rPr>
          <w:rFonts w:ascii="Liberation Serif" w:hAnsi="Liberation Serif"/>
          <w:sz w:val="28"/>
          <w:szCs w:val="28"/>
        </w:rPr>
        <w:t>7</w:t>
      </w:r>
      <w:r w:rsidR="00944093" w:rsidRPr="00944093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года, представленн</w:t>
      </w:r>
      <w:r w:rsidR="00807601">
        <w:rPr>
          <w:rFonts w:ascii="Liberation Serif" w:hAnsi="Liberation Serif"/>
          <w:sz w:val="28"/>
          <w:szCs w:val="28"/>
        </w:rPr>
        <w:t>о</w:t>
      </w:r>
      <w:r w:rsidR="007F6269" w:rsidRPr="008B1E24">
        <w:rPr>
          <w:rFonts w:ascii="Liberation Serif" w:hAnsi="Liberation Serif"/>
          <w:sz w:val="28"/>
          <w:szCs w:val="28"/>
        </w:rPr>
        <w:t>м</w:t>
      </w:r>
      <w:r w:rsidR="00807601">
        <w:rPr>
          <w:rFonts w:ascii="Liberation Serif" w:hAnsi="Liberation Serif"/>
          <w:sz w:val="28"/>
          <w:szCs w:val="28"/>
        </w:rPr>
        <w:t>у</w:t>
      </w:r>
      <w:r w:rsidR="007F6269" w:rsidRPr="008B1E24">
        <w:rPr>
          <w:rFonts w:ascii="Liberation Serif" w:hAnsi="Liberation Serif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sz w:val="28"/>
          <w:szCs w:val="28"/>
        </w:rPr>
        <w:t xml:space="preserve">Управлением Федерального казначейства по Свердловской области. </w:t>
      </w:r>
    </w:p>
    <w:p w:rsidR="0065627F" w:rsidRDefault="0065627F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Доходная часть бюджета МО Красноуфимский округ утверждена в размере </w:t>
      </w:r>
      <w:r w:rsidR="00EF1AE7" w:rsidRPr="008B1E24">
        <w:rPr>
          <w:rFonts w:ascii="Liberation Serif" w:hAnsi="Liberation Serif"/>
          <w:sz w:val="28"/>
          <w:szCs w:val="28"/>
        </w:rPr>
        <w:t>1</w:t>
      </w:r>
      <w:r w:rsidR="008408E0">
        <w:rPr>
          <w:rFonts w:ascii="Liberation Serif" w:hAnsi="Liberation Serif"/>
          <w:sz w:val="28"/>
          <w:szCs w:val="28"/>
        </w:rPr>
        <w:t> 617</w:t>
      </w:r>
      <w:r w:rsidR="00531A6E">
        <w:rPr>
          <w:rFonts w:ascii="Liberation Serif" w:hAnsi="Liberation Serif"/>
          <w:sz w:val="28"/>
          <w:szCs w:val="28"/>
        </w:rPr>
        <w:t> 2</w:t>
      </w:r>
      <w:r w:rsidR="008408E0">
        <w:rPr>
          <w:rFonts w:ascii="Liberation Serif" w:hAnsi="Liberation Serif"/>
          <w:sz w:val="28"/>
          <w:szCs w:val="28"/>
        </w:rPr>
        <w:t>66</w:t>
      </w:r>
      <w:r w:rsidR="00531A6E">
        <w:rPr>
          <w:rFonts w:ascii="Liberation Serif" w:hAnsi="Liberation Serif"/>
          <w:sz w:val="28"/>
          <w:szCs w:val="28"/>
        </w:rPr>
        <w:t>,</w:t>
      </w:r>
      <w:r w:rsidR="008408E0">
        <w:rPr>
          <w:rFonts w:ascii="Liberation Serif" w:hAnsi="Liberation Serif"/>
          <w:sz w:val="28"/>
          <w:szCs w:val="28"/>
        </w:rPr>
        <w:t>1</w:t>
      </w:r>
      <w:r w:rsidRPr="008B1E24">
        <w:rPr>
          <w:rFonts w:ascii="Liberation Serif" w:hAnsi="Liberation Serif"/>
          <w:sz w:val="28"/>
          <w:szCs w:val="28"/>
        </w:rPr>
        <w:t xml:space="preserve"> тыс. рублей, из н</w:t>
      </w:r>
      <w:r w:rsidR="00EF1AE7" w:rsidRPr="008B1E24">
        <w:rPr>
          <w:rFonts w:ascii="Liberation Serif" w:hAnsi="Liberation Serif"/>
          <w:sz w:val="28"/>
          <w:szCs w:val="28"/>
        </w:rPr>
        <w:t xml:space="preserve">их: собственные доходы </w:t>
      </w:r>
      <w:r w:rsidR="008408E0">
        <w:rPr>
          <w:rFonts w:ascii="Liberation Serif" w:hAnsi="Liberation Serif"/>
          <w:sz w:val="28"/>
          <w:szCs w:val="28"/>
        </w:rPr>
        <w:t>307 369,5</w:t>
      </w:r>
      <w:r w:rsidR="00531A6E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тыс.</w:t>
      </w:r>
      <w:r w:rsidR="00531A6E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рублей и безвозмездн</w:t>
      </w:r>
      <w:r w:rsidR="00EF1AE7" w:rsidRPr="008B1E24">
        <w:rPr>
          <w:rFonts w:ascii="Liberation Serif" w:hAnsi="Liberation Serif"/>
          <w:sz w:val="28"/>
          <w:szCs w:val="28"/>
        </w:rPr>
        <w:t xml:space="preserve">ые поступления в сумме </w:t>
      </w:r>
      <w:r w:rsidR="00C403E5" w:rsidRPr="008B1E24">
        <w:rPr>
          <w:rFonts w:ascii="Liberation Serif" w:hAnsi="Liberation Serif"/>
          <w:sz w:val="28"/>
          <w:szCs w:val="28"/>
        </w:rPr>
        <w:t>1 </w:t>
      </w:r>
      <w:r w:rsidR="008408E0">
        <w:rPr>
          <w:rFonts w:ascii="Liberation Serif" w:hAnsi="Liberation Serif"/>
          <w:sz w:val="28"/>
          <w:szCs w:val="28"/>
        </w:rPr>
        <w:t>309 </w:t>
      </w:r>
      <w:r w:rsidR="00531A6E">
        <w:rPr>
          <w:rFonts w:ascii="Liberation Serif" w:hAnsi="Liberation Serif"/>
          <w:sz w:val="28"/>
          <w:szCs w:val="28"/>
        </w:rPr>
        <w:t>8</w:t>
      </w:r>
      <w:r w:rsidR="008408E0">
        <w:rPr>
          <w:rFonts w:ascii="Liberation Serif" w:hAnsi="Liberation Serif"/>
          <w:sz w:val="28"/>
          <w:szCs w:val="28"/>
        </w:rPr>
        <w:t>96,6</w:t>
      </w:r>
      <w:r w:rsidR="00531A6E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тыс.</w:t>
      </w:r>
      <w:r w:rsidR="00531A6E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рублей. </w:t>
      </w:r>
    </w:p>
    <w:p w:rsidR="000829E9" w:rsidRPr="008B1E24" w:rsidRDefault="000829E9" w:rsidP="000563D8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B1E24">
        <w:rPr>
          <w:rFonts w:ascii="Liberation Serif" w:hAnsi="Liberation Serif"/>
          <w:sz w:val="28"/>
          <w:szCs w:val="28"/>
        </w:rPr>
        <w:t>Показатель «</w:t>
      </w:r>
      <w:r w:rsidR="00567210">
        <w:rPr>
          <w:rFonts w:ascii="Liberation Serif" w:hAnsi="Liberation Serif"/>
          <w:sz w:val="28"/>
          <w:szCs w:val="28"/>
        </w:rPr>
        <w:t>Сумма средств, предусмотренная на 2021 год в решении о бюджете</w:t>
      </w:r>
      <w:r w:rsidRPr="008B1E24">
        <w:rPr>
          <w:rFonts w:ascii="Liberation Serif" w:hAnsi="Liberation Serif"/>
          <w:sz w:val="28"/>
          <w:szCs w:val="28"/>
        </w:rPr>
        <w:t xml:space="preserve"> – итого доходов»  приложения №</w:t>
      </w:r>
      <w:r w:rsidR="00807601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1 к постановлению Администрации МО Красноуфимский округ </w:t>
      </w:r>
      <w:r w:rsidR="00CC4142" w:rsidRPr="008B1E24">
        <w:rPr>
          <w:rFonts w:ascii="Liberation Serif" w:hAnsi="Liberation Serif"/>
          <w:sz w:val="28"/>
          <w:szCs w:val="28"/>
        </w:rPr>
        <w:t>от 2</w:t>
      </w:r>
      <w:r w:rsidR="00567210">
        <w:rPr>
          <w:rFonts w:ascii="Liberation Serif" w:hAnsi="Liberation Serif"/>
          <w:sz w:val="28"/>
          <w:szCs w:val="28"/>
        </w:rPr>
        <w:t>1</w:t>
      </w:r>
      <w:r w:rsidR="00F71696"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>0</w:t>
      </w:r>
      <w:r w:rsidR="00510E0D">
        <w:rPr>
          <w:rFonts w:ascii="Liberation Serif" w:hAnsi="Liberation Serif"/>
          <w:sz w:val="28"/>
          <w:szCs w:val="28"/>
        </w:rPr>
        <w:t>7</w:t>
      </w:r>
      <w:r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F71696" w:rsidRPr="008B1E24">
        <w:rPr>
          <w:rFonts w:ascii="Liberation Serif" w:hAnsi="Liberation Serif"/>
          <w:sz w:val="28"/>
          <w:szCs w:val="28"/>
        </w:rPr>
        <w:t xml:space="preserve"> №</w:t>
      </w:r>
      <w:r w:rsidR="00807601">
        <w:rPr>
          <w:rFonts w:ascii="Liberation Serif" w:hAnsi="Liberation Serif"/>
          <w:sz w:val="28"/>
          <w:szCs w:val="28"/>
        </w:rPr>
        <w:t> </w:t>
      </w:r>
      <w:r w:rsidR="00567210">
        <w:rPr>
          <w:rFonts w:ascii="Liberation Serif" w:hAnsi="Liberation Serif"/>
          <w:sz w:val="28"/>
          <w:szCs w:val="28"/>
        </w:rPr>
        <w:t>518</w:t>
      </w:r>
      <w:r w:rsidR="00EF1AE7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соответствует показателю приложения 1 «Свод </w:t>
      </w:r>
      <w:r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>доходов бюджета</w:t>
      </w:r>
      <w:r w:rsidR="007B3DB6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МО Красноуфимский округ на </w:t>
      </w:r>
      <w:r w:rsidR="00B5538F">
        <w:rPr>
          <w:rFonts w:ascii="Liberation Serif" w:eastAsia="Times New Roman" w:hAnsi="Liberation Serif"/>
          <w:bCs/>
          <w:color w:val="000000"/>
          <w:sz w:val="28"/>
          <w:szCs w:val="28"/>
        </w:rPr>
        <w:t>2021</w:t>
      </w:r>
      <w:r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год</w:t>
      </w:r>
      <w:r w:rsidR="002403AB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и плановый период</w:t>
      </w:r>
      <w:r w:rsidR="008B1E24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8B1E24" w:rsidRPr="008B1E24">
        <w:rPr>
          <w:rFonts w:ascii="Liberation Serif" w:hAnsi="Liberation Serif"/>
          <w:sz w:val="28"/>
          <w:szCs w:val="28"/>
        </w:rPr>
        <w:t>202</w:t>
      </w:r>
      <w:r w:rsidR="00567210">
        <w:rPr>
          <w:rFonts w:ascii="Liberation Serif" w:hAnsi="Liberation Serif"/>
          <w:sz w:val="28"/>
          <w:szCs w:val="28"/>
        </w:rPr>
        <w:t>2</w:t>
      </w:r>
      <w:r w:rsidR="008B1E24" w:rsidRPr="008B1E24">
        <w:rPr>
          <w:rFonts w:ascii="Liberation Serif" w:hAnsi="Liberation Serif"/>
          <w:sz w:val="28"/>
          <w:szCs w:val="28"/>
        </w:rPr>
        <w:t xml:space="preserve"> – 202</w:t>
      </w:r>
      <w:r w:rsidR="00567210">
        <w:rPr>
          <w:rFonts w:ascii="Liberation Serif" w:hAnsi="Liberation Serif"/>
          <w:sz w:val="28"/>
          <w:szCs w:val="28"/>
        </w:rPr>
        <w:t>3</w:t>
      </w:r>
      <w:r w:rsidR="008B1E24" w:rsidRPr="008B1E24">
        <w:rPr>
          <w:rFonts w:ascii="Liberation Serif" w:hAnsi="Liberation Serif"/>
          <w:sz w:val="28"/>
          <w:szCs w:val="28"/>
        </w:rPr>
        <w:t xml:space="preserve"> годов</w:t>
      </w:r>
      <w:r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» </w:t>
      </w:r>
      <w:r w:rsidR="00807601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к </w:t>
      </w:r>
      <w:r w:rsidR="00510E0D">
        <w:rPr>
          <w:rFonts w:ascii="Liberation Serif" w:eastAsia="Times New Roman" w:hAnsi="Liberation Serif"/>
          <w:bCs/>
          <w:color w:val="000000"/>
          <w:sz w:val="28"/>
          <w:szCs w:val="28"/>
        </w:rPr>
        <w:t>Р</w:t>
      </w:r>
      <w:r w:rsidRPr="008B1E24">
        <w:rPr>
          <w:rFonts w:ascii="Liberation Serif" w:hAnsi="Liberation Serif"/>
          <w:sz w:val="28"/>
          <w:szCs w:val="28"/>
        </w:rPr>
        <w:t>ешени</w:t>
      </w:r>
      <w:r w:rsidR="00807601">
        <w:rPr>
          <w:rFonts w:ascii="Liberation Serif" w:hAnsi="Liberation Serif"/>
          <w:sz w:val="28"/>
          <w:szCs w:val="28"/>
        </w:rPr>
        <w:t>ю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510E0D">
        <w:rPr>
          <w:rFonts w:ascii="Liberation Serif" w:hAnsi="Liberation Serif"/>
          <w:sz w:val="28"/>
          <w:szCs w:val="28"/>
        </w:rPr>
        <w:t xml:space="preserve">о </w:t>
      </w:r>
      <w:r w:rsidR="000563D8" w:rsidRPr="008B1E24">
        <w:rPr>
          <w:rFonts w:ascii="Liberation Serif" w:hAnsi="Liberation Serif"/>
          <w:sz w:val="28"/>
          <w:szCs w:val="28"/>
        </w:rPr>
        <w:t xml:space="preserve">бюджете </w:t>
      </w:r>
      <w:r w:rsidR="00CC4142" w:rsidRPr="008B1E24">
        <w:rPr>
          <w:rFonts w:ascii="Liberation Serif" w:hAnsi="Liberation Serif"/>
          <w:sz w:val="28"/>
          <w:szCs w:val="28"/>
        </w:rPr>
        <w:t xml:space="preserve">на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CC4142" w:rsidRPr="008B1E24">
        <w:rPr>
          <w:rFonts w:ascii="Liberation Serif" w:hAnsi="Liberation Serif"/>
          <w:sz w:val="28"/>
          <w:szCs w:val="28"/>
        </w:rPr>
        <w:t xml:space="preserve"> год (в редакции от 2</w:t>
      </w:r>
      <w:r w:rsidR="00567210">
        <w:rPr>
          <w:rFonts w:ascii="Liberation Serif" w:hAnsi="Liberation Serif"/>
          <w:sz w:val="28"/>
          <w:szCs w:val="28"/>
        </w:rPr>
        <w:t>4</w:t>
      </w:r>
      <w:r w:rsidR="00CC4142" w:rsidRPr="008B1E24">
        <w:rPr>
          <w:rFonts w:ascii="Liberation Serif" w:hAnsi="Liberation Serif"/>
          <w:sz w:val="28"/>
          <w:szCs w:val="28"/>
        </w:rPr>
        <w:t>.0</w:t>
      </w:r>
      <w:r w:rsidR="00510E0D">
        <w:rPr>
          <w:rFonts w:ascii="Liberation Serif" w:hAnsi="Liberation Serif"/>
          <w:sz w:val="28"/>
          <w:szCs w:val="28"/>
        </w:rPr>
        <w:t>6</w:t>
      </w:r>
      <w:r w:rsidR="00CC4142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CC4142" w:rsidRPr="008B1E24">
        <w:rPr>
          <w:rFonts w:ascii="Liberation Serif" w:hAnsi="Liberation Serif"/>
          <w:sz w:val="28"/>
          <w:szCs w:val="28"/>
        </w:rPr>
        <w:t xml:space="preserve"> №</w:t>
      </w:r>
      <w:r w:rsidR="00567210">
        <w:rPr>
          <w:rFonts w:ascii="Liberation Serif" w:hAnsi="Liberation Serif"/>
          <w:sz w:val="28"/>
          <w:szCs w:val="28"/>
        </w:rPr>
        <w:t> 300</w:t>
      </w:r>
      <w:r w:rsidRPr="008B1E24">
        <w:rPr>
          <w:rFonts w:ascii="Liberation Serif" w:hAnsi="Liberation Serif"/>
          <w:sz w:val="28"/>
          <w:szCs w:val="28"/>
        </w:rPr>
        <w:t xml:space="preserve">). </w:t>
      </w:r>
      <w:r w:rsidR="00801418" w:rsidRPr="008B1E24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0563D8" w:rsidRPr="008B1E24" w:rsidRDefault="000563D8" w:rsidP="000563D8">
      <w:pPr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DB4BF3" w:rsidRPr="008B1E24" w:rsidRDefault="000829E9" w:rsidP="00CA65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Показатели «Исполнено» Приложения №</w:t>
      </w:r>
      <w:r w:rsidR="0065627F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1 к постановлению  Администрации МО Красноуфимский округ </w:t>
      </w:r>
      <w:r w:rsidR="004C2A2A" w:rsidRPr="008B1E24">
        <w:rPr>
          <w:rFonts w:ascii="Liberation Serif" w:hAnsi="Liberation Serif"/>
          <w:sz w:val="28"/>
          <w:szCs w:val="28"/>
        </w:rPr>
        <w:t>от 2</w:t>
      </w:r>
      <w:r w:rsidR="00567210">
        <w:rPr>
          <w:rFonts w:ascii="Liberation Serif" w:hAnsi="Liberation Serif"/>
          <w:sz w:val="28"/>
          <w:szCs w:val="28"/>
        </w:rPr>
        <w:t>1</w:t>
      </w:r>
      <w:r w:rsidR="004C2A2A" w:rsidRPr="008B1E24">
        <w:rPr>
          <w:rFonts w:ascii="Liberation Serif" w:hAnsi="Liberation Serif"/>
          <w:sz w:val="28"/>
          <w:szCs w:val="28"/>
        </w:rPr>
        <w:t>.0</w:t>
      </w:r>
      <w:r w:rsidR="00510E0D">
        <w:rPr>
          <w:rFonts w:ascii="Liberation Serif" w:hAnsi="Liberation Serif"/>
          <w:sz w:val="28"/>
          <w:szCs w:val="28"/>
        </w:rPr>
        <w:t>7</w:t>
      </w:r>
      <w:r w:rsidR="004C2A2A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№</w:t>
      </w:r>
      <w:r w:rsidR="00567210">
        <w:rPr>
          <w:rFonts w:ascii="Liberation Serif" w:hAnsi="Liberation Serif"/>
          <w:sz w:val="28"/>
          <w:szCs w:val="28"/>
        </w:rPr>
        <w:t> 518</w:t>
      </w:r>
      <w:r w:rsidRPr="008B1E24">
        <w:rPr>
          <w:rFonts w:ascii="Liberation Serif" w:hAnsi="Liberation Serif"/>
          <w:sz w:val="28"/>
          <w:szCs w:val="28"/>
        </w:rPr>
        <w:t xml:space="preserve"> соответствуют показателям раздела 1 «Поступления» Отчёт</w:t>
      </w:r>
      <w:r w:rsidR="0065627F">
        <w:rPr>
          <w:rFonts w:ascii="Liberation Serif" w:hAnsi="Liberation Serif"/>
          <w:sz w:val="28"/>
          <w:szCs w:val="28"/>
        </w:rPr>
        <w:t>а</w:t>
      </w:r>
      <w:r w:rsidRPr="008B1E24">
        <w:rPr>
          <w:rFonts w:ascii="Liberation Serif" w:hAnsi="Liberation Serif"/>
          <w:sz w:val="28"/>
          <w:szCs w:val="28"/>
        </w:rPr>
        <w:t xml:space="preserve"> по поступлени</w:t>
      </w:r>
      <w:r w:rsidR="004C2A2A" w:rsidRPr="008B1E24">
        <w:rPr>
          <w:rFonts w:ascii="Liberation Serif" w:hAnsi="Liberation Serif"/>
          <w:sz w:val="28"/>
          <w:szCs w:val="28"/>
        </w:rPr>
        <w:t xml:space="preserve">ям и выбытиям» на </w:t>
      </w:r>
      <w:r w:rsidR="00944093">
        <w:rPr>
          <w:rFonts w:ascii="Liberation Serif" w:hAnsi="Liberation Serif"/>
          <w:sz w:val="28"/>
          <w:szCs w:val="28"/>
        </w:rPr>
        <w:t>01</w:t>
      </w:r>
      <w:r w:rsidR="00944093" w:rsidRPr="00944093">
        <w:rPr>
          <w:rFonts w:ascii="Liberation Serif" w:hAnsi="Liberation Serif"/>
          <w:sz w:val="28"/>
          <w:szCs w:val="28"/>
        </w:rPr>
        <w:t>.0</w:t>
      </w:r>
      <w:r w:rsidR="00510E0D">
        <w:rPr>
          <w:rFonts w:ascii="Liberation Serif" w:hAnsi="Liberation Serif"/>
          <w:sz w:val="28"/>
          <w:szCs w:val="28"/>
        </w:rPr>
        <w:t>7</w:t>
      </w:r>
      <w:r w:rsidR="00944093" w:rsidRPr="00944093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</w:t>
      </w:r>
      <w:r w:rsidR="0065627F" w:rsidRPr="0065627F">
        <w:rPr>
          <w:rFonts w:ascii="Liberation Serif" w:hAnsi="Liberation Serif"/>
          <w:sz w:val="28"/>
          <w:szCs w:val="28"/>
        </w:rPr>
        <w:t xml:space="preserve"> </w:t>
      </w:r>
      <w:r w:rsidR="0065627F">
        <w:rPr>
          <w:rFonts w:ascii="Liberation Serif" w:hAnsi="Liberation Serif"/>
          <w:sz w:val="28"/>
          <w:szCs w:val="28"/>
        </w:rPr>
        <w:t>(</w:t>
      </w:r>
      <w:r w:rsidR="0065627F" w:rsidRPr="008B1E24">
        <w:rPr>
          <w:rFonts w:ascii="Liberation Serif" w:hAnsi="Liberation Serif"/>
          <w:sz w:val="28"/>
          <w:szCs w:val="28"/>
        </w:rPr>
        <w:t>форм</w:t>
      </w:r>
      <w:r w:rsidR="0065627F">
        <w:rPr>
          <w:rFonts w:ascii="Liberation Serif" w:hAnsi="Liberation Serif"/>
          <w:sz w:val="28"/>
          <w:szCs w:val="28"/>
        </w:rPr>
        <w:t>а</w:t>
      </w:r>
      <w:r w:rsidR="0065627F" w:rsidRPr="008B1E24">
        <w:rPr>
          <w:rFonts w:ascii="Liberation Serif" w:hAnsi="Liberation Serif"/>
          <w:sz w:val="28"/>
          <w:szCs w:val="28"/>
        </w:rPr>
        <w:t xml:space="preserve"> 0503151</w:t>
      </w:r>
      <w:r w:rsidR="0065627F">
        <w:rPr>
          <w:rFonts w:ascii="Liberation Serif" w:hAnsi="Liberation Serif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>, представленн</w:t>
      </w:r>
      <w:r w:rsidR="00807601">
        <w:rPr>
          <w:rFonts w:ascii="Liberation Serif" w:hAnsi="Liberation Serif"/>
          <w:sz w:val="28"/>
          <w:szCs w:val="28"/>
        </w:rPr>
        <w:t>о</w:t>
      </w:r>
      <w:r w:rsidR="0065627F">
        <w:rPr>
          <w:rFonts w:ascii="Liberation Serif" w:hAnsi="Liberation Serif"/>
          <w:sz w:val="28"/>
          <w:szCs w:val="28"/>
        </w:rPr>
        <w:t>го</w:t>
      </w:r>
      <w:r w:rsidRPr="008B1E24">
        <w:rPr>
          <w:rFonts w:ascii="Liberation Serif" w:hAnsi="Liberation Serif"/>
          <w:sz w:val="28"/>
          <w:szCs w:val="28"/>
        </w:rPr>
        <w:t xml:space="preserve"> Управлением Федерального казначейства по Свердловской области.</w:t>
      </w:r>
    </w:p>
    <w:p w:rsidR="000F5E8B" w:rsidRDefault="000829E9" w:rsidP="000F5E8B">
      <w:pPr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Таблица №2</w:t>
      </w:r>
    </w:p>
    <w:tbl>
      <w:tblPr>
        <w:tblW w:w="9780" w:type="dxa"/>
        <w:tblInd w:w="95" w:type="dxa"/>
        <w:tblLook w:val="04A0"/>
      </w:tblPr>
      <w:tblGrid>
        <w:gridCol w:w="2562"/>
        <w:gridCol w:w="1352"/>
        <w:gridCol w:w="1200"/>
        <w:gridCol w:w="1260"/>
        <w:gridCol w:w="1200"/>
        <w:gridCol w:w="1103"/>
        <w:gridCol w:w="1103"/>
      </w:tblGrid>
      <w:tr w:rsidR="000F5E8B" w:rsidRPr="008B1E24" w:rsidTr="00DC70C8">
        <w:trPr>
          <w:trHeight w:val="2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E8B" w:rsidRPr="008B1E24" w:rsidRDefault="000F5E8B" w:rsidP="00430E93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E8B" w:rsidRPr="008B1E24" w:rsidRDefault="000F5E8B" w:rsidP="00430E93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E8B" w:rsidRPr="008B1E24" w:rsidRDefault="000F5E8B" w:rsidP="00430E93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Исполнение за 1</w:t>
            </w:r>
            <w:r w:rsidR="0080760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 </w:t>
            </w:r>
            <w:r w:rsidR="00DC70C8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полугодие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E8B" w:rsidRPr="008B1E24" w:rsidRDefault="000F5E8B" w:rsidP="00430E93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Исполнение к уточненным годовым назначениям</w:t>
            </w:r>
            <w:r w:rsidR="00807601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 за 1 полугодие </w:t>
            </w:r>
          </w:p>
        </w:tc>
      </w:tr>
      <w:tr w:rsidR="00807601" w:rsidRPr="008B1E24" w:rsidTr="00DC70C8">
        <w:trPr>
          <w:trHeight w:val="2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601" w:rsidRPr="008B1E24" w:rsidRDefault="00807601" w:rsidP="00430E93">
            <w:pPr>
              <w:ind w:left="-57" w:right="-57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01" w:rsidRPr="008B1E24" w:rsidRDefault="00B5538F" w:rsidP="00430E93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2020</w:t>
            </w:r>
            <w:r w:rsidR="00807601"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601" w:rsidRPr="008B1E24" w:rsidRDefault="00B5538F" w:rsidP="00430E93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2021</w:t>
            </w:r>
            <w:r w:rsidR="00807601"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01" w:rsidRPr="008B1E24" w:rsidRDefault="00B5538F" w:rsidP="00430E93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2020</w:t>
            </w:r>
            <w:r w:rsidR="00807601"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01" w:rsidRPr="008B1E24" w:rsidRDefault="00B5538F" w:rsidP="00430E93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2021</w:t>
            </w:r>
            <w:r w:rsidR="00807601"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01" w:rsidRPr="008B1E24" w:rsidRDefault="00B5538F" w:rsidP="00430E93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2020</w:t>
            </w:r>
            <w:r w:rsidR="00807601"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601" w:rsidRPr="008B1E24" w:rsidRDefault="00B5538F" w:rsidP="00430E93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2021</w:t>
            </w:r>
            <w:r w:rsidR="00807601"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0F5E8B" w:rsidRPr="008B1E24" w:rsidTr="00DC70C8">
        <w:trPr>
          <w:trHeight w:val="2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8B" w:rsidRPr="008B1E24" w:rsidRDefault="000F5E8B" w:rsidP="00430E93">
            <w:pPr>
              <w:ind w:left="-57" w:right="-57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8B" w:rsidRPr="008B1E24" w:rsidRDefault="000F5E8B" w:rsidP="00430E93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8B" w:rsidRPr="008B1E24" w:rsidRDefault="000F5E8B" w:rsidP="00430E93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8B" w:rsidRPr="008B1E24" w:rsidRDefault="000F5E8B" w:rsidP="00430E93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8B" w:rsidRPr="008B1E24" w:rsidRDefault="000F5E8B" w:rsidP="00430E93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8B" w:rsidRPr="008B1E24" w:rsidRDefault="000F5E8B" w:rsidP="00430E93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E8B" w:rsidRPr="008B1E24" w:rsidRDefault="000F5E8B" w:rsidP="00430E93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%</w:t>
            </w:r>
          </w:p>
        </w:tc>
      </w:tr>
      <w:tr w:rsidR="00A61376" w:rsidRPr="008B1E24" w:rsidTr="00DC70C8">
        <w:trPr>
          <w:trHeight w:val="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376" w:rsidRPr="008B1E24" w:rsidRDefault="00A61376" w:rsidP="00A61376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8B1E24" w:rsidRDefault="00A61376" w:rsidP="00430E93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8B1E24" w:rsidRDefault="00A61376" w:rsidP="00430E93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8B1E24" w:rsidRDefault="00A61376" w:rsidP="00430E93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8B1E24" w:rsidRDefault="00A61376" w:rsidP="00430E93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8B1E24" w:rsidRDefault="00A61376" w:rsidP="00430E93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8B1E24" w:rsidRDefault="00A61376" w:rsidP="00430E93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7</w:t>
            </w:r>
          </w:p>
        </w:tc>
      </w:tr>
      <w:tr w:rsidR="00430E93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8B1E24" w:rsidRDefault="00430E93" w:rsidP="00430E93">
            <w:pPr>
              <w:ind w:left="-57" w:right="-57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Налог на доходы с физических лиц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DC70C8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165 260,0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>169 912,0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DC70C8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68 946,0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430E93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80 023,1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93" w:rsidRPr="00430E93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93" w:rsidRPr="00430E93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47,1</w:t>
            </w:r>
          </w:p>
        </w:tc>
      </w:tr>
      <w:tr w:rsidR="00430E93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8B1E24" w:rsidRDefault="00430E93" w:rsidP="00430E93">
            <w:pPr>
              <w:ind w:left="-57" w:right="-57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DC70C8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60 711,0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>58 144,0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DC70C8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22 788,9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430E93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27 444,1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93" w:rsidRPr="00430E93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93" w:rsidRPr="00430E93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47,2</w:t>
            </w:r>
          </w:p>
        </w:tc>
      </w:tr>
      <w:tr w:rsidR="00430E93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8B1E24" w:rsidRDefault="00430E93" w:rsidP="00430E93">
            <w:pPr>
              <w:ind w:left="-57" w:right="-57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DC70C8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5 428,0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>15 385,0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DC70C8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2 823,2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430E93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8 521,3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93" w:rsidRPr="00430E93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93" w:rsidRPr="00430E93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55,4</w:t>
            </w:r>
          </w:p>
        </w:tc>
      </w:tr>
      <w:tr w:rsidR="00430E93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8B1E24" w:rsidRDefault="00430E93" w:rsidP="00A61376">
            <w:pPr>
              <w:ind w:left="-57" w:right="-57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Е</w:t>
            </w:r>
            <w:r w:rsidR="00A61376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диный налог на вмененный доход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DC70C8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2 966,0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DC70C8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1 483,2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430E93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764,4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93" w:rsidRPr="00430E93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93" w:rsidRPr="00430E93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100,4</w:t>
            </w:r>
          </w:p>
        </w:tc>
      </w:tr>
      <w:tr w:rsidR="00430E93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8B1E24" w:rsidRDefault="00430E93" w:rsidP="00430E93">
            <w:pPr>
              <w:ind w:left="-57" w:right="-57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DC70C8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>1 725,0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DC70C8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430E93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1 738,4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93" w:rsidRPr="00430E93" w:rsidRDefault="00430E93" w:rsidP="00430E93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/>
                <w:color w:val="000000"/>
                <w:sz w:val="20"/>
                <w:szCs w:val="20"/>
              </w:rPr>
              <w:t>Свыше 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93" w:rsidRPr="00430E93" w:rsidRDefault="00430E93" w:rsidP="00430E93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100,8</w:t>
            </w:r>
          </w:p>
        </w:tc>
      </w:tr>
      <w:tr w:rsidR="00430E93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8B1E24" w:rsidRDefault="00430E93" w:rsidP="00430E93">
            <w:pPr>
              <w:ind w:left="-57" w:right="-57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DC70C8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407,0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>1 264,0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DC70C8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299,1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E93" w:rsidRPr="00430E93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973,7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93" w:rsidRPr="00430E93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E93" w:rsidRPr="00430E93" w:rsidRDefault="00430E93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77,0</w:t>
            </w:r>
          </w:p>
        </w:tc>
      </w:tr>
      <w:tr w:rsidR="00A61376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8B1E24" w:rsidRDefault="00A61376" w:rsidP="00430E93">
            <w:pPr>
              <w:ind w:left="-57" w:right="-57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9 354,0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>5 600,0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673,4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499,1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8,9</w:t>
            </w:r>
          </w:p>
        </w:tc>
      </w:tr>
      <w:tr w:rsidR="00A61376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8B1E24" w:rsidRDefault="00A61376" w:rsidP="00430E93">
            <w:pPr>
              <w:ind w:left="-57" w:right="-57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13 993,0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>12 816,0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2 579,8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2 365,3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18,5</w:t>
            </w:r>
          </w:p>
        </w:tc>
      </w:tr>
      <w:tr w:rsidR="00A61376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8B1E24" w:rsidRDefault="00A61376" w:rsidP="00430E93">
            <w:pPr>
              <w:ind w:left="-57" w:right="-57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/>
                <w:color w:val="000000"/>
                <w:sz w:val="20"/>
                <w:szCs w:val="20"/>
              </w:rPr>
              <w:t>Свыше 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</w:tr>
      <w:tr w:rsidR="00A61376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8B1E24" w:rsidRDefault="00A61376" w:rsidP="00430E93">
            <w:pPr>
              <w:ind w:left="-57" w:right="-57"/>
              <w:rPr>
                <w:rFonts w:ascii="Liberation Serif" w:eastAsia="Times New Roman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Итого налоговых доходов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i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bCs/>
                <w:i/>
                <w:color w:val="000000"/>
                <w:sz w:val="20"/>
                <w:szCs w:val="20"/>
              </w:rPr>
              <w:t>258 679,0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265 607,0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i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bCs/>
                <w:i/>
                <w:color w:val="000000"/>
                <w:sz w:val="20"/>
                <w:szCs w:val="20"/>
              </w:rPr>
              <w:t>100 244,1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i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b/>
                <w:bCs/>
                <w:i/>
                <w:color w:val="000000"/>
                <w:sz w:val="20"/>
                <w:szCs w:val="20"/>
              </w:rPr>
              <w:t>122 348,0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  <w:t>46,1</w:t>
            </w:r>
          </w:p>
        </w:tc>
      </w:tr>
      <w:tr w:rsidR="0065627F" w:rsidRPr="008B1E24" w:rsidTr="009C5EF4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27F" w:rsidRPr="008B1E24" w:rsidRDefault="0065627F" w:rsidP="009C5EF4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7F" w:rsidRPr="008B1E24" w:rsidRDefault="0065627F" w:rsidP="009C5EF4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7F" w:rsidRPr="008B1E24" w:rsidRDefault="0065627F" w:rsidP="009C5EF4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7F" w:rsidRPr="008B1E24" w:rsidRDefault="0065627F" w:rsidP="009C5EF4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27F" w:rsidRPr="008B1E24" w:rsidRDefault="0065627F" w:rsidP="009C5EF4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7F" w:rsidRPr="008B1E24" w:rsidRDefault="0065627F" w:rsidP="009C5EF4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7F" w:rsidRPr="008B1E24" w:rsidRDefault="0065627F" w:rsidP="009C5EF4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7</w:t>
            </w:r>
          </w:p>
        </w:tc>
      </w:tr>
      <w:tr w:rsidR="00A61376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8B1E24" w:rsidRDefault="00A61376" w:rsidP="00430E93">
            <w:pPr>
              <w:ind w:left="-57" w:right="-57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Доходы  от использования имущества, находящегося в </w:t>
            </w:r>
            <w:proofErr w:type="spellStart"/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гос</w:t>
            </w:r>
            <w:proofErr w:type="spellEnd"/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. и муниципальной собственности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10 151,0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>9 237,0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4 016,8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5 001,7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54,1</w:t>
            </w:r>
          </w:p>
        </w:tc>
      </w:tr>
      <w:tr w:rsidR="00A61376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8B1E24" w:rsidRDefault="00A61376" w:rsidP="00430E93">
            <w:pPr>
              <w:ind w:left="-57" w:right="-57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Платежи при пользовании природными  ресурсами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97,4</w:t>
            </w:r>
          </w:p>
        </w:tc>
      </w:tr>
      <w:tr w:rsidR="00A61376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8B1E24" w:rsidRDefault="00A61376" w:rsidP="00430E93">
            <w:pPr>
              <w:ind w:left="-57" w:right="-57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8 520,0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>9 545,0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3 346,5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4 731,4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49,6</w:t>
            </w:r>
          </w:p>
        </w:tc>
      </w:tr>
      <w:tr w:rsidR="00A61376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8B1E24" w:rsidRDefault="00A61376" w:rsidP="00430E93">
            <w:pPr>
              <w:ind w:left="-57" w:right="-57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Доходы от продажи матер</w:t>
            </w:r>
            <w:proofErr w:type="gramStart"/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.</w:t>
            </w:r>
            <w:proofErr w:type="gramEnd"/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и</w:t>
            </w:r>
            <w:proofErr w:type="gramEnd"/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 xml:space="preserve"> нематериальных активов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>22 035,5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778,6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1 852,4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8,4</w:t>
            </w:r>
          </w:p>
        </w:tc>
      </w:tr>
      <w:tr w:rsidR="00A61376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8B1E24" w:rsidRDefault="00A61376" w:rsidP="00430E93">
            <w:pPr>
              <w:ind w:left="-57" w:right="-57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411,0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40,0</w:t>
            </w:r>
          </w:p>
        </w:tc>
      </w:tr>
      <w:tr w:rsidR="00A61376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8B1E24" w:rsidRDefault="00A61376" w:rsidP="00430E93">
            <w:pPr>
              <w:ind w:left="-57" w:right="-57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Прочие неналоговые поступления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-</w:t>
            </w:r>
          </w:p>
        </w:tc>
      </w:tr>
      <w:tr w:rsidR="00A61376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8B1E24" w:rsidRDefault="00A61376" w:rsidP="00430E93">
            <w:pPr>
              <w:ind w:left="-57" w:right="-57"/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color w:val="000000"/>
                <w:sz w:val="20"/>
                <w:szCs w:val="20"/>
              </w:rPr>
              <w:t>-</w:t>
            </w:r>
          </w:p>
        </w:tc>
      </w:tr>
      <w:tr w:rsidR="00A61376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8B1E24" w:rsidRDefault="00A61376" w:rsidP="00430E93">
            <w:pPr>
              <w:ind w:left="-57" w:right="-57"/>
              <w:rPr>
                <w:rFonts w:ascii="Liberation Serif" w:eastAsia="Times New Roman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0"/>
                <w:szCs w:val="20"/>
              </w:rPr>
              <w:t>20 452,0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0"/>
                <w:szCs w:val="20"/>
              </w:rPr>
              <w:t>41 762,5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  <w:t>8 506,1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  <w:t>12 000,4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  <w:t>28,7</w:t>
            </w:r>
          </w:p>
        </w:tc>
      </w:tr>
      <w:tr w:rsidR="00A61376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8B1E24" w:rsidRDefault="00A61376" w:rsidP="00430E93">
            <w:pPr>
              <w:ind w:left="-57" w:right="-57"/>
              <w:rPr>
                <w:rFonts w:ascii="Liberation Serif" w:eastAsia="Times New Roman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0"/>
                <w:szCs w:val="20"/>
              </w:rPr>
              <w:t>279 131,0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0"/>
                <w:szCs w:val="20"/>
              </w:rPr>
              <w:t>307 369,5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i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bCs/>
                <w:i/>
                <w:color w:val="000000"/>
                <w:sz w:val="20"/>
                <w:szCs w:val="20"/>
              </w:rPr>
              <w:t>108 750,2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i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b/>
                <w:bCs/>
                <w:i/>
                <w:color w:val="000000"/>
                <w:sz w:val="20"/>
                <w:szCs w:val="20"/>
              </w:rPr>
              <w:t>134 348,4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  <w:t>43,7</w:t>
            </w:r>
          </w:p>
        </w:tc>
      </w:tr>
      <w:tr w:rsidR="00A61376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8B1E24" w:rsidRDefault="00A61376" w:rsidP="00430E93">
            <w:pPr>
              <w:ind w:left="-57" w:right="-57"/>
              <w:rPr>
                <w:rFonts w:ascii="Liberation Serif" w:eastAsia="Times New Roman" w:hAnsi="Liberation Serif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0"/>
                <w:szCs w:val="20"/>
              </w:rPr>
              <w:t>1 243 761,8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0"/>
                <w:szCs w:val="20"/>
              </w:rPr>
              <w:t>1 309 896,6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i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bCs/>
                <w:i/>
                <w:color w:val="000000"/>
                <w:sz w:val="20"/>
                <w:szCs w:val="20"/>
              </w:rPr>
              <w:t>675 485,9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i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b/>
                <w:bCs/>
                <w:i/>
                <w:color w:val="000000"/>
                <w:sz w:val="20"/>
                <w:szCs w:val="20"/>
              </w:rPr>
              <w:t>680 991,7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b/>
                <w:i/>
                <w:color w:val="000000"/>
                <w:sz w:val="20"/>
                <w:szCs w:val="20"/>
              </w:rPr>
              <w:t>52,0</w:t>
            </w:r>
          </w:p>
        </w:tc>
      </w:tr>
      <w:tr w:rsidR="00A61376" w:rsidRPr="008B1E24" w:rsidTr="00DC70C8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376" w:rsidRPr="008B1E24" w:rsidRDefault="00A61376" w:rsidP="00430E93">
            <w:pPr>
              <w:ind w:left="-57" w:right="-57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</w:rPr>
            </w:pPr>
            <w:r w:rsidRPr="008B1E24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</w:rPr>
              <w:t>Доходы бюджета всего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1 522 892,8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1 617 266,1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DC70C8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DC70C8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784 236,1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815 340,1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b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376" w:rsidRPr="00430E93" w:rsidRDefault="00A61376" w:rsidP="00430E93">
            <w:pPr>
              <w:ind w:left="-57" w:right="-57"/>
              <w:jc w:val="center"/>
              <w:rPr>
                <w:rFonts w:ascii="Liberation Serif" w:hAnsi="Liberation Serif" w:cs="Calibri"/>
                <w:b/>
                <w:color w:val="000000"/>
                <w:sz w:val="20"/>
                <w:szCs w:val="20"/>
              </w:rPr>
            </w:pPr>
            <w:r w:rsidRPr="00430E93">
              <w:rPr>
                <w:rFonts w:ascii="Liberation Serif" w:hAnsi="Liberation Serif" w:cs="Calibri"/>
                <w:b/>
                <w:color w:val="000000"/>
                <w:sz w:val="20"/>
                <w:szCs w:val="20"/>
              </w:rPr>
              <w:t>50,4</w:t>
            </w:r>
          </w:p>
        </w:tc>
      </w:tr>
    </w:tbl>
    <w:p w:rsidR="00551DE4" w:rsidRPr="008B1E24" w:rsidRDefault="00551DE4" w:rsidP="00083027">
      <w:pPr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Детальное рассмотрение динамики поступлений из наиболее значимых источников доходов показало следующее. </w:t>
      </w:r>
    </w:p>
    <w:p w:rsidR="00430E93" w:rsidRDefault="00430E93" w:rsidP="000829E9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8D39DE" w:rsidRPr="008B1E24" w:rsidRDefault="000829E9" w:rsidP="008D39DE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8B1E24">
        <w:rPr>
          <w:rFonts w:ascii="Liberation Serif" w:hAnsi="Liberation Serif"/>
          <w:b/>
          <w:sz w:val="28"/>
          <w:szCs w:val="28"/>
        </w:rPr>
        <w:t>Налоговые доходы.</w:t>
      </w:r>
    </w:p>
    <w:p w:rsidR="004D26AD" w:rsidRPr="008B1E24" w:rsidRDefault="000829E9" w:rsidP="004D26A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Налоговые</w:t>
      </w:r>
      <w:r w:rsidR="0055631C" w:rsidRPr="008B1E24">
        <w:rPr>
          <w:rFonts w:ascii="Liberation Serif" w:hAnsi="Liberation Serif"/>
          <w:sz w:val="28"/>
          <w:szCs w:val="28"/>
        </w:rPr>
        <w:t xml:space="preserve"> поступления в 1 </w:t>
      </w:r>
      <w:r w:rsidR="00DC70C8">
        <w:rPr>
          <w:rFonts w:ascii="Liberation Serif" w:hAnsi="Liberation Serif"/>
          <w:sz w:val="28"/>
          <w:szCs w:val="28"/>
        </w:rPr>
        <w:t>полугодии</w:t>
      </w:r>
      <w:r w:rsidR="0055631C" w:rsidRPr="008B1E24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083027" w:rsidRPr="008B1E24">
        <w:rPr>
          <w:rFonts w:ascii="Liberation Serif" w:hAnsi="Liberation Serif"/>
          <w:sz w:val="28"/>
          <w:szCs w:val="28"/>
        </w:rPr>
        <w:t xml:space="preserve"> года составили в сумме </w:t>
      </w:r>
      <w:r w:rsidR="004D26AD" w:rsidRPr="008B1E24">
        <w:rPr>
          <w:rFonts w:ascii="Liberation Serif" w:hAnsi="Liberation Serif"/>
          <w:sz w:val="28"/>
          <w:szCs w:val="28"/>
        </w:rPr>
        <w:br/>
      </w:r>
      <w:r w:rsidR="00DC70C8">
        <w:rPr>
          <w:rFonts w:ascii="Liberation Serif" w:eastAsia="Times New Roman" w:hAnsi="Liberation Serif"/>
          <w:bCs/>
          <w:color w:val="000000"/>
          <w:sz w:val="28"/>
          <w:szCs w:val="28"/>
        </w:rPr>
        <w:t>1</w:t>
      </w:r>
      <w:r w:rsidR="00430E93">
        <w:rPr>
          <w:rFonts w:ascii="Liberation Serif" w:eastAsia="Times New Roman" w:hAnsi="Liberation Serif"/>
          <w:bCs/>
          <w:color w:val="000000"/>
          <w:sz w:val="28"/>
          <w:szCs w:val="28"/>
        </w:rPr>
        <w:t>22</w:t>
      </w:r>
      <w:r w:rsidR="00DC70C8">
        <w:rPr>
          <w:rFonts w:ascii="Liberation Serif" w:eastAsia="Times New Roman" w:hAnsi="Liberation Serif"/>
          <w:bCs/>
          <w:color w:val="000000"/>
          <w:sz w:val="28"/>
          <w:szCs w:val="28"/>
        </w:rPr>
        <w:t> </w:t>
      </w:r>
      <w:r w:rsidR="00430E93">
        <w:rPr>
          <w:rFonts w:ascii="Liberation Serif" w:eastAsia="Times New Roman" w:hAnsi="Liberation Serif"/>
          <w:bCs/>
          <w:color w:val="000000"/>
          <w:sz w:val="28"/>
          <w:szCs w:val="28"/>
        </w:rPr>
        <w:t>3</w:t>
      </w:r>
      <w:r w:rsidR="00DC70C8">
        <w:rPr>
          <w:rFonts w:ascii="Liberation Serif" w:eastAsia="Times New Roman" w:hAnsi="Liberation Serif"/>
          <w:bCs/>
          <w:color w:val="000000"/>
          <w:sz w:val="28"/>
          <w:szCs w:val="28"/>
        </w:rPr>
        <w:t>4</w:t>
      </w:r>
      <w:r w:rsidR="00430E93">
        <w:rPr>
          <w:rFonts w:ascii="Liberation Serif" w:eastAsia="Times New Roman" w:hAnsi="Liberation Serif"/>
          <w:bCs/>
          <w:color w:val="000000"/>
          <w:sz w:val="28"/>
          <w:szCs w:val="28"/>
        </w:rPr>
        <w:t>8</w:t>
      </w:r>
      <w:r w:rsidR="00DC70C8">
        <w:rPr>
          <w:rFonts w:ascii="Liberation Serif" w:eastAsia="Times New Roman" w:hAnsi="Liberation Serif"/>
          <w:bCs/>
          <w:color w:val="000000"/>
          <w:sz w:val="28"/>
          <w:szCs w:val="28"/>
        </w:rPr>
        <w:t>,</w:t>
      </w:r>
      <w:r w:rsidR="00430E93">
        <w:rPr>
          <w:rFonts w:ascii="Liberation Serif" w:eastAsia="Times New Roman" w:hAnsi="Liberation Serif"/>
          <w:bCs/>
          <w:color w:val="000000"/>
          <w:sz w:val="28"/>
          <w:szCs w:val="28"/>
        </w:rPr>
        <w:t>0</w:t>
      </w:r>
      <w:r w:rsidR="00DC70C8">
        <w:rPr>
          <w:rFonts w:ascii="Liberation Serif" w:hAnsi="Liberation Serif"/>
          <w:sz w:val="28"/>
          <w:szCs w:val="28"/>
        </w:rPr>
        <w:t xml:space="preserve"> тыс. рублей или </w:t>
      </w:r>
      <w:r w:rsidR="00430E93">
        <w:rPr>
          <w:rFonts w:ascii="Liberation Serif" w:hAnsi="Liberation Serif"/>
          <w:sz w:val="28"/>
          <w:szCs w:val="28"/>
        </w:rPr>
        <w:t>46,1</w:t>
      </w:r>
      <w:r w:rsidRPr="008B1E24">
        <w:rPr>
          <w:rFonts w:ascii="Liberation Serif" w:hAnsi="Liberation Serif"/>
          <w:sz w:val="28"/>
          <w:szCs w:val="28"/>
        </w:rPr>
        <w:t xml:space="preserve"> % от утверждённых прогнозных назначений.</w:t>
      </w:r>
    </w:p>
    <w:p w:rsidR="00551DE4" w:rsidRPr="008B1E24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налоговых поступлений имеет </w:t>
      </w:r>
      <w:r w:rsidR="00D1547F">
        <w:rPr>
          <w:rFonts w:ascii="Liberation Serif" w:hAnsi="Liberation Serif"/>
          <w:color w:val="000000"/>
          <w:sz w:val="28"/>
          <w:szCs w:val="28"/>
        </w:rPr>
        <w:t xml:space="preserve">положительную </w:t>
      </w:r>
      <w:r w:rsidR="00DD1DBE" w:rsidRPr="008B1E24">
        <w:rPr>
          <w:rFonts w:ascii="Liberation Serif" w:hAnsi="Liberation Serif"/>
          <w:color w:val="000000"/>
          <w:sz w:val="28"/>
          <w:szCs w:val="28"/>
        </w:rPr>
        <w:t>динамику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DD1DBE" w:rsidRPr="008B1E24">
        <w:rPr>
          <w:rFonts w:ascii="Liberation Serif" w:hAnsi="Liberation Serif"/>
          <w:color w:val="000000"/>
          <w:sz w:val="28"/>
          <w:szCs w:val="28"/>
        </w:rPr>
        <w:t>у</w:t>
      </w:r>
      <w:r w:rsidR="00D1547F">
        <w:rPr>
          <w:rFonts w:ascii="Liberation Serif" w:hAnsi="Liberation Serif"/>
          <w:color w:val="000000"/>
          <w:sz w:val="28"/>
          <w:szCs w:val="28"/>
        </w:rPr>
        <w:t xml:space="preserve">величение </w:t>
      </w:r>
      <w:r w:rsidRPr="008B1E24">
        <w:rPr>
          <w:rFonts w:ascii="Liberation Serif" w:hAnsi="Liberation Serif"/>
          <w:color w:val="000000"/>
          <w:sz w:val="28"/>
          <w:szCs w:val="28"/>
        </w:rPr>
        <w:t>объёма поступлений к аналогичному периоду  прошлого г</w:t>
      </w:r>
      <w:r w:rsidR="00083027" w:rsidRPr="008B1E24">
        <w:rPr>
          <w:rFonts w:ascii="Liberation Serif" w:hAnsi="Liberation Serif"/>
          <w:color w:val="000000"/>
          <w:sz w:val="28"/>
          <w:szCs w:val="28"/>
        </w:rPr>
        <w:t xml:space="preserve">ода составило в сумме </w:t>
      </w:r>
      <w:r w:rsidR="009E24AD">
        <w:rPr>
          <w:rFonts w:ascii="Liberation Serif" w:hAnsi="Liberation Serif"/>
          <w:color w:val="000000"/>
          <w:sz w:val="28"/>
          <w:szCs w:val="28"/>
        </w:rPr>
        <w:t>22 103,9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</w:t>
      </w:r>
      <w:r w:rsidR="00083027" w:rsidRPr="008B1E24">
        <w:rPr>
          <w:rFonts w:ascii="Liberation Serif" w:hAnsi="Liberation Serif"/>
          <w:sz w:val="28"/>
          <w:szCs w:val="28"/>
        </w:rPr>
        <w:t>лей (</w:t>
      </w:r>
      <w:r w:rsidR="00DC70C8">
        <w:rPr>
          <w:rFonts w:ascii="Liberation Serif" w:eastAsia="Times New Roman" w:hAnsi="Liberation Serif"/>
          <w:bCs/>
          <w:color w:val="000000"/>
          <w:sz w:val="28"/>
          <w:szCs w:val="28"/>
        </w:rPr>
        <w:t>10</w:t>
      </w:r>
      <w:r w:rsidR="009E24AD">
        <w:rPr>
          <w:rFonts w:ascii="Liberation Serif" w:eastAsia="Times New Roman" w:hAnsi="Liberation Serif"/>
          <w:bCs/>
          <w:color w:val="000000"/>
          <w:sz w:val="28"/>
          <w:szCs w:val="28"/>
        </w:rPr>
        <w:t>0 </w:t>
      </w:r>
      <w:r w:rsidR="00DC70C8">
        <w:rPr>
          <w:rFonts w:ascii="Liberation Serif" w:eastAsia="Times New Roman" w:hAnsi="Liberation Serif"/>
          <w:bCs/>
          <w:color w:val="000000"/>
          <w:sz w:val="28"/>
          <w:szCs w:val="28"/>
        </w:rPr>
        <w:t>2</w:t>
      </w:r>
      <w:r w:rsidR="009E24AD">
        <w:rPr>
          <w:rFonts w:ascii="Liberation Serif" w:eastAsia="Times New Roman" w:hAnsi="Liberation Serif"/>
          <w:bCs/>
          <w:color w:val="000000"/>
          <w:sz w:val="28"/>
          <w:szCs w:val="28"/>
        </w:rPr>
        <w:t>44,1</w:t>
      </w:r>
      <w:r w:rsidR="00DD1DBE" w:rsidRPr="008B1E2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руб.).</w:t>
      </w:r>
    </w:p>
    <w:p w:rsidR="00551DE4" w:rsidRPr="008B1E24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В структуре собственных доходов налогов</w:t>
      </w:r>
      <w:r w:rsidR="00AD630A" w:rsidRPr="008B1E24">
        <w:rPr>
          <w:rFonts w:ascii="Liberation Serif" w:hAnsi="Liberation Serif"/>
          <w:sz w:val="28"/>
          <w:szCs w:val="28"/>
        </w:rPr>
        <w:t xml:space="preserve">ые поступления составили    </w:t>
      </w:r>
      <w:r w:rsidR="00DC70C8">
        <w:rPr>
          <w:rFonts w:ascii="Liberation Serif" w:hAnsi="Liberation Serif"/>
          <w:sz w:val="28"/>
          <w:szCs w:val="28"/>
        </w:rPr>
        <w:t>9</w:t>
      </w:r>
      <w:r w:rsidR="009E24AD">
        <w:rPr>
          <w:rFonts w:ascii="Liberation Serif" w:hAnsi="Liberation Serif"/>
          <w:sz w:val="28"/>
          <w:szCs w:val="28"/>
        </w:rPr>
        <w:t>1</w:t>
      </w:r>
      <w:r w:rsidR="00DC70C8">
        <w:rPr>
          <w:rFonts w:ascii="Liberation Serif" w:hAnsi="Liberation Serif"/>
          <w:sz w:val="28"/>
          <w:szCs w:val="28"/>
        </w:rPr>
        <w:t>,</w:t>
      </w:r>
      <w:r w:rsidR="009E24AD">
        <w:rPr>
          <w:rFonts w:ascii="Liberation Serif" w:hAnsi="Liberation Serif"/>
          <w:sz w:val="28"/>
          <w:szCs w:val="28"/>
        </w:rPr>
        <w:t>1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AD630A" w:rsidRPr="008B1E24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Основным</w:t>
      </w:r>
      <w:r w:rsidR="00AD630A" w:rsidRPr="008B1E24">
        <w:rPr>
          <w:rFonts w:ascii="Liberation Serif" w:hAnsi="Liberation Serif"/>
          <w:sz w:val="28"/>
          <w:szCs w:val="28"/>
        </w:rPr>
        <w:t>и</w:t>
      </w:r>
      <w:r w:rsidRPr="008B1E24">
        <w:rPr>
          <w:rFonts w:ascii="Liberation Serif" w:hAnsi="Liberation Serif"/>
          <w:sz w:val="28"/>
          <w:szCs w:val="28"/>
        </w:rPr>
        <w:t xml:space="preserve"> источником формирования доходн</w:t>
      </w:r>
      <w:r w:rsidR="00AD630A" w:rsidRPr="008B1E24">
        <w:rPr>
          <w:rFonts w:ascii="Liberation Serif" w:hAnsi="Liberation Serif"/>
          <w:sz w:val="28"/>
          <w:szCs w:val="28"/>
        </w:rPr>
        <w:t>ой части местного бюджета являю</w:t>
      </w:r>
      <w:r w:rsidRPr="008B1E24">
        <w:rPr>
          <w:rFonts w:ascii="Liberation Serif" w:hAnsi="Liberation Serif"/>
          <w:sz w:val="28"/>
          <w:szCs w:val="28"/>
        </w:rPr>
        <w:t>тся</w:t>
      </w:r>
      <w:r w:rsidR="00AD630A" w:rsidRPr="008B1E24">
        <w:rPr>
          <w:rFonts w:ascii="Liberation Serif" w:hAnsi="Liberation Serif"/>
          <w:sz w:val="28"/>
          <w:szCs w:val="28"/>
        </w:rPr>
        <w:t>:</w:t>
      </w:r>
    </w:p>
    <w:p w:rsidR="00AF03C2" w:rsidRPr="008B1E24" w:rsidRDefault="00AF03C2" w:rsidP="00E908B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 налог на доходы физических лиц;</w:t>
      </w:r>
    </w:p>
    <w:p w:rsidR="00AD630A" w:rsidRPr="008B1E24" w:rsidRDefault="00AD630A" w:rsidP="00E908B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поступление акцизов по подакцизным товарам (продукции), производимым на территории РФ</w:t>
      </w:r>
      <w:r w:rsidR="000D4DCE">
        <w:rPr>
          <w:rFonts w:ascii="Liberation Serif" w:hAnsi="Liberation Serif"/>
          <w:color w:val="000000"/>
          <w:sz w:val="28"/>
          <w:szCs w:val="28"/>
        </w:rPr>
        <w:t>.</w:t>
      </w:r>
    </w:p>
    <w:p w:rsidR="000829E9" w:rsidRPr="008B1E24" w:rsidRDefault="000829E9" w:rsidP="0027088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Ниже приведен анализ </w:t>
      </w:r>
      <w:proofErr w:type="gramStart"/>
      <w:r w:rsidRPr="008B1E24">
        <w:rPr>
          <w:rFonts w:ascii="Liberation Serif" w:hAnsi="Liberation Serif"/>
          <w:sz w:val="28"/>
          <w:szCs w:val="28"/>
        </w:rPr>
        <w:t>отклонений поступлений источников  налоговых доходов местного бюджета</w:t>
      </w:r>
      <w:proofErr w:type="gramEnd"/>
      <w:r w:rsidRPr="008B1E24">
        <w:rPr>
          <w:rFonts w:ascii="Liberation Serif" w:hAnsi="Liberation Serif"/>
          <w:sz w:val="28"/>
          <w:szCs w:val="28"/>
        </w:rPr>
        <w:t xml:space="preserve"> в отчетном периоде к аналогичному периоду</w:t>
      </w:r>
      <w:r w:rsidR="004D26AD" w:rsidRPr="008B1E24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2020</w:t>
      </w:r>
      <w:r w:rsidRPr="008B1E24">
        <w:rPr>
          <w:rFonts w:ascii="Liberation Serif" w:hAnsi="Liberation Serif"/>
          <w:sz w:val="28"/>
          <w:szCs w:val="28"/>
        </w:rPr>
        <w:t xml:space="preserve"> года. </w:t>
      </w:r>
    </w:p>
    <w:p w:rsidR="00A61376" w:rsidRPr="005D02FB" w:rsidRDefault="00A61376" w:rsidP="004D26AD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</w:p>
    <w:p w:rsidR="004D26AD" w:rsidRPr="008B1E24" w:rsidRDefault="000829E9" w:rsidP="004D26AD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Налог на доходы с физических лиц</w:t>
      </w:r>
      <w:r w:rsidRPr="008B1E24">
        <w:rPr>
          <w:rFonts w:ascii="Liberation Serif" w:hAnsi="Liberation Serif"/>
          <w:color w:val="000000"/>
          <w:sz w:val="28"/>
          <w:szCs w:val="28"/>
        </w:rPr>
        <w:t>.</w:t>
      </w:r>
    </w:p>
    <w:p w:rsidR="000829E9" w:rsidRPr="008B1E24" w:rsidRDefault="000829E9" w:rsidP="004D26AD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налогу на доходы физ</w:t>
      </w:r>
      <w:r w:rsidR="00E910E8" w:rsidRPr="008B1E24">
        <w:rPr>
          <w:rFonts w:ascii="Liberation Serif" w:hAnsi="Liberation Serif"/>
          <w:color w:val="000000"/>
          <w:sz w:val="28"/>
          <w:szCs w:val="28"/>
        </w:rPr>
        <w:t>ических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 лиц составили</w:t>
      </w:r>
      <w:r w:rsidR="009E24AD">
        <w:rPr>
          <w:rFonts w:ascii="Liberation Serif" w:hAnsi="Liberation Serif"/>
          <w:color w:val="000000"/>
          <w:sz w:val="28"/>
          <w:szCs w:val="28"/>
        </w:rPr>
        <w:t xml:space="preserve"> 80 023,1</w:t>
      </w:r>
      <w:r w:rsidR="009A3DAE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рублей. 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>У</w:t>
      </w:r>
      <w:r w:rsidR="009E24AD">
        <w:rPr>
          <w:rFonts w:ascii="Liberation Serif" w:hAnsi="Liberation Serif"/>
          <w:color w:val="000000"/>
          <w:sz w:val="28"/>
          <w:szCs w:val="28"/>
        </w:rPr>
        <w:t>величение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к аналогичному периоду прошлого года составило в сумме </w:t>
      </w:r>
      <w:r w:rsidR="009E24AD">
        <w:rPr>
          <w:rFonts w:ascii="Liberation Serif" w:hAnsi="Liberation Serif"/>
          <w:color w:val="000000"/>
          <w:sz w:val="28"/>
          <w:szCs w:val="28"/>
        </w:rPr>
        <w:t>11</w:t>
      </w:r>
      <w:r w:rsidR="009A3DAE">
        <w:rPr>
          <w:rFonts w:ascii="Liberation Serif" w:hAnsi="Liberation Serif"/>
          <w:sz w:val="28"/>
          <w:szCs w:val="28"/>
        </w:rPr>
        <w:t> </w:t>
      </w:r>
      <w:r w:rsidR="009E24AD">
        <w:rPr>
          <w:rFonts w:ascii="Liberation Serif" w:hAnsi="Liberation Serif"/>
          <w:sz w:val="28"/>
          <w:szCs w:val="28"/>
        </w:rPr>
        <w:t>077</w:t>
      </w:r>
      <w:r w:rsidR="009A3DAE">
        <w:rPr>
          <w:rFonts w:ascii="Liberation Serif" w:hAnsi="Liberation Serif"/>
          <w:sz w:val="28"/>
          <w:szCs w:val="28"/>
        </w:rPr>
        <w:t>,</w:t>
      </w:r>
      <w:r w:rsidR="009E24AD">
        <w:rPr>
          <w:rFonts w:ascii="Liberation Serif" w:hAnsi="Liberation Serif"/>
          <w:sz w:val="28"/>
          <w:szCs w:val="28"/>
        </w:rPr>
        <w:t>1</w:t>
      </w:r>
      <w:r w:rsidRPr="008B1E24">
        <w:rPr>
          <w:rFonts w:ascii="Liberation Serif" w:hAnsi="Liberation Serif"/>
          <w:sz w:val="28"/>
          <w:szCs w:val="28"/>
        </w:rPr>
        <w:t xml:space="preserve"> тыс. рублей</w:t>
      </w:r>
      <w:r w:rsidR="009915BB" w:rsidRPr="008B1E24">
        <w:rPr>
          <w:rFonts w:ascii="Liberation Serif" w:hAnsi="Liberation Serif"/>
          <w:sz w:val="28"/>
          <w:szCs w:val="28"/>
        </w:rPr>
        <w:t xml:space="preserve"> (</w:t>
      </w:r>
      <w:r w:rsidR="009E24AD">
        <w:rPr>
          <w:rFonts w:ascii="Liberation Serif" w:eastAsia="Times New Roman" w:hAnsi="Liberation Serif"/>
          <w:color w:val="000000"/>
          <w:sz w:val="28"/>
          <w:szCs w:val="28"/>
        </w:rPr>
        <w:t>68 946,0</w:t>
      </w:r>
      <w:r w:rsidR="009A3DAE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="0027088A" w:rsidRPr="008B1E24">
        <w:rPr>
          <w:rFonts w:ascii="Liberation Serif" w:hAnsi="Liberation Serif"/>
          <w:sz w:val="28"/>
          <w:szCs w:val="28"/>
        </w:rPr>
        <w:t>тыс.</w:t>
      </w:r>
      <w:r w:rsidR="009A3DAE">
        <w:rPr>
          <w:rFonts w:ascii="Liberation Serif" w:hAnsi="Liberation Serif"/>
          <w:sz w:val="28"/>
          <w:szCs w:val="28"/>
        </w:rPr>
        <w:t> </w:t>
      </w:r>
      <w:r w:rsidR="0027088A" w:rsidRPr="008B1E24">
        <w:rPr>
          <w:rFonts w:ascii="Liberation Serif" w:hAnsi="Liberation Serif"/>
          <w:sz w:val="28"/>
          <w:szCs w:val="28"/>
        </w:rPr>
        <w:t>рублей</w:t>
      </w:r>
      <w:r w:rsidR="009915BB" w:rsidRPr="008B1E24">
        <w:rPr>
          <w:rFonts w:ascii="Liberation Serif" w:hAnsi="Liberation Serif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 Показатель исполнения п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налогу составил </w:t>
      </w:r>
      <w:r w:rsidR="009A3DAE">
        <w:rPr>
          <w:rFonts w:ascii="Liberation Serif" w:hAnsi="Liberation Serif"/>
          <w:color w:val="000000"/>
          <w:sz w:val="28"/>
          <w:szCs w:val="28"/>
        </w:rPr>
        <w:t>4</w:t>
      </w:r>
      <w:r w:rsidR="009E24AD">
        <w:rPr>
          <w:rFonts w:ascii="Liberation Serif" w:hAnsi="Liberation Serif"/>
          <w:color w:val="000000"/>
          <w:sz w:val="28"/>
          <w:szCs w:val="28"/>
        </w:rPr>
        <w:t>7</w:t>
      </w:r>
      <w:r w:rsidR="009A3DAE">
        <w:rPr>
          <w:rFonts w:ascii="Liberation Serif" w:hAnsi="Liberation Serif"/>
          <w:color w:val="000000"/>
          <w:sz w:val="28"/>
          <w:szCs w:val="28"/>
        </w:rPr>
        <w:t>,</w:t>
      </w:r>
      <w:r w:rsidR="009E24AD">
        <w:rPr>
          <w:rFonts w:ascii="Liberation Serif" w:hAnsi="Liberation Serif"/>
          <w:color w:val="000000"/>
          <w:sz w:val="28"/>
          <w:szCs w:val="28"/>
        </w:rPr>
        <w:t>1</w:t>
      </w:r>
      <w:r w:rsidR="009A3DAE">
        <w:rPr>
          <w:rFonts w:ascii="Liberation Serif" w:hAnsi="Liberation Serif"/>
          <w:color w:val="000000"/>
          <w:sz w:val="28"/>
          <w:szCs w:val="28"/>
        </w:rPr>
        <w:t> 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% от уточненных </w:t>
      </w:r>
      <w:r w:rsidRPr="008B1E24">
        <w:rPr>
          <w:rFonts w:ascii="Liberation Serif" w:hAnsi="Liberation Serif"/>
          <w:color w:val="000000"/>
          <w:sz w:val="28"/>
          <w:szCs w:val="28"/>
        </w:rPr>
        <w:lastRenderedPageBreak/>
        <w:t>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9A3DAE">
        <w:rPr>
          <w:rFonts w:ascii="Liberation Serif" w:hAnsi="Liberation Serif"/>
          <w:color w:val="000000"/>
          <w:sz w:val="28"/>
          <w:szCs w:val="28"/>
        </w:rPr>
        <w:t>Р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9A3DAE">
        <w:rPr>
          <w:rFonts w:ascii="Liberation Serif" w:hAnsi="Liberation Serif"/>
          <w:sz w:val="28"/>
          <w:szCs w:val="28"/>
        </w:rPr>
        <w:t>о</w:t>
      </w:r>
      <w:r w:rsidR="008D21AE" w:rsidRPr="008B1E24">
        <w:rPr>
          <w:rFonts w:ascii="Liberation Serif" w:hAnsi="Liberation Serif"/>
          <w:sz w:val="28"/>
          <w:szCs w:val="28"/>
        </w:rPr>
        <w:t xml:space="preserve"> бюджете </w:t>
      </w:r>
      <w:r w:rsidR="001863D5" w:rsidRPr="008B1E24">
        <w:rPr>
          <w:rFonts w:ascii="Liberation Serif" w:hAnsi="Liberation Serif"/>
          <w:sz w:val="28"/>
          <w:szCs w:val="28"/>
        </w:rPr>
        <w:t xml:space="preserve">на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1863D5" w:rsidRPr="008B1E24">
        <w:rPr>
          <w:rFonts w:ascii="Liberation Serif" w:hAnsi="Liberation Serif"/>
          <w:sz w:val="28"/>
          <w:szCs w:val="28"/>
        </w:rPr>
        <w:t xml:space="preserve"> год (в</w:t>
      </w:r>
      <w:r w:rsidR="0065627F">
        <w:rPr>
          <w:rFonts w:ascii="Liberation Serif" w:hAnsi="Liberation Serif"/>
          <w:sz w:val="28"/>
          <w:szCs w:val="28"/>
        </w:rPr>
        <w:t> </w:t>
      </w:r>
      <w:r w:rsidR="001863D5" w:rsidRPr="008B1E24">
        <w:rPr>
          <w:rFonts w:ascii="Liberation Serif" w:hAnsi="Liberation Serif"/>
          <w:sz w:val="28"/>
          <w:szCs w:val="28"/>
        </w:rPr>
        <w:t>редакции от 2</w:t>
      </w:r>
      <w:r w:rsidR="009E24AD">
        <w:rPr>
          <w:rFonts w:ascii="Liberation Serif" w:hAnsi="Liberation Serif"/>
          <w:sz w:val="28"/>
          <w:szCs w:val="28"/>
        </w:rPr>
        <w:t>4</w:t>
      </w:r>
      <w:r w:rsidR="001863D5" w:rsidRPr="008B1E24">
        <w:rPr>
          <w:rFonts w:ascii="Liberation Serif" w:hAnsi="Liberation Serif"/>
          <w:sz w:val="28"/>
          <w:szCs w:val="28"/>
        </w:rPr>
        <w:t>.0</w:t>
      </w:r>
      <w:r w:rsidR="009A3DAE">
        <w:rPr>
          <w:rFonts w:ascii="Liberation Serif" w:hAnsi="Liberation Serif"/>
          <w:sz w:val="28"/>
          <w:szCs w:val="28"/>
        </w:rPr>
        <w:t>6</w:t>
      </w:r>
      <w:r w:rsidR="001863D5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1863D5" w:rsidRPr="008B1E24">
        <w:rPr>
          <w:rFonts w:ascii="Liberation Serif" w:hAnsi="Liberation Serif"/>
          <w:sz w:val="28"/>
          <w:szCs w:val="28"/>
        </w:rPr>
        <w:t xml:space="preserve"> №</w:t>
      </w:r>
      <w:r w:rsidR="009E24AD">
        <w:rPr>
          <w:rFonts w:ascii="Liberation Serif" w:hAnsi="Liberation Serif"/>
          <w:sz w:val="28"/>
          <w:szCs w:val="28"/>
        </w:rPr>
        <w:t> 300</w:t>
      </w:r>
      <w:r w:rsidR="008D21AE" w:rsidRPr="008B1E24">
        <w:rPr>
          <w:rFonts w:ascii="Liberation Serif" w:hAnsi="Liberation Serif"/>
          <w:sz w:val="28"/>
          <w:szCs w:val="28"/>
        </w:rPr>
        <w:t xml:space="preserve">).  </w:t>
      </w:r>
    </w:p>
    <w:p w:rsidR="004D26AD" w:rsidRDefault="004D26AD" w:rsidP="000829E9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</w:p>
    <w:p w:rsidR="009915BB" w:rsidRPr="008B1E24" w:rsidRDefault="000829E9" w:rsidP="009915BB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Акцизы по подакцизным товарам (продукции).</w:t>
      </w:r>
    </w:p>
    <w:p w:rsidR="009A3DAE" w:rsidRPr="008B1E24" w:rsidRDefault="000829E9" w:rsidP="009A3DAE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Поступление акцизов по подакцизным товарам (продукции), производимым на терри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тории РФ составило в сумме </w:t>
      </w:r>
      <w:r w:rsidR="009A3DAE">
        <w:rPr>
          <w:rFonts w:ascii="Liberation Serif" w:eastAsia="Times New Roman" w:hAnsi="Liberation Serif"/>
          <w:color w:val="000000"/>
          <w:sz w:val="28"/>
          <w:szCs w:val="28"/>
        </w:rPr>
        <w:t>2</w:t>
      </w:r>
      <w:r w:rsidR="00603F17">
        <w:rPr>
          <w:rFonts w:ascii="Liberation Serif" w:eastAsia="Times New Roman" w:hAnsi="Liberation Serif"/>
          <w:color w:val="000000"/>
          <w:sz w:val="28"/>
          <w:szCs w:val="28"/>
        </w:rPr>
        <w:t>7 444,1</w:t>
      </w:r>
      <w:r w:rsidR="0027088A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>тыс. рублей. Показатель исполнения по данно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му налогу имеет </w:t>
      </w:r>
      <w:r w:rsidR="00603F17">
        <w:rPr>
          <w:rFonts w:ascii="Liberation Serif" w:hAnsi="Liberation Serif"/>
          <w:color w:val="000000"/>
          <w:sz w:val="28"/>
          <w:szCs w:val="28"/>
        </w:rPr>
        <w:t>положительную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 xml:space="preserve"> динамику</w:t>
      </w:r>
      <w:r w:rsidR="008D21AE" w:rsidRPr="008B1E2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27088A" w:rsidRPr="008B1E24">
        <w:rPr>
          <w:rFonts w:ascii="Liberation Serif" w:hAnsi="Liberation Serif"/>
          <w:color w:val="000000"/>
          <w:sz w:val="28"/>
          <w:szCs w:val="28"/>
        </w:rPr>
        <w:t>У</w:t>
      </w:r>
      <w:r w:rsidR="00603F17">
        <w:rPr>
          <w:rFonts w:ascii="Liberation Serif" w:hAnsi="Liberation Serif"/>
          <w:color w:val="000000"/>
          <w:sz w:val="28"/>
          <w:szCs w:val="28"/>
        </w:rPr>
        <w:t>величение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к аналогичному периоду прошло</w:t>
      </w:r>
      <w:r w:rsidR="009A3DAE">
        <w:rPr>
          <w:rFonts w:ascii="Liberation Serif" w:hAnsi="Liberation Serif"/>
          <w:color w:val="000000"/>
          <w:sz w:val="28"/>
          <w:szCs w:val="28"/>
        </w:rPr>
        <w:t xml:space="preserve">го года составило в сумме </w:t>
      </w:r>
      <w:r w:rsidR="00603F17">
        <w:rPr>
          <w:rFonts w:ascii="Liberation Serif" w:hAnsi="Liberation Serif"/>
          <w:color w:val="000000"/>
          <w:sz w:val="28"/>
          <w:szCs w:val="28"/>
        </w:rPr>
        <w:t>4</w:t>
      </w:r>
      <w:r w:rsidR="00506EAC">
        <w:rPr>
          <w:rFonts w:ascii="Liberation Serif" w:hAnsi="Liberation Serif"/>
          <w:color w:val="000000"/>
          <w:sz w:val="28"/>
          <w:szCs w:val="28"/>
        </w:rPr>
        <w:t> </w:t>
      </w:r>
      <w:r w:rsidR="00603F17">
        <w:rPr>
          <w:rFonts w:ascii="Liberation Serif" w:hAnsi="Liberation Serif"/>
          <w:color w:val="000000"/>
          <w:sz w:val="28"/>
          <w:szCs w:val="28"/>
        </w:rPr>
        <w:t>655</w:t>
      </w:r>
      <w:r w:rsidR="00506EAC">
        <w:rPr>
          <w:rFonts w:ascii="Liberation Serif" w:hAnsi="Liberation Serif"/>
          <w:color w:val="000000"/>
          <w:sz w:val="28"/>
          <w:szCs w:val="28"/>
        </w:rPr>
        <w:t>,</w:t>
      </w:r>
      <w:r w:rsidR="00603F17">
        <w:rPr>
          <w:rFonts w:ascii="Liberation Serif" w:hAnsi="Liberation Serif"/>
          <w:color w:val="000000"/>
          <w:sz w:val="28"/>
          <w:szCs w:val="28"/>
        </w:rPr>
        <w:t>2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D21AE" w:rsidRPr="008B1E24">
        <w:rPr>
          <w:rFonts w:ascii="Liberation Serif" w:hAnsi="Liberation Serif"/>
          <w:sz w:val="28"/>
          <w:szCs w:val="28"/>
        </w:rPr>
        <w:t>тыс. рублей (</w:t>
      </w:r>
      <w:r w:rsidR="0016195D" w:rsidRPr="008B1E24">
        <w:rPr>
          <w:rFonts w:ascii="Liberation Serif" w:hAnsi="Liberation Serif"/>
          <w:color w:val="000000"/>
          <w:sz w:val="28"/>
          <w:szCs w:val="28"/>
        </w:rPr>
        <w:t>2</w:t>
      </w:r>
      <w:r w:rsidR="00603F17">
        <w:rPr>
          <w:rFonts w:ascii="Liberation Serif" w:hAnsi="Liberation Serif"/>
          <w:color w:val="000000"/>
          <w:sz w:val="28"/>
          <w:szCs w:val="28"/>
        </w:rPr>
        <w:t>2 </w:t>
      </w:r>
      <w:r w:rsidR="009A3DAE">
        <w:rPr>
          <w:rFonts w:ascii="Liberation Serif" w:hAnsi="Liberation Serif"/>
          <w:color w:val="000000"/>
          <w:sz w:val="28"/>
          <w:szCs w:val="28"/>
        </w:rPr>
        <w:t>7</w:t>
      </w:r>
      <w:r w:rsidR="00603F17">
        <w:rPr>
          <w:rFonts w:ascii="Liberation Serif" w:hAnsi="Liberation Serif"/>
          <w:color w:val="000000"/>
          <w:sz w:val="28"/>
          <w:szCs w:val="28"/>
        </w:rPr>
        <w:t>88,9</w:t>
      </w:r>
      <w:r w:rsidR="0016195D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руб.).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Показатель  исполнения по данному налогу составил </w:t>
      </w:r>
      <w:r w:rsidR="00603F17">
        <w:rPr>
          <w:rFonts w:ascii="Liberation Serif" w:hAnsi="Liberation Serif"/>
          <w:color w:val="000000"/>
          <w:sz w:val="28"/>
          <w:szCs w:val="28"/>
        </w:rPr>
        <w:t>4</w:t>
      </w:r>
      <w:r w:rsidR="009A3DAE">
        <w:rPr>
          <w:rFonts w:ascii="Liberation Serif" w:hAnsi="Liberation Serif"/>
          <w:color w:val="000000"/>
          <w:sz w:val="28"/>
          <w:szCs w:val="28"/>
        </w:rPr>
        <w:t>7,</w:t>
      </w:r>
      <w:r w:rsidR="00603F17">
        <w:rPr>
          <w:rFonts w:ascii="Liberation Serif" w:hAnsi="Liberation Serif"/>
          <w:color w:val="000000"/>
          <w:sz w:val="28"/>
          <w:szCs w:val="28"/>
        </w:rPr>
        <w:t>2</w:t>
      </w:r>
      <w:r w:rsidR="009A3DA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>% от уточненных прогнозных 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9A3DAE">
        <w:rPr>
          <w:rFonts w:ascii="Liberation Serif" w:hAnsi="Liberation Serif"/>
          <w:color w:val="000000"/>
          <w:sz w:val="28"/>
          <w:szCs w:val="28"/>
        </w:rPr>
        <w:t>Р</w:t>
      </w:r>
      <w:r w:rsidR="009A3DAE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9A3DAE">
        <w:rPr>
          <w:rFonts w:ascii="Liberation Serif" w:hAnsi="Liberation Serif"/>
          <w:sz w:val="28"/>
          <w:szCs w:val="28"/>
        </w:rPr>
        <w:t>о</w:t>
      </w:r>
      <w:r w:rsidR="009A3DAE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9A3DAE" w:rsidRPr="008B1E24">
        <w:rPr>
          <w:rFonts w:ascii="Liberation Serif" w:hAnsi="Liberation Serif"/>
          <w:sz w:val="28"/>
          <w:szCs w:val="28"/>
        </w:rPr>
        <w:t xml:space="preserve"> год (в редакции от 2</w:t>
      </w:r>
      <w:r w:rsidR="00603F17">
        <w:rPr>
          <w:rFonts w:ascii="Liberation Serif" w:hAnsi="Liberation Serif"/>
          <w:sz w:val="28"/>
          <w:szCs w:val="28"/>
        </w:rPr>
        <w:t>4</w:t>
      </w:r>
      <w:r w:rsidR="009A3DAE" w:rsidRPr="008B1E24">
        <w:rPr>
          <w:rFonts w:ascii="Liberation Serif" w:hAnsi="Liberation Serif"/>
          <w:sz w:val="28"/>
          <w:szCs w:val="28"/>
        </w:rPr>
        <w:t>.0</w:t>
      </w:r>
      <w:r w:rsidR="009A3DAE">
        <w:rPr>
          <w:rFonts w:ascii="Liberation Serif" w:hAnsi="Liberation Serif"/>
          <w:sz w:val="28"/>
          <w:szCs w:val="28"/>
        </w:rPr>
        <w:t>6</w:t>
      </w:r>
      <w:r w:rsidR="009A3DAE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9A3DAE" w:rsidRPr="008B1E24">
        <w:rPr>
          <w:rFonts w:ascii="Liberation Serif" w:hAnsi="Liberation Serif"/>
          <w:sz w:val="28"/>
          <w:szCs w:val="28"/>
        </w:rPr>
        <w:t xml:space="preserve"> №</w:t>
      </w:r>
      <w:r w:rsidR="00603F17">
        <w:rPr>
          <w:rFonts w:ascii="Liberation Serif" w:hAnsi="Liberation Serif"/>
          <w:sz w:val="28"/>
          <w:szCs w:val="28"/>
        </w:rPr>
        <w:t> 300</w:t>
      </w:r>
      <w:r w:rsidR="009A3DAE" w:rsidRPr="008B1E24">
        <w:rPr>
          <w:rFonts w:ascii="Liberation Serif" w:hAnsi="Liberation Serif"/>
          <w:sz w:val="28"/>
          <w:szCs w:val="28"/>
        </w:rPr>
        <w:t xml:space="preserve">).  </w:t>
      </w:r>
    </w:p>
    <w:p w:rsidR="000829E9" w:rsidRPr="008B1E24" w:rsidRDefault="000829E9" w:rsidP="009915BB">
      <w:pPr>
        <w:jc w:val="both"/>
        <w:rPr>
          <w:rFonts w:ascii="Liberation Serif" w:hAnsi="Liberation Serif"/>
          <w:color w:val="000000"/>
          <w:sz w:val="28"/>
          <w:szCs w:val="28"/>
          <w:highlight w:val="yellow"/>
        </w:rPr>
      </w:pPr>
      <w:r w:rsidRPr="008B1E24">
        <w:rPr>
          <w:rFonts w:ascii="Liberation Serif" w:hAnsi="Liberation Serif"/>
          <w:color w:val="000000"/>
          <w:sz w:val="28"/>
          <w:szCs w:val="28"/>
          <w:highlight w:val="yellow"/>
        </w:rPr>
        <w:t xml:space="preserve"> </w:t>
      </w: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Налог, взимаемый в связи с применением упрощенной системы налогообложения.</w:t>
      </w:r>
    </w:p>
    <w:p w:rsidR="009A3DAE" w:rsidRPr="008B1E24" w:rsidRDefault="005903DF" w:rsidP="009A3DAE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налогу, взимаемому,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в связи с применением упрощенной системы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 налогообложения составили </w:t>
      </w:r>
      <w:r w:rsidR="00603F17">
        <w:rPr>
          <w:rFonts w:ascii="Liberation Serif" w:hAnsi="Liberation Serif"/>
          <w:color w:val="000000"/>
          <w:sz w:val="28"/>
          <w:szCs w:val="28"/>
        </w:rPr>
        <w:t>8</w:t>
      </w:r>
      <w:r w:rsidR="00603F17">
        <w:rPr>
          <w:rFonts w:ascii="Liberation Serif" w:eastAsia="Times New Roman" w:hAnsi="Liberation Serif"/>
          <w:color w:val="000000"/>
          <w:sz w:val="28"/>
          <w:szCs w:val="28"/>
        </w:rPr>
        <w:t> 521,3</w:t>
      </w:r>
      <w:r w:rsidR="003E5560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рублей. 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 исполнения по данному налогу имеет положительную динамику. Увеличение объёма поступлений к аналогичному периоду прошлого года составило в сумме </w:t>
      </w:r>
      <w:r w:rsidR="00603F17">
        <w:rPr>
          <w:rFonts w:ascii="Liberation Serif" w:hAnsi="Liberation Serif"/>
          <w:color w:val="000000"/>
          <w:sz w:val="28"/>
          <w:szCs w:val="28"/>
        </w:rPr>
        <w:t>5 698,1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E5560" w:rsidRPr="008B1E24">
        <w:rPr>
          <w:rFonts w:ascii="Liberation Serif" w:hAnsi="Liberation Serif"/>
          <w:sz w:val="28"/>
          <w:szCs w:val="28"/>
        </w:rPr>
        <w:t>тыс. рублей (</w:t>
      </w:r>
      <w:r w:rsidR="00603F17">
        <w:rPr>
          <w:rFonts w:ascii="Liberation Serif" w:hAnsi="Liberation Serif"/>
          <w:sz w:val="28"/>
          <w:szCs w:val="28"/>
        </w:rPr>
        <w:t>2 823,2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E5560" w:rsidRPr="008B1E24">
        <w:rPr>
          <w:rFonts w:ascii="Liberation Serif" w:hAnsi="Liberation Serif"/>
          <w:sz w:val="28"/>
          <w:szCs w:val="28"/>
        </w:rPr>
        <w:t>тыс. руб.).</w:t>
      </w:r>
      <w:r w:rsidR="003E556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 по данному налогу составил </w:t>
      </w:r>
      <w:r w:rsidR="009A3DAE">
        <w:rPr>
          <w:rFonts w:ascii="Liberation Serif" w:hAnsi="Liberation Serif"/>
          <w:color w:val="000000"/>
          <w:sz w:val="28"/>
          <w:szCs w:val="28"/>
        </w:rPr>
        <w:t>5</w:t>
      </w:r>
      <w:r w:rsidR="00603F17">
        <w:rPr>
          <w:rFonts w:ascii="Liberation Serif" w:hAnsi="Liberation Serif"/>
          <w:color w:val="000000"/>
          <w:sz w:val="28"/>
          <w:szCs w:val="28"/>
        </w:rPr>
        <w:t>5,4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 % от уточненных 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="007F1E86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9A3DAE">
        <w:rPr>
          <w:rFonts w:ascii="Liberation Serif" w:hAnsi="Liberation Serif"/>
          <w:color w:val="000000"/>
          <w:sz w:val="28"/>
          <w:szCs w:val="28"/>
        </w:rPr>
        <w:t>Р</w:t>
      </w:r>
      <w:r w:rsidR="009A3DAE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9A3DAE">
        <w:rPr>
          <w:rFonts w:ascii="Liberation Serif" w:hAnsi="Liberation Serif"/>
          <w:sz w:val="28"/>
          <w:szCs w:val="28"/>
        </w:rPr>
        <w:t>о</w:t>
      </w:r>
      <w:r w:rsidR="009A3DAE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9A3DAE" w:rsidRPr="008B1E24">
        <w:rPr>
          <w:rFonts w:ascii="Liberation Serif" w:hAnsi="Liberation Serif"/>
          <w:sz w:val="28"/>
          <w:szCs w:val="28"/>
        </w:rPr>
        <w:t xml:space="preserve"> год (в редакции от 2</w:t>
      </w:r>
      <w:r w:rsidR="00603F17">
        <w:rPr>
          <w:rFonts w:ascii="Liberation Serif" w:hAnsi="Liberation Serif"/>
          <w:sz w:val="28"/>
          <w:szCs w:val="28"/>
        </w:rPr>
        <w:t>4</w:t>
      </w:r>
      <w:r w:rsidR="009A3DAE" w:rsidRPr="008B1E24">
        <w:rPr>
          <w:rFonts w:ascii="Liberation Serif" w:hAnsi="Liberation Serif"/>
          <w:sz w:val="28"/>
          <w:szCs w:val="28"/>
        </w:rPr>
        <w:t>.0</w:t>
      </w:r>
      <w:r w:rsidR="009A3DAE">
        <w:rPr>
          <w:rFonts w:ascii="Liberation Serif" w:hAnsi="Liberation Serif"/>
          <w:sz w:val="28"/>
          <w:szCs w:val="28"/>
        </w:rPr>
        <w:t>6</w:t>
      </w:r>
      <w:r w:rsidR="009A3DAE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9A3DAE" w:rsidRPr="008B1E24">
        <w:rPr>
          <w:rFonts w:ascii="Liberation Serif" w:hAnsi="Liberation Serif"/>
          <w:sz w:val="28"/>
          <w:szCs w:val="28"/>
        </w:rPr>
        <w:t xml:space="preserve"> №</w:t>
      </w:r>
      <w:r w:rsidR="00603F17">
        <w:rPr>
          <w:rFonts w:ascii="Liberation Serif" w:hAnsi="Liberation Serif"/>
          <w:sz w:val="28"/>
          <w:szCs w:val="28"/>
        </w:rPr>
        <w:t xml:space="preserve"> 300</w:t>
      </w:r>
      <w:r w:rsidR="009A3DAE" w:rsidRPr="008B1E24">
        <w:rPr>
          <w:rFonts w:ascii="Liberation Serif" w:hAnsi="Liberation Serif"/>
          <w:sz w:val="28"/>
          <w:szCs w:val="28"/>
        </w:rPr>
        <w:t xml:space="preserve">).  </w:t>
      </w:r>
    </w:p>
    <w:p w:rsidR="00DA0E19" w:rsidRPr="008B1E24" w:rsidRDefault="00DA0E19" w:rsidP="00D5596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0019F" w:rsidRPr="008B1E24" w:rsidRDefault="000829E9" w:rsidP="0090019F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Единый налог  на вмененный доход  для отдельных видов деятельности.</w:t>
      </w:r>
    </w:p>
    <w:p w:rsidR="009A3DAE" w:rsidRPr="008B1E24" w:rsidRDefault="005903DF" w:rsidP="009A3DAE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е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диному налогу на вмененный доход  для отдельных </w:t>
      </w:r>
      <w:r w:rsidR="0090019F" w:rsidRPr="008B1E24">
        <w:rPr>
          <w:rFonts w:ascii="Liberation Serif" w:hAnsi="Liberation Serif"/>
          <w:color w:val="000000"/>
          <w:sz w:val="28"/>
          <w:szCs w:val="28"/>
        </w:rPr>
        <w:t xml:space="preserve">видов деятельности составили </w:t>
      </w:r>
      <w:r w:rsidR="00603F17">
        <w:rPr>
          <w:rFonts w:ascii="Liberation Serif" w:hAnsi="Liberation Serif"/>
          <w:color w:val="000000"/>
          <w:sz w:val="28"/>
          <w:szCs w:val="28"/>
        </w:rPr>
        <w:t>764,4</w:t>
      </w:r>
      <w:r w:rsidR="0066494F" w:rsidRPr="008B1E24">
        <w:rPr>
          <w:rFonts w:ascii="Liberation Serif" w:eastAsia="Times New Roman" w:hAnsi="Liberation Serif"/>
          <w:color w:val="000000"/>
          <w:sz w:val="20"/>
          <w:szCs w:val="20"/>
        </w:rPr>
        <w:t xml:space="preserve"> 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 или </w:t>
      </w:r>
      <w:r w:rsidR="00603F17">
        <w:rPr>
          <w:rFonts w:ascii="Liberation Serif" w:hAnsi="Liberation Serif"/>
          <w:color w:val="000000"/>
          <w:sz w:val="28"/>
          <w:szCs w:val="28"/>
        </w:rPr>
        <w:t>10</w:t>
      </w:r>
      <w:r w:rsidR="009A3DAE">
        <w:rPr>
          <w:rFonts w:ascii="Liberation Serif" w:hAnsi="Liberation Serif"/>
          <w:color w:val="000000"/>
          <w:sz w:val="28"/>
          <w:szCs w:val="28"/>
        </w:rPr>
        <w:t>0,</w:t>
      </w:r>
      <w:r w:rsidR="00603F17">
        <w:rPr>
          <w:rFonts w:ascii="Liberation Serif" w:hAnsi="Liberation Serif"/>
          <w:color w:val="000000"/>
          <w:sz w:val="28"/>
          <w:szCs w:val="28"/>
        </w:rPr>
        <w:t>4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% от уточненных  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 </w:t>
      </w:r>
      <w:r w:rsidR="009A3DAE">
        <w:rPr>
          <w:rFonts w:ascii="Liberation Serif" w:hAnsi="Liberation Serif"/>
          <w:color w:val="000000"/>
          <w:sz w:val="28"/>
          <w:szCs w:val="28"/>
        </w:rPr>
        <w:t>Р</w:t>
      </w:r>
      <w:r w:rsidR="009A3DAE" w:rsidRPr="008B1E24">
        <w:rPr>
          <w:rFonts w:ascii="Liberation Serif" w:hAnsi="Liberation Serif"/>
          <w:color w:val="000000"/>
          <w:sz w:val="28"/>
          <w:szCs w:val="28"/>
        </w:rPr>
        <w:t xml:space="preserve">ешением  </w:t>
      </w:r>
      <w:r w:rsidR="009A3DAE">
        <w:rPr>
          <w:rFonts w:ascii="Liberation Serif" w:hAnsi="Liberation Serif"/>
          <w:sz w:val="28"/>
          <w:szCs w:val="28"/>
        </w:rPr>
        <w:t>о</w:t>
      </w:r>
      <w:r w:rsidR="009A3DAE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9A3DAE" w:rsidRPr="008B1E24">
        <w:rPr>
          <w:rFonts w:ascii="Liberation Serif" w:hAnsi="Liberation Serif"/>
          <w:sz w:val="28"/>
          <w:szCs w:val="28"/>
        </w:rPr>
        <w:t xml:space="preserve"> год (в редакции от 2</w:t>
      </w:r>
      <w:r w:rsidR="00603F17">
        <w:rPr>
          <w:rFonts w:ascii="Liberation Serif" w:hAnsi="Liberation Serif"/>
          <w:sz w:val="28"/>
          <w:szCs w:val="28"/>
        </w:rPr>
        <w:t>4</w:t>
      </w:r>
      <w:r w:rsidR="009A3DAE" w:rsidRPr="008B1E24">
        <w:rPr>
          <w:rFonts w:ascii="Liberation Serif" w:hAnsi="Liberation Serif"/>
          <w:sz w:val="28"/>
          <w:szCs w:val="28"/>
        </w:rPr>
        <w:t>.0</w:t>
      </w:r>
      <w:r w:rsidR="009A3DAE">
        <w:rPr>
          <w:rFonts w:ascii="Liberation Serif" w:hAnsi="Liberation Serif"/>
          <w:sz w:val="28"/>
          <w:szCs w:val="28"/>
        </w:rPr>
        <w:t>6</w:t>
      </w:r>
      <w:r w:rsidR="009A3DAE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9A3DAE" w:rsidRPr="008B1E24">
        <w:rPr>
          <w:rFonts w:ascii="Liberation Serif" w:hAnsi="Liberation Serif"/>
          <w:sz w:val="28"/>
          <w:szCs w:val="28"/>
        </w:rPr>
        <w:t xml:space="preserve"> №</w:t>
      </w:r>
      <w:r w:rsidR="00603F17">
        <w:rPr>
          <w:rFonts w:ascii="Liberation Serif" w:hAnsi="Liberation Serif"/>
          <w:sz w:val="28"/>
          <w:szCs w:val="28"/>
        </w:rPr>
        <w:t xml:space="preserve"> 300</w:t>
      </w:r>
      <w:r w:rsidR="009A3DAE" w:rsidRPr="008B1E24">
        <w:rPr>
          <w:rFonts w:ascii="Liberation Serif" w:hAnsi="Liberation Serif"/>
          <w:sz w:val="28"/>
          <w:szCs w:val="28"/>
        </w:rPr>
        <w:t xml:space="preserve">).  </w:t>
      </w:r>
    </w:p>
    <w:p w:rsidR="000829E9" w:rsidRDefault="000829E9" w:rsidP="0090019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 по данно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 xml:space="preserve">му налогу имеет </w:t>
      </w:r>
      <w:r w:rsidR="009A3DAE">
        <w:rPr>
          <w:rFonts w:ascii="Liberation Serif" w:hAnsi="Liberation Serif"/>
          <w:color w:val="000000"/>
          <w:sz w:val="28"/>
          <w:szCs w:val="28"/>
        </w:rPr>
        <w:t>отрицательную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динамику. </w:t>
      </w:r>
      <w:r w:rsidR="00FC4D52" w:rsidRPr="008B1E24">
        <w:rPr>
          <w:rFonts w:ascii="Liberation Serif" w:hAnsi="Liberation Serif"/>
          <w:color w:val="000000"/>
          <w:sz w:val="28"/>
          <w:szCs w:val="28"/>
        </w:rPr>
        <w:t>У</w:t>
      </w:r>
      <w:r w:rsidR="009A3DAE">
        <w:rPr>
          <w:rFonts w:ascii="Liberation Serif" w:hAnsi="Liberation Serif"/>
          <w:color w:val="000000"/>
          <w:sz w:val="28"/>
          <w:szCs w:val="28"/>
        </w:rPr>
        <w:t>меньшение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к аналогичному периоду  прошл</w:t>
      </w:r>
      <w:r w:rsidR="0090019F" w:rsidRPr="008B1E24">
        <w:rPr>
          <w:rFonts w:ascii="Liberation Serif" w:hAnsi="Liberation Serif"/>
          <w:color w:val="000000"/>
          <w:sz w:val="28"/>
          <w:szCs w:val="28"/>
        </w:rPr>
        <w:t xml:space="preserve">ого года составило в сумме </w:t>
      </w:r>
      <w:r w:rsidR="00603F17">
        <w:rPr>
          <w:rFonts w:ascii="Liberation Serif" w:hAnsi="Liberation Serif"/>
          <w:color w:val="000000"/>
          <w:sz w:val="28"/>
          <w:szCs w:val="28"/>
        </w:rPr>
        <w:t>718,8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F5A85" w:rsidRPr="008B1E24">
        <w:rPr>
          <w:rFonts w:ascii="Liberation Serif" w:hAnsi="Liberation Serif"/>
          <w:sz w:val="28"/>
          <w:szCs w:val="28"/>
        </w:rPr>
        <w:t>тыс. рублей (</w:t>
      </w:r>
      <w:r w:rsidR="009A3DAE">
        <w:rPr>
          <w:rFonts w:ascii="Liberation Serif" w:hAnsi="Liberation Serif"/>
          <w:sz w:val="28"/>
          <w:szCs w:val="28"/>
        </w:rPr>
        <w:t>1 </w:t>
      </w:r>
      <w:r w:rsidR="00603F17">
        <w:rPr>
          <w:rFonts w:ascii="Liberation Serif" w:hAnsi="Liberation Serif"/>
          <w:sz w:val="28"/>
          <w:szCs w:val="28"/>
        </w:rPr>
        <w:t>483</w:t>
      </w:r>
      <w:r w:rsidR="009A3DAE">
        <w:rPr>
          <w:rFonts w:ascii="Liberation Serif" w:hAnsi="Liberation Serif"/>
          <w:sz w:val="28"/>
          <w:szCs w:val="28"/>
        </w:rPr>
        <w:t>,</w:t>
      </w:r>
      <w:r w:rsidR="00603F17">
        <w:rPr>
          <w:rFonts w:ascii="Liberation Serif" w:hAnsi="Liberation Serif"/>
          <w:sz w:val="28"/>
          <w:szCs w:val="28"/>
        </w:rPr>
        <w:t>2</w:t>
      </w:r>
      <w:r w:rsidRPr="008B1E24">
        <w:rPr>
          <w:rFonts w:ascii="Liberation Serif" w:hAnsi="Liberation Serif"/>
          <w:sz w:val="28"/>
          <w:szCs w:val="28"/>
        </w:rPr>
        <w:t xml:space="preserve"> тыс. руб.).</w:t>
      </w:r>
    </w:p>
    <w:p w:rsidR="00603F17" w:rsidRPr="004258EB" w:rsidRDefault="00603F17" w:rsidP="00603F17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258EB">
        <w:rPr>
          <w:rFonts w:ascii="Liberation Serif" w:hAnsi="Liberation Serif"/>
          <w:color w:val="000000" w:themeColor="text1"/>
          <w:sz w:val="28"/>
          <w:szCs w:val="28"/>
        </w:rPr>
        <w:t>Единый налог  на вмененный доход  для отдельных видов деятельности отменен с 01.01.2021 года</w:t>
      </w:r>
      <w:r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(</w:t>
      </w:r>
      <w:r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Федеральный </w:t>
      </w:r>
      <w:hyperlink r:id="rId7" w:anchor="dst4" w:history="1">
        <w:r w:rsidRPr="00603F17">
          <w:rPr>
            <w:rStyle w:val="a8"/>
            <w:rFonts w:ascii="Liberation Serif" w:hAnsi="Liberation Serif" w:cs="Arial"/>
            <w:color w:val="000000" w:themeColor="text1"/>
            <w:sz w:val="28"/>
            <w:szCs w:val="28"/>
            <w:u w:val="none"/>
            <w:shd w:val="clear" w:color="auto" w:fill="FFFFFF"/>
          </w:rPr>
          <w:t>закон</w:t>
        </w:r>
      </w:hyperlink>
      <w:r w:rsidRPr="00603F17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 о</w:t>
      </w:r>
      <w:r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 xml:space="preserve">т 29.06.2012 </w:t>
      </w:r>
      <w:r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№</w:t>
      </w:r>
      <w:r w:rsidRPr="004258EB"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97-ФЗ</w:t>
      </w:r>
      <w:r>
        <w:rPr>
          <w:rFonts w:ascii="Liberation Serif" w:hAnsi="Liberation Serif" w:cs="Arial"/>
          <w:color w:val="000000" w:themeColor="text1"/>
          <w:sz w:val="28"/>
          <w:szCs w:val="28"/>
          <w:shd w:val="clear" w:color="auto" w:fill="FFFFFF"/>
        </w:rPr>
        <w:t>)</w:t>
      </w:r>
      <w:r w:rsidRPr="004258EB">
        <w:rPr>
          <w:rFonts w:ascii="Liberation Serif" w:hAnsi="Liberation Serif"/>
          <w:color w:val="000000" w:themeColor="text1"/>
          <w:sz w:val="28"/>
          <w:szCs w:val="28"/>
        </w:rPr>
        <w:t xml:space="preserve">. </w:t>
      </w:r>
    </w:p>
    <w:p w:rsidR="00603F17" w:rsidRPr="008B1E24" w:rsidRDefault="00603F17" w:rsidP="00603F1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sz w:val="28"/>
          <w:szCs w:val="28"/>
        </w:rPr>
      </w:pPr>
      <w:r w:rsidRPr="008B1E24">
        <w:rPr>
          <w:rFonts w:ascii="Liberation Serif" w:hAnsi="Liberation Serif"/>
          <w:i/>
          <w:sz w:val="28"/>
          <w:szCs w:val="28"/>
        </w:rPr>
        <w:t>Единый сельскохозяйственный налог.</w:t>
      </w:r>
    </w:p>
    <w:p w:rsidR="00B64E4B" w:rsidRPr="008B1E24" w:rsidRDefault="000829E9" w:rsidP="00B64E4B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Единому сельскохозяйс</w:t>
      </w:r>
      <w:r w:rsidR="00E910E8" w:rsidRPr="008B1E24">
        <w:rPr>
          <w:rFonts w:ascii="Liberation Serif" w:hAnsi="Liberation Serif"/>
          <w:color w:val="000000"/>
          <w:sz w:val="28"/>
          <w:szCs w:val="28"/>
        </w:rPr>
        <w:t>твенному налогу составили</w:t>
      </w:r>
      <w:r w:rsidR="00D55964" w:rsidRPr="008B1E24">
        <w:rPr>
          <w:rFonts w:ascii="Liberation Serif" w:hAnsi="Liberation Serif"/>
        </w:rPr>
        <w:t xml:space="preserve"> </w:t>
      </w:r>
      <w:r w:rsidR="00F87208" w:rsidRPr="00064C31">
        <w:rPr>
          <w:rFonts w:ascii="Liberation Serif" w:hAnsi="Liberation Serif"/>
          <w:sz w:val="28"/>
          <w:szCs w:val="28"/>
        </w:rPr>
        <w:t>1 738,4</w:t>
      </w:r>
      <w:r w:rsidR="00825CE2">
        <w:rPr>
          <w:rFonts w:ascii="Liberation Serif" w:hAnsi="Liberation Serif"/>
        </w:rPr>
        <w:t> </w:t>
      </w:r>
      <w:r w:rsidRPr="008B1E24">
        <w:rPr>
          <w:rFonts w:ascii="Liberation Serif" w:hAnsi="Liberation Serif"/>
          <w:color w:val="000000"/>
          <w:sz w:val="28"/>
          <w:szCs w:val="28"/>
        </w:rPr>
        <w:t>тыс. рублей. Исполнение п</w:t>
      </w:r>
      <w:r w:rsidR="00D55964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налогу составило </w:t>
      </w:r>
      <w:r w:rsidR="007964FA" w:rsidRPr="008B1E24">
        <w:rPr>
          <w:rFonts w:ascii="Liberation Serif" w:hAnsi="Liberation Serif"/>
          <w:color w:val="000000"/>
          <w:sz w:val="28"/>
          <w:szCs w:val="28"/>
        </w:rPr>
        <w:t>10</w:t>
      </w:r>
      <w:r w:rsidR="00E81389" w:rsidRPr="008B1E24">
        <w:rPr>
          <w:rFonts w:ascii="Liberation Serif" w:hAnsi="Liberation Serif"/>
          <w:color w:val="000000"/>
          <w:sz w:val="28"/>
          <w:szCs w:val="28"/>
        </w:rPr>
        <w:t>0</w:t>
      </w:r>
      <w:r w:rsidR="002E678C">
        <w:rPr>
          <w:rFonts w:ascii="Liberation Serif" w:hAnsi="Liberation Serif"/>
          <w:color w:val="000000"/>
          <w:sz w:val="28"/>
          <w:szCs w:val="28"/>
        </w:rPr>
        <w:t>,8 </w:t>
      </w:r>
      <w:r w:rsidRPr="008B1E24">
        <w:rPr>
          <w:rFonts w:ascii="Liberation Serif" w:hAnsi="Liberation Serif"/>
          <w:color w:val="000000"/>
          <w:sz w:val="28"/>
          <w:szCs w:val="28"/>
        </w:rPr>
        <w:t>% от уточненных  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B64E4B">
        <w:rPr>
          <w:rFonts w:ascii="Liberation Serif" w:hAnsi="Liberation Serif"/>
          <w:color w:val="000000"/>
          <w:sz w:val="28"/>
          <w:szCs w:val="28"/>
        </w:rPr>
        <w:t>Р</w:t>
      </w:r>
      <w:r w:rsidR="00B64E4B" w:rsidRPr="008B1E24">
        <w:rPr>
          <w:rFonts w:ascii="Liberation Serif" w:hAnsi="Liberation Serif"/>
          <w:color w:val="000000"/>
          <w:sz w:val="28"/>
          <w:szCs w:val="28"/>
        </w:rPr>
        <w:t xml:space="preserve">ешением  </w:t>
      </w:r>
      <w:r w:rsidR="00B64E4B">
        <w:rPr>
          <w:rFonts w:ascii="Liberation Serif" w:hAnsi="Liberation Serif"/>
          <w:sz w:val="28"/>
          <w:szCs w:val="28"/>
        </w:rPr>
        <w:t>о</w:t>
      </w:r>
      <w:r w:rsidR="00B64E4B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B64E4B" w:rsidRPr="008B1E24">
        <w:rPr>
          <w:rFonts w:ascii="Liberation Serif" w:hAnsi="Liberation Serif"/>
          <w:sz w:val="28"/>
          <w:szCs w:val="28"/>
        </w:rPr>
        <w:t xml:space="preserve"> год (в редакции от 2</w:t>
      </w:r>
      <w:r w:rsidR="00F87208">
        <w:rPr>
          <w:rFonts w:ascii="Liberation Serif" w:hAnsi="Liberation Serif"/>
          <w:sz w:val="28"/>
          <w:szCs w:val="28"/>
        </w:rPr>
        <w:t>4</w:t>
      </w:r>
      <w:r w:rsidR="00B64E4B" w:rsidRPr="008B1E24">
        <w:rPr>
          <w:rFonts w:ascii="Liberation Serif" w:hAnsi="Liberation Serif"/>
          <w:sz w:val="28"/>
          <w:szCs w:val="28"/>
        </w:rPr>
        <w:t>.0</w:t>
      </w:r>
      <w:r w:rsidR="00B64E4B">
        <w:rPr>
          <w:rFonts w:ascii="Liberation Serif" w:hAnsi="Liberation Serif"/>
          <w:sz w:val="28"/>
          <w:szCs w:val="28"/>
        </w:rPr>
        <w:t>6</w:t>
      </w:r>
      <w:r w:rsidR="00B64E4B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B64E4B" w:rsidRPr="008B1E24">
        <w:rPr>
          <w:rFonts w:ascii="Liberation Serif" w:hAnsi="Liberation Serif"/>
          <w:sz w:val="28"/>
          <w:szCs w:val="28"/>
        </w:rPr>
        <w:t xml:space="preserve"> №</w:t>
      </w:r>
      <w:r w:rsidR="00F87208">
        <w:rPr>
          <w:rFonts w:ascii="Liberation Serif" w:hAnsi="Liberation Serif"/>
          <w:sz w:val="28"/>
          <w:szCs w:val="28"/>
        </w:rPr>
        <w:t xml:space="preserve"> 300</w:t>
      </w:r>
      <w:r w:rsidR="00B64E4B" w:rsidRPr="008B1E24">
        <w:rPr>
          <w:rFonts w:ascii="Liberation Serif" w:hAnsi="Liberation Serif"/>
          <w:sz w:val="28"/>
          <w:szCs w:val="28"/>
        </w:rPr>
        <w:t xml:space="preserve">).  </w:t>
      </w:r>
    </w:p>
    <w:p w:rsidR="00CF5A85" w:rsidRPr="008B1E24" w:rsidRDefault="00D55964" w:rsidP="0035766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П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оказатель исполнения по данному налогу имеет </w:t>
      </w:r>
      <w:r w:rsidRPr="008B1E24">
        <w:rPr>
          <w:rFonts w:ascii="Liberation Serif" w:hAnsi="Liberation Serif"/>
          <w:color w:val="000000"/>
          <w:sz w:val="28"/>
          <w:szCs w:val="28"/>
        </w:rPr>
        <w:t>положительн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 xml:space="preserve">ую </w:t>
      </w:r>
      <w:r w:rsidR="000829E9" w:rsidRPr="008B1E24">
        <w:rPr>
          <w:rFonts w:ascii="Liberation Serif" w:hAnsi="Liberation Serif"/>
          <w:color w:val="000000"/>
          <w:sz w:val="28"/>
          <w:szCs w:val="28"/>
        </w:rPr>
        <w:t xml:space="preserve"> динамику. 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>У</w:t>
      </w:r>
      <w:r w:rsidRPr="008B1E24">
        <w:rPr>
          <w:rFonts w:ascii="Liberation Serif" w:hAnsi="Liberation Serif"/>
          <w:color w:val="000000"/>
          <w:sz w:val="28"/>
          <w:szCs w:val="28"/>
        </w:rPr>
        <w:t>величен</w:t>
      </w:r>
      <w:r w:rsidR="00CF5A85" w:rsidRPr="008B1E24">
        <w:rPr>
          <w:rFonts w:ascii="Liberation Serif" w:hAnsi="Liberation Serif"/>
          <w:color w:val="000000"/>
          <w:sz w:val="28"/>
          <w:szCs w:val="28"/>
        </w:rPr>
        <w:t xml:space="preserve">ие объёма поступлений к аналогичному периоду  прошлого года составило в сумме </w:t>
      </w:r>
      <w:r w:rsidR="00F87208">
        <w:rPr>
          <w:rFonts w:ascii="Liberation Serif" w:hAnsi="Liberation Serif"/>
          <w:color w:val="000000"/>
          <w:sz w:val="28"/>
          <w:szCs w:val="28"/>
        </w:rPr>
        <w:t>1 106,4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F4241" w:rsidRPr="008B1E24">
        <w:rPr>
          <w:rFonts w:ascii="Liberation Serif" w:hAnsi="Liberation Serif"/>
          <w:sz w:val="28"/>
          <w:szCs w:val="28"/>
        </w:rPr>
        <w:t>тыс. рублей (</w:t>
      </w:r>
      <w:r w:rsidR="00F87208">
        <w:rPr>
          <w:rFonts w:ascii="Liberation Serif" w:hAnsi="Liberation Serif"/>
          <w:sz w:val="28"/>
          <w:szCs w:val="28"/>
        </w:rPr>
        <w:t>632,0</w:t>
      </w:r>
      <w:r w:rsidR="00CF5A85" w:rsidRPr="008B1E24">
        <w:rPr>
          <w:rFonts w:ascii="Liberation Serif" w:hAnsi="Liberation Serif"/>
          <w:sz w:val="28"/>
          <w:szCs w:val="28"/>
        </w:rPr>
        <w:t xml:space="preserve"> тыс. руб.).</w:t>
      </w:r>
    </w:p>
    <w:p w:rsidR="000829E9" w:rsidRPr="008B1E24" w:rsidRDefault="000829E9" w:rsidP="000829E9">
      <w:pPr>
        <w:ind w:left="300"/>
        <w:jc w:val="both"/>
        <w:rPr>
          <w:rFonts w:ascii="Liberation Serif" w:hAnsi="Liberation Serif"/>
          <w:color w:val="000000"/>
          <w:sz w:val="28"/>
          <w:szCs w:val="28"/>
          <w:highlight w:val="yellow"/>
        </w:rPr>
      </w:pPr>
    </w:p>
    <w:p w:rsidR="000829E9" w:rsidRPr="008B1E24" w:rsidRDefault="000829E9" w:rsidP="000829E9">
      <w:pPr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lastRenderedPageBreak/>
        <w:t>Налог, взимаемый в связи с применением патентной системы налогообложения</w:t>
      </w:r>
    </w:p>
    <w:p w:rsidR="00087D03" w:rsidRPr="008B1E24" w:rsidRDefault="00D95E0D" w:rsidP="00432A96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Поступления по налогу, взимаемому</w:t>
      </w:r>
      <w:r w:rsidR="000829E9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в связи с применением патентной системы налогообложения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,</w:t>
      </w:r>
      <w:r w:rsidR="000829E9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>составили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87208">
        <w:rPr>
          <w:rFonts w:ascii="Liberation Serif" w:hAnsi="Liberation Serif"/>
          <w:color w:val="000000"/>
          <w:sz w:val="28"/>
          <w:szCs w:val="28"/>
        </w:rPr>
        <w:t>973,7</w:t>
      </w:r>
      <w:r w:rsidR="00432A96" w:rsidRPr="008B1E24">
        <w:rPr>
          <w:rFonts w:ascii="Liberation Serif" w:eastAsia="Times New Roman" w:hAnsi="Liberation Serif"/>
          <w:color w:val="000000"/>
          <w:sz w:val="20"/>
          <w:szCs w:val="20"/>
        </w:rPr>
        <w:t xml:space="preserve"> 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>тыс. рублей.</w:t>
      </w:r>
      <w:r w:rsidR="00432A96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 xml:space="preserve">Исполнение по данному налогу составило </w:t>
      </w:r>
      <w:r w:rsidR="00F87208">
        <w:rPr>
          <w:rFonts w:ascii="Liberation Serif" w:hAnsi="Liberation Serif"/>
          <w:color w:val="000000"/>
          <w:sz w:val="28"/>
          <w:szCs w:val="28"/>
        </w:rPr>
        <w:t xml:space="preserve">77,0 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>% от уточненных прогнозных 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="006F4241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A7001B">
        <w:rPr>
          <w:rFonts w:ascii="Liberation Serif" w:hAnsi="Liberation Serif"/>
          <w:color w:val="000000"/>
          <w:sz w:val="28"/>
          <w:szCs w:val="28"/>
        </w:rPr>
        <w:t>Р</w:t>
      </w:r>
      <w:r w:rsidR="00A7001B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A7001B">
        <w:rPr>
          <w:rFonts w:ascii="Liberation Serif" w:hAnsi="Liberation Serif"/>
          <w:sz w:val="28"/>
          <w:szCs w:val="28"/>
        </w:rPr>
        <w:t>о</w:t>
      </w:r>
      <w:r w:rsidR="00A7001B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A7001B" w:rsidRPr="008B1E24">
        <w:rPr>
          <w:rFonts w:ascii="Liberation Serif" w:hAnsi="Liberation Serif"/>
          <w:sz w:val="28"/>
          <w:szCs w:val="28"/>
        </w:rPr>
        <w:t xml:space="preserve"> год (в редакции от 2</w:t>
      </w:r>
      <w:r w:rsidR="00F87208">
        <w:rPr>
          <w:rFonts w:ascii="Liberation Serif" w:hAnsi="Liberation Serif"/>
          <w:sz w:val="28"/>
          <w:szCs w:val="28"/>
        </w:rPr>
        <w:t>4</w:t>
      </w:r>
      <w:r w:rsidR="00A7001B" w:rsidRPr="008B1E24">
        <w:rPr>
          <w:rFonts w:ascii="Liberation Serif" w:hAnsi="Liberation Serif"/>
          <w:sz w:val="28"/>
          <w:szCs w:val="28"/>
        </w:rPr>
        <w:t>.0</w:t>
      </w:r>
      <w:r w:rsidR="00A7001B">
        <w:rPr>
          <w:rFonts w:ascii="Liberation Serif" w:hAnsi="Liberation Serif"/>
          <w:sz w:val="28"/>
          <w:szCs w:val="28"/>
        </w:rPr>
        <w:t>6</w:t>
      </w:r>
      <w:r w:rsidR="00A7001B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A7001B" w:rsidRPr="008B1E24">
        <w:rPr>
          <w:rFonts w:ascii="Liberation Serif" w:hAnsi="Liberation Serif"/>
          <w:sz w:val="28"/>
          <w:szCs w:val="28"/>
        </w:rPr>
        <w:t xml:space="preserve"> №</w:t>
      </w:r>
      <w:r w:rsidR="00F87208">
        <w:rPr>
          <w:rFonts w:ascii="Liberation Serif" w:hAnsi="Liberation Serif"/>
          <w:sz w:val="28"/>
          <w:szCs w:val="28"/>
        </w:rPr>
        <w:t> 300</w:t>
      </w:r>
      <w:r w:rsidR="00A7001B" w:rsidRPr="008B1E24">
        <w:rPr>
          <w:rFonts w:ascii="Liberation Serif" w:hAnsi="Liberation Serif"/>
          <w:sz w:val="28"/>
          <w:szCs w:val="28"/>
        </w:rPr>
        <w:t>)</w:t>
      </w:r>
      <w:r w:rsidR="00087D03" w:rsidRPr="008B1E24">
        <w:rPr>
          <w:rFonts w:ascii="Liberation Serif" w:hAnsi="Liberation Serif"/>
          <w:sz w:val="28"/>
          <w:szCs w:val="28"/>
        </w:rPr>
        <w:t>.</w:t>
      </w:r>
    </w:p>
    <w:p w:rsidR="006F4241" w:rsidRPr="008B1E24" w:rsidRDefault="006F4241" w:rsidP="00087D03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по данному налогу имеет </w:t>
      </w:r>
      <w:r w:rsidR="00F87208">
        <w:rPr>
          <w:rFonts w:ascii="Liberation Serif" w:hAnsi="Liberation Serif"/>
          <w:color w:val="000000"/>
          <w:sz w:val="28"/>
          <w:szCs w:val="28"/>
        </w:rPr>
        <w:t xml:space="preserve">положительную </w:t>
      </w:r>
      <w:r w:rsidRPr="008B1E24">
        <w:rPr>
          <w:rFonts w:ascii="Liberation Serif" w:hAnsi="Liberation Serif"/>
          <w:color w:val="000000"/>
          <w:sz w:val="28"/>
          <w:szCs w:val="28"/>
        </w:rPr>
        <w:t>динамику. У</w:t>
      </w:r>
      <w:r w:rsidR="00F87208">
        <w:rPr>
          <w:rFonts w:ascii="Liberation Serif" w:hAnsi="Liberation Serif"/>
          <w:color w:val="000000"/>
          <w:sz w:val="28"/>
          <w:szCs w:val="28"/>
        </w:rPr>
        <w:t>величение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 к аналогичному периоду  прошлого года </w:t>
      </w:r>
      <w:r w:rsidR="00087D03" w:rsidRPr="008B1E24">
        <w:rPr>
          <w:rFonts w:ascii="Liberation Serif" w:hAnsi="Liberation Serif"/>
          <w:color w:val="000000"/>
          <w:sz w:val="28"/>
          <w:szCs w:val="28"/>
        </w:rPr>
        <w:t xml:space="preserve">составило в сумме </w:t>
      </w:r>
      <w:r w:rsidR="00F87208">
        <w:rPr>
          <w:rFonts w:ascii="Liberation Serif" w:hAnsi="Liberation Serif"/>
          <w:color w:val="000000"/>
          <w:sz w:val="28"/>
          <w:szCs w:val="28"/>
        </w:rPr>
        <w:t>674,6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 (</w:t>
      </w:r>
      <w:r w:rsidR="00F87208">
        <w:rPr>
          <w:rFonts w:ascii="Liberation Serif" w:hAnsi="Liberation Serif"/>
          <w:sz w:val="28"/>
          <w:szCs w:val="28"/>
        </w:rPr>
        <w:t>299,1</w:t>
      </w:r>
      <w:r w:rsidR="00432A96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руб.).</w:t>
      </w:r>
    </w:p>
    <w:p w:rsidR="000829E9" w:rsidRPr="008B1E24" w:rsidRDefault="000829E9" w:rsidP="000829E9">
      <w:pPr>
        <w:rPr>
          <w:rFonts w:ascii="Liberation Serif" w:hAnsi="Liberation Serif"/>
          <w:i/>
          <w:color w:val="000000"/>
          <w:sz w:val="28"/>
          <w:szCs w:val="28"/>
          <w:highlight w:val="yellow"/>
        </w:rPr>
      </w:pP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Налог на имущество с физических лиц.</w:t>
      </w:r>
    </w:p>
    <w:p w:rsidR="00DF4F94" w:rsidRPr="008B1E24" w:rsidRDefault="000829E9" w:rsidP="00E045A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 налогу на имущество с физических лиц соста</w:t>
      </w:r>
      <w:r w:rsidR="005E1175" w:rsidRPr="008B1E24">
        <w:rPr>
          <w:rFonts w:ascii="Liberation Serif" w:hAnsi="Liberation Serif"/>
          <w:color w:val="000000"/>
          <w:sz w:val="28"/>
          <w:szCs w:val="28"/>
        </w:rPr>
        <w:t xml:space="preserve">вили </w:t>
      </w:r>
      <w:r w:rsidR="00C6325C">
        <w:rPr>
          <w:rFonts w:ascii="Liberation Serif" w:eastAsia="Times New Roman" w:hAnsi="Liberation Serif"/>
          <w:color w:val="000000"/>
          <w:sz w:val="28"/>
          <w:szCs w:val="28"/>
        </w:rPr>
        <w:t>499,1</w:t>
      </w:r>
      <w:r w:rsidR="00825CE2">
        <w:rPr>
          <w:rFonts w:ascii="Liberation Serif" w:hAnsi="Liberation Serif"/>
          <w:color w:val="000000"/>
          <w:sz w:val="28"/>
          <w:szCs w:val="28"/>
        </w:rPr>
        <w:t> </w:t>
      </w:r>
      <w:r w:rsidRPr="008B1E24">
        <w:rPr>
          <w:rFonts w:ascii="Liberation Serif" w:hAnsi="Liberation Serif"/>
          <w:color w:val="000000"/>
          <w:sz w:val="28"/>
          <w:szCs w:val="28"/>
        </w:rPr>
        <w:t>тыс. рублей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>.</w:t>
      </w:r>
      <w:r w:rsidR="00E045AC" w:rsidRPr="008B1E24">
        <w:rPr>
          <w:rFonts w:ascii="Liberation Serif" w:hAnsi="Liberation Serif"/>
          <w:color w:val="000000"/>
          <w:sz w:val="28"/>
          <w:szCs w:val="28"/>
        </w:rPr>
        <w:t xml:space="preserve"> Показатель исполнения по данному налогу </w:t>
      </w:r>
      <w:r w:rsidR="00C6325C">
        <w:rPr>
          <w:rFonts w:ascii="Liberation Serif" w:hAnsi="Liberation Serif"/>
          <w:color w:val="000000"/>
          <w:sz w:val="28"/>
          <w:szCs w:val="28"/>
        </w:rPr>
        <w:t>8,9</w:t>
      </w:r>
      <w:r w:rsidR="00E045AC" w:rsidRPr="008B1E24">
        <w:rPr>
          <w:rFonts w:ascii="Liberation Serif" w:hAnsi="Liberation Serif"/>
          <w:color w:val="000000"/>
          <w:sz w:val="28"/>
          <w:szCs w:val="28"/>
        </w:rPr>
        <w:t xml:space="preserve"> % от уточненных 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="00E045AC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A7001B">
        <w:rPr>
          <w:rFonts w:ascii="Liberation Serif" w:hAnsi="Liberation Serif"/>
          <w:color w:val="000000"/>
          <w:sz w:val="28"/>
          <w:szCs w:val="28"/>
        </w:rPr>
        <w:t>Р</w:t>
      </w:r>
      <w:r w:rsidR="00A7001B" w:rsidRPr="008B1E24">
        <w:rPr>
          <w:rFonts w:ascii="Liberation Serif" w:hAnsi="Liberation Serif"/>
          <w:color w:val="000000"/>
          <w:sz w:val="28"/>
          <w:szCs w:val="28"/>
        </w:rPr>
        <w:t xml:space="preserve">ешением  </w:t>
      </w:r>
      <w:r w:rsidR="00A7001B">
        <w:rPr>
          <w:rFonts w:ascii="Liberation Serif" w:hAnsi="Liberation Serif"/>
          <w:sz w:val="28"/>
          <w:szCs w:val="28"/>
        </w:rPr>
        <w:t>о</w:t>
      </w:r>
      <w:r w:rsidR="00A7001B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A7001B" w:rsidRPr="008B1E24">
        <w:rPr>
          <w:rFonts w:ascii="Liberation Serif" w:hAnsi="Liberation Serif"/>
          <w:sz w:val="28"/>
          <w:szCs w:val="28"/>
        </w:rPr>
        <w:t xml:space="preserve"> год (в редакции от 2</w:t>
      </w:r>
      <w:r w:rsidR="00C6325C">
        <w:rPr>
          <w:rFonts w:ascii="Liberation Serif" w:hAnsi="Liberation Serif"/>
          <w:sz w:val="28"/>
          <w:szCs w:val="28"/>
        </w:rPr>
        <w:t>4</w:t>
      </w:r>
      <w:r w:rsidR="00A7001B" w:rsidRPr="008B1E24">
        <w:rPr>
          <w:rFonts w:ascii="Liberation Serif" w:hAnsi="Liberation Serif"/>
          <w:sz w:val="28"/>
          <w:szCs w:val="28"/>
        </w:rPr>
        <w:t>.0</w:t>
      </w:r>
      <w:r w:rsidR="00A7001B">
        <w:rPr>
          <w:rFonts w:ascii="Liberation Serif" w:hAnsi="Liberation Serif"/>
          <w:sz w:val="28"/>
          <w:szCs w:val="28"/>
        </w:rPr>
        <w:t>6</w:t>
      </w:r>
      <w:r w:rsidR="00A7001B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A7001B" w:rsidRPr="008B1E24">
        <w:rPr>
          <w:rFonts w:ascii="Liberation Serif" w:hAnsi="Liberation Serif"/>
          <w:sz w:val="28"/>
          <w:szCs w:val="28"/>
        </w:rPr>
        <w:t xml:space="preserve"> №</w:t>
      </w:r>
      <w:r w:rsidR="00C6325C">
        <w:rPr>
          <w:rFonts w:ascii="Liberation Serif" w:hAnsi="Liberation Serif"/>
          <w:sz w:val="28"/>
          <w:szCs w:val="28"/>
        </w:rPr>
        <w:t xml:space="preserve"> 300</w:t>
      </w:r>
      <w:r w:rsidR="00A7001B" w:rsidRPr="008B1E24">
        <w:rPr>
          <w:rFonts w:ascii="Liberation Serif" w:hAnsi="Liberation Serif"/>
          <w:sz w:val="28"/>
          <w:szCs w:val="28"/>
        </w:rPr>
        <w:t>)</w:t>
      </w:r>
      <w:r w:rsidR="00E045AC" w:rsidRPr="008B1E24">
        <w:rPr>
          <w:rFonts w:ascii="Liberation Serif" w:hAnsi="Liberation Serif"/>
          <w:sz w:val="28"/>
          <w:szCs w:val="28"/>
        </w:rPr>
        <w:t>.</w:t>
      </w:r>
    </w:p>
    <w:p w:rsidR="00DF4F94" w:rsidRPr="008B1E24" w:rsidRDefault="00A7001B" w:rsidP="00DF4F9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по данному налогу имеет </w:t>
      </w:r>
      <w:r w:rsidR="00E045AC" w:rsidRPr="008B1E24">
        <w:rPr>
          <w:rFonts w:ascii="Liberation Serif" w:hAnsi="Liberation Serif"/>
          <w:color w:val="000000"/>
          <w:sz w:val="28"/>
          <w:szCs w:val="28"/>
        </w:rPr>
        <w:t>отрицательную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 динамику. </w:t>
      </w:r>
      <w:r w:rsidR="00E045AC" w:rsidRPr="008B1E24">
        <w:rPr>
          <w:rFonts w:ascii="Liberation Serif" w:hAnsi="Liberation Serif"/>
          <w:color w:val="000000"/>
          <w:sz w:val="28"/>
          <w:szCs w:val="28"/>
        </w:rPr>
        <w:t>Уменьшение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 к аналогичному периоду  прошлого года составило в сумме </w:t>
      </w:r>
      <w:r w:rsidR="00C6325C">
        <w:rPr>
          <w:rFonts w:ascii="Liberation Serif" w:hAnsi="Liberation Serif"/>
          <w:color w:val="000000"/>
          <w:sz w:val="28"/>
          <w:szCs w:val="28"/>
        </w:rPr>
        <w:t>174,3</w:t>
      </w:r>
      <w:r w:rsidR="00DF4F94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F4F94" w:rsidRPr="008B1E24">
        <w:rPr>
          <w:rFonts w:ascii="Liberation Serif" w:hAnsi="Liberation Serif"/>
          <w:sz w:val="28"/>
          <w:szCs w:val="28"/>
        </w:rPr>
        <w:t>тыс. рублей (</w:t>
      </w:r>
      <w:r w:rsidR="00C6325C">
        <w:rPr>
          <w:rFonts w:ascii="Liberation Serif" w:hAnsi="Liberation Serif"/>
          <w:sz w:val="28"/>
          <w:szCs w:val="28"/>
        </w:rPr>
        <w:t>673,4</w:t>
      </w:r>
      <w:r w:rsidR="00E045AC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F4F94" w:rsidRPr="008B1E24">
        <w:rPr>
          <w:rFonts w:ascii="Liberation Serif" w:hAnsi="Liberation Serif"/>
          <w:sz w:val="28"/>
          <w:szCs w:val="28"/>
        </w:rPr>
        <w:t>тыс. руб.).</w:t>
      </w:r>
    </w:p>
    <w:p w:rsidR="00DF4F94" w:rsidRPr="008B1E24" w:rsidRDefault="00DF4F94" w:rsidP="000829E9">
      <w:pPr>
        <w:ind w:firstLine="709"/>
        <w:jc w:val="center"/>
        <w:rPr>
          <w:rFonts w:ascii="Liberation Serif" w:hAnsi="Liberation Serif"/>
          <w:i/>
          <w:sz w:val="28"/>
          <w:szCs w:val="28"/>
          <w:highlight w:val="yellow"/>
        </w:rPr>
      </w:pPr>
    </w:p>
    <w:p w:rsidR="000829E9" w:rsidRPr="008B1E24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sz w:val="28"/>
          <w:szCs w:val="28"/>
        </w:rPr>
        <w:t>Земельный налог.</w:t>
      </w:r>
    </w:p>
    <w:p w:rsidR="00DF4F94" w:rsidRPr="008B1E24" w:rsidRDefault="00DF4F94" w:rsidP="00DF4F9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Поступления </w:t>
      </w:r>
      <w:r w:rsidR="005903DF" w:rsidRPr="008B1E24">
        <w:rPr>
          <w:rFonts w:ascii="Liberation Serif" w:hAnsi="Liberation Serif"/>
          <w:color w:val="000000"/>
          <w:sz w:val="28"/>
          <w:szCs w:val="28"/>
        </w:rPr>
        <w:t xml:space="preserve">по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земельному налогу составили </w:t>
      </w:r>
      <w:r w:rsidR="00A7001B">
        <w:rPr>
          <w:rFonts w:ascii="Liberation Serif" w:eastAsia="Times New Roman" w:hAnsi="Liberation Serif"/>
          <w:color w:val="000000"/>
          <w:sz w:val="28"/>
          <w:szCs w:val="28"/>
        </w:rPr>
        <w:t>2</w:t>
      </w:r>
      <w:r w:rsidR="00C6325C">
        <w:rPr>
          <w:rFonts w:ascii="Liberation Serif" w:eastAsia="Times New Roman" w:hAnsi="Liberation Serif"/>
          <w:color w:val="000000"/>
          <w:sz w:val="28"/>
          <w:szCs w:val="28"/>
        </w:rPr>
        <w:t> 365,3</w:t>
      </w:r>
      <w:r w:rsidR="00D16BEE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 или </w:t>
      </w:r>
      <w:r w:rsidR="00D16BEE" w:rsidRPr="008B1E24">
        <w:rPr>
          <w:rFonts w:ascii="Liberation Serif" w:hAnsi="Liberation Serif"/>
          <w:color w:val="000000"/>
          <w:sz w:val="28"/>
          <w:szCs w:val="28"/>
        </w:rPr>
        <w:t>1</w:t>
      </w:r>
      <w:r w:rsidR="00A7001B">
        <w:rPr>
          <w:rFonts w:ascii="Liberation Serif" w:hAnsi="Liberation Serif"/>
          <w:color w:val="000000"/>
          <w:sz w:val="28"/>
          <w:szCs w:val="28"/>
        </w:rPr>
        <w:t>8,</w:t>
      </w:r>
      <w:r w:rsidR="00C6325C">
        <w:rPr>
          <w:rFonts w:ascii="Liberation Serif" w:hAnsi="Liberation Serif"/>
          <w:color w:val="000000"/>
          <w:sz w:val="28"/>
          <w:szCs w:val="28"/>
        </w:rPr>
        <w:t>5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% от уточненных 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 </w:t>
      </w:r>
      <w:r w:rsidR="00A7001B">
        <w:rPr>
          <w:rFonts w:ascii="Liberation Serif" w:hAnsi="Liberation Serif"/>
          <w:color w:val="000000"/>
          <w:sz w:val="28"/>
          <w:szCs w:val="28"/>
        </w:rPr>
        <w:t>Р</w:t>
      </w:r>
      <w:r w:rsidR="00A7001B" w:rsidRPr="008B1E24">
        <w:rPr>
          <w:rFonts w:ascii="Liberation Serif" w:hAnsi="Liberation Serif"/>
          <w:color w:val="000000"/>
          <w:sz w:val="28"/>
          <w:szCs w:val="28"/>
        </w:rPr>
        <w:t xml:space="preserve">ешением  </w:t>
      </w:r>
      <w:r w:rsidR="00A7001B">
        <w:rPr>
          <w:rFonts w:ascii="Liberation Serif" w:hAnsi="Liberation Serif"/>
          <w:sz w:val="28"/>
          <w:szCs w:val="28"/>
        </w:rPr>
        <w:t>о</w:t>
      </w:r>
      <w:r w:rsidR="00A7001B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A7001B" w:rsidRPr="008B1E24">
        <w:rPr>
          <w:rFonts w:ascii="Liberation Serif" w:hAnsi="Liberation Serif"/>
          <w:sz w:val="28"/>
          <w:szCs w:val="28"/>
        </w:rPr>
        <w:t xml:space="preserve"> год (в редакции от 2</w:t>
      </w:r>
      <w:r w:rsidR="00C6325C">
        <w:rPr>
          <w:rFonts w:ascii="Liberation Serif" w:hAnsi="Liberation Serif"/>
          <w:sz w:val="28"/>
          <w:szCs w:val="28"/>
        </w:rPr>
        <w:t>4</w:t>
      </w:r>
      <w:r w:rsidR="00A7001B" w:rsidRPr="008B1E24">
        <w:rPr>
          <w:rFonts w:ascii="Liberation Serif" w:hAnsi="Liberation Serif"/>
          <w:sz w:val="28"/>
          <w:szCs w:val="28"/>
        </w:rPr>
        <w:t>.0</w:t>
      </w:r>
      <w:r w:rsidR="00A7001B">
        <w:rPr>
          <w:rFonts w:ascii="Liberation Serif" w:hAnsi="Liberation Serif"/>
          <w:sz w:val="28"/>
          <w:szCs w:val="28"/>
        </w:rPr>
        <w:t>6</w:t>
      </w:r>
      <w:r w:rsidR="00A7001B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A7001B" w:rsidRPr="008B1E24">
        <w:rPr>
          <w:rFonts w:ascii="Liberation Serif" w:hAnsi="Liberation Serif"/>
          <w:sz w:val="28"/>
          <w:szCs w:val="28"/>
        </w:rPr>
        <w:t xml:space="preserve"> №</w:t>
      </w:r>
      <w:r w:rsidR="00C6325C">
        <w:rPr>
          <w:rFonts w:ascii="Liberation Serif" w:hAnsi="Liberation Serif"/>
          <w:sz w:val="28"/>
          <w:szCs w:val="28"/>
        </w:rPr>
        <w:t xml:space="preserve"> 300</w:t>
      </w:r>
      <w:r w:rsidR="00A7001B" w:rsidRPr="008B1E24">
        <w:rPr>
          <w:rFonts w:ascii="Liberation Serif" w:hAnsi="Liberation Serif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>.</w:t>
      </w:r>
    </w:p>
    <w:p w:rsidR="00DF4F94" w:rsidRPr="008B1E24" w:rsidRDefault="00DF4F94" w:rsidP="00DF4F9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по данному налогу имеет отрицательную динамику. Уменьшение объёма поступлений к аналогичному периоду  прошлого года составило в сумме </w:t>
      </w:r>
      <w:r w:rsidR="00C6325C">
        <w:rPr>
          <w:rFonts w:ascii="Liberation Serif" w:hAnsi="Liberation Serif"/>
          <w:color w:val="000000"/>
          <w:sz w:val="28"/>
          <w:szCs w:val="28"/>
        </w:rPr>
        <w:t>214,5</w:t>
      </w:r>
      <w:r w:rsidR="00A7001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 (</w:t>
      </w:r>
      <w:r w:rsidR="00C6325C">
        <w:rPr>
          <w:rFonts w:ascii="Liberation Serif" w:hAnsi="Liberation Serif"/>
          <w:sz w:val="28"/>
          <w:szCs w:val="28"/>
        </w:rPr>
        <w:t>2 5</w:t>
      </w:r>
      <w:r w:rsidR="002E678C">
        <w:rPr>
          <w:rFonts w:ascii="Liberation Serif" w:hAnsi="Liberation Serif"/>
          <w:sz w:val="28"/>
          <w:szCs w:val="28"/>
        </w:rPr>
        <w:t>79</w:t>
      </w:r>
      <w:r w:rsidR="00C6325C">
        <w:rPr>
          <w:rFonts w:ascii="Liberation Serif" w:hAnsi="Liberation Serif"/>
          <w:sz w:val="28"/>
          <w:szCs w:val="28"/>
        </w:rPr>
        <w:t>,</w:t>
      </w:r>
      <w:r w:rsidR="002E678C">
        <w:rPr>
          <w:rFonts w:ascii="Liberation Serif" w:hAnsi="Liberation Serif"/>
          <w:sz w:val="28"/>
          <w:szCs w:val="28"/>
        </w:rPr>
        <w:t>8</w:t>
      </w:r>
      <w:r w:rsidR="00D16BEE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руб.).</w:t>
      </w:r>
    </w:p>
    <w:p w:rsidR="00F07528" w:rsidRPr="008B1E24" w:rsidRDefault="00F07528" w:rsidP="00F07528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07528" w:rsidRPr="008B1E24" w:rsidRDefault="00F07528" w:rsidP="00F07528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Государственная пошлина.</w:t>
      </w:r>
    </w:p>
    <w:p w:rsidR="00C6325C" w:rsidRPr="004A16AD" w:rsidRDefault="00F07528" w:rsidP="00C6325C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по</w:t>
      </w:r>
      <w:r w:rsidR="00825CE2">
        <w:rPr>
          <w:rFonts w:ascii="Liberation Serif" w:eastAsia="Times New Roman" w:hAnsi="Liberation Serif"/>
          <w:color w:val="000000"/>
          <w:sz w:val="28"/>
          <w:szCs w:val="28"/>
        </w:rPr>
        <w:t xml:space="preserve"> г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осударственной пошлине составили в сумме </w:t>
      </w:r>
      <w:r w:rsidR="00A7001B">
        <w:rPr>
          <w:rFonts w:ascii="Liberation Serif" w:eastAsia="Times New Roman" w:hAnsi="Liberation Serif"/>
          <w:color w:val="000000"/>
          <w:sz w:val="28"/>
          <w:szCs w:val="28"/>
        </w:rPr>
        <w:t>18,</w:t>
      </w:r>
      <w:r w:rsidR="00C6325C">
        <w:rPr>
          <w:rFonts w:ascii="Liberation Serif" w:eastAsia="Times New Roman" w:hAnsi="Liberation Serif"/>
          <w:color w:val="000000"/>
          <w:sz w:val="28"/>
          <w:szCs w:val="28"/>
        </w:rPr>
        <w:t>6</w:t>
      </w:r>
      <w:r w:rsidR="00825CE2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тыс.</w:t>
      </w:r>
      <w:r w:rsidR="00825CE2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рублей</w:t>
      </w:r>
      <w:r w:rsidR="00C6325C">
        <w:rPr>
          <w:rFonts w:ascii="Liberation Serif" w:eastAsia="Times New Roman" w:hAnsi="Liberation Serif"/>
          <w:color w:val="000000"/>
          <w:sz w:val="28"/>
          <w:szCs w:val="28"/>
        </w:rPr>
        <w:t>.</w:t>
      </w:r>
      <w:r w:rsidR="00A7001B" w:rsidRPr="00A7001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6325C">
        <w:rPr>
          <w:rFonts w:ascii="Liberation Serif" w:hAnsi="Liberation Serif"/>
          <w:sz w:val="28"/>
          <w:szCs w:val="28"/>
        </w:rPr>
        <w:t>В сравнении с аналогичным периодом 2020 года увеличение составило 0,1 тыс</w:t>
      </w:r>
      <w:r w:rsidR="00C6325C" w:rsidRPr="004A16AD">
        <w:rPr>
          <w:rFonts w:ascii="Liberation Serif" w:hAnsi="Liberation Serif"/>
          <w:sz w:val="28"/>
          <w:szCs w:val="28"/>
        </w:rPr>
        <w:t>.</w:t>
      </w:r>
      <w:r w:rsidR="00C6325C">
        <w:rPr>
          <w:rFonts w:ascii="Liberation Serif" w:hAnsi="Liberation Serif"/>
          <w:sz w:val="28"/>
          <w:szCs w:val="28"/>
        </w:rPr>
        <w:t xml:space="preserve"> рублей (18,5 тыс</w:t>
      </w:r>
      <w:r w:rsidR="00C6325C" w:rsidRPr="004A16AD">
        <w:rPr>
          <w:rFonts w:ascii="Liberation Serif" w:hAnsi="Liberation Serif"/>
          <w:sz w:val="28"/>
          <w:szCs w:val="28"/>
        </w:rPr>
        <w:t>.</w:t>
      </w:r>
      <w:r w:rsidR="00C6325C">
        <w:rPr>
          <w:rFonts w:ascii="Liberation Serif" w:hAnsi="Liberation Serif"/>
          <w:sz w:val="28"/>
          <w:szCs w:val="28"/>
        </w:rPr>
        <w:t xml:space="preserve"> рублей)</w:t>
      </w:r>
      <w:r w:rsidR="00C6325C" w:rsidRPr="004A16AD">
        <w:rPr>
          <w:rFonts w:ascii="Liberation Serif" w:hAnsi="Liberation Serif"/>
          <w:sz w:val="28"/>
          <w:szCs w:val="28"/>
        </w:rPr>
        <w:t>.</w:t>
      </w:r>
    </w:p>
    <w:p w:rsidR="000829E9" w:rsidRPr="008B1E24" w:rsidRDefault="000829E9" w:rsidP="00C6325C">
      <w:pPr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BC33D0" w:rsidRPr="008B1E24" w:rsidRDefault="000829E9" w:rsidP="00686D01">
      <w:pPr>
        <w:jc w:val="center"/>
        <w:rPr>
          <w:rFonts w:ascii="Liberation Serif" w:hAnsi="Liberation Serif"/>
          <w:b/>
          <w:sz w:val="28"/>
          <w:szCs w:val="28"/>
        </w:rPr>
      </w:pPr>
      <w:r w:rsidRPr="008B1E24">
        <w:rPr>
          <w:rFonts w:ascii="Liberation Serif" w:hAnsi="Liberation Serif"/>
          <w:b/>
          <w:sz w:val="28"/>
          <w:szCs w:val="28"/>
        </w:rPr>
        <w:t>Неналоговые доходы.</w:t>
      </w:r>
    </w:p>
    <w:p w:rsidR="000829E9" w:rsidRPr="008B1E24" w:rsidRDefault="000829E9" w:rsidP="00BC33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Неналоговые пос</w:t>
      </w:r>
      <w:r w:rsidR="00BC33D0" w:rsidRPr="008B1E24">
        <w:rPr>
          <w:rFonts w:ascii="Liberation Serif" w:hAnsi="Liberation Serif"/>
          <w:sz w:val="28"/>
          <w:szCs w:val="28"/>
        </w:rPr>
        <w:t xml:space="preserve">тупления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A7001B">
        <w:rPr>
          <w:rFonts w:ascii="Liberation Serif" w:hAnsi="Liberation Serif"/>
          <w:sz w:val="28"/>
          <w:szCs w:val="28"/>
        </w:rPr>
        <w:t>и</w:t>
      </w:r>
      <w:r w:rsidR="00BC33D0" w:rsidRPr="008B1E24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2020</w:t>
      </w:r>
      <w:r w:rsidR="00BC33D0" w:rsidRPr="008B1E24">
        <w:rPr>
          <w:rFonts w:ascii="Liberation Serif" w:hAnsi="Liberation Serif"/>
          <w:sz w:val="28"/>
          <w:szCs w:val="28"/>
        </w:rPr>
        <w:t xml:space="preserve"> года составили в сумме </w:t>
      </w:r>
      <w:r w:rsidR="00C6325C">
        <w:rPr>
          <w:rFonts w:ascii="Liberation Serif" w:hAnsi="Liberation Serif"/>
          <w:sz w:val="28"/>
          <w:szCs w:val="28"/>
        </w:rPr>
        <w:t>12</w:t>
      </w:r>
      <w:r w:rsidR="00A7001B">
        <w:rPr>
          <w:rFonts w:ascii="Liberation Serif" w:eastAsia="Times New Roman" w:hAnsi="Liberation Serif"/>
          <w:bCs/>
          <w:iCs/>
          <w:color w:val="000000"/>
          <w:sz w:val="28"/>
          <w:szCs w:val="28"/>
        </w:rPr>
        <w:t> </w:t>
      </w:r>
      <w:r w:rsidR="00C6325C">
        <w:rPr>
          <w:rFonts w:ascii="Liberation Serif" w:eastAsia="Times New Roman" w:hAnsi="Liberation Serif"/>
          <w:bCs/>
          <w:iCs/>
          <w:color w:val="000000"/>
          <w:sz w:val="28"/>
          <w:szCs w:val="28"/>
        </w:rPr>
        <w:t>0</w:t>
      </w:r>
      <w:r w:rsidR="00A7001B">
        <w:rPr>
          <w:rFonts w:ascii="Liberation Serif" w:eastAsia="Times New Roman" w:hAnsi="Liberation Serif"/>
          <w:bCs/>
          <w:iCs/>
          <w:color w:val="000000"/>
          <w:sz w:val="28"/>
          <w:szCs w:val="28"/>
        </w:rPr>
        <w:t>0</w:t>
      </w:r>
      <w:r w:rsidR="00C6325C">
        <w:rPr>
          <w:rFonts w:ascii="Liberation Serif" w:eastAsia="Times New Roman" w:hAnsi="Liberation Serif"/>
          <w:bCs/>
          <w:iCs/>
          <w:color w:val="000000"/>
          <w:sz w:val="28"/>
          <w:szCs w:val="28"/>
        </w:rPr>
        <w:t>0</w:t>
      </w:r>
      <w:r w:rsidR="00A7001B">
        <w:rPr>
          <w:rFonts w:ascii="Liberation Serif" w:eastAsia="Times New Roman" w:hAnsi="Liberation Serif"/>
          <w:bCs/>
          <w:iCs/>
          <w:color w:val="000000"/>
          <w:sz w:val="28"/>
          <w:szCs w:val="28"/>
        </w:rPr>
        <w:t>,</w:t>
      </w:r>
      <w:r w:rsidR="00C6325C">
        <w:rPr>
          <w:rFonts w:ascii="Liberation Serif" w:eastAsia="Times New Roman" w:hAnsi="Liberation Serif"/>
          <w:bCs/>
          <w:iCs/>
          <w:color w:val="000000"/>
          <w:sz w:val="28"/>
          <w:szCs w:val="28"/>
        </w:rPr>
        <w:t>4</w:t>
      </w:r>
      <w:r w:rsidR="00A7001B">
        <w:rPr>
          <w:rFonts w:ascii="Liberation Serif" w:eastAsia="Times New Roman" w:hAnsi="Liberation Serif"/>
          <w:bCs/>
          <w:iCs/>
          <w:color w:val="000000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тыс. рублей или </w:t>
      </w:r>
      <w:r w:rsidR="00C6325C">
        <w:rPr>
          <w:rFonts w:ascii="Liberation Serif" w:hAnsi="Liberation Serif"/>
          <w:sz w:val="28"/>
          <w:szCs w:val="28"/>
        </w:rPr>
        <w:t>28,7</w:t>
      </w:r>
      <w:r w:rsidRPr="008B1E24">
        <w:rPr>
          <w:rFonts w:ascii="Liberation Serif" w:hAnsi="Liberation Serif"/>
          <w:sz w:val="28"/>
          <w:szCs w:val="28"/>
        </w:rPr>
        <w:t xml:space="preserve"> %</w:t>
      </w:r>
      <w:r w:rsidR="00A62858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от утверждённых прогнозных назначений.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неналоговых поступлений имеет </w:t>
      </w:r>
      <w:r w:rsidR="00C6325C">
        <w:rPr>
          <w:rFonts w:ascii="Liberation Serif" w:hAnsi="Liberation Serif"/>
          <w:color w:val="000000"/>
          <w:sz w:val="28"/>
          <w:szCs w:val="28"/>
        </w:rPr>
        <w:t xml:space="preserve">положительную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д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>инамику. Объём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поступл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ений 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в сравнении с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аналогич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ным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 xml:space="preserve"> период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ом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B5538F">
        <w:rPr>
          <w:rFonts w:ascii="Liberation Serif" w:hAnsi="Liberation Serif"/>
          <w:color w:val="000000"/>
          <w:sz w:val="28"/>
          <w:szCs w:val="28"/>
        </w:rPr>
        <w:t>2020</w:t>
      </w:r>
      <w:r w:rsidR="00D95E0D" w:rsidRPr="008B1E24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C6325C">
        <w:rPr>
          <w:rFonts w:ascii="Liberation Serif" w:hAnsi="Liberation Serif"/>
          <w:color w:val="000000"/>
          <w:sz w:val="28"/>
          <w:szCs w:val="28"/>
        </w:rPr>
        <w:t>увеличился</w:t>
      </w:r>
      <w:r w:rsidR="00BC33D0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00E9E" w:rsidRPr="008B1E24">
        <w:rPr>
          <w:rFonts w:ascii="Liberation Serif" w:hAnsi="Liberation Serif"/>
          <w:color w:val="000000"/>
          <w:sz w:val="28"/>
          <w:szCs w:val="28"/>
        </w:rPr>
        <w:t>на</w:t>
      </w:r>
      <w:r w:rsidR="00D95E0D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6325C">
        <w:rPr>
          <w:rFonts w:ascii="Liberation Serif" w:hAnsi="Liberation Serif"/>
          <w:color w:val="000000"/>
          <w:sz w:val="28"/>
          <w:szCs w:val="28"/>
        </w:rPr>
        <w:t>3 494,3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62858" w:rsidRPr="008B1E24">
        <w:rPr>
          <w:rFonts w:ascii="Liberation Serif" w:hAnsi="Liberation Serif"/>
          <w:sz w:val="28"/>
          <w:szCs w:val="28"/>
        </w:rPr>
        <w:t>тыс. рублей (</w:t>
      </w:r>
      <w:r w:rsidR="00C6325C">
        <w:rPr>
          <w:rFonts w:ascii="Liberation Serif" w:hAnsi="Liberation Serif"/>
          <w:sz w:val="28"/>
          <w:szCs w:val="28"/>
        </w:rPr>
        <w:t>8 50</w:t>
      </w:r>
      <w:r w:rsidR="00A7001B">
        <w:rPr>
          <w:rFonts w:ascii="Liberation Serif" w:hAnsi="Liberation Serif"/>
          <w:sz w:val="28"/>
          <w:szCs w:val="28"/>
        </w:rPr>
        <w:t>6</w:t>
      </w:r>
      <w:r w:rsidR="00C6325C">
        <w:rPr>
          <w:rFonts w:ascii="Liberation Serif" w:hAnsi="Liberation Serif"/>
          <w:sz w:val="28"/>
          <w:szCs w:val="28"/>
        </w:rPr>
        <w:t>,1</w:t>
      </w:r>
      <w:r w:rsidR="004B2E6B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руб.)</w:t>
      </w:r>
      <w:r w:rsidR="00A62858"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 xml:space="preserve"> В структуре собственных доходов неналоговые поступл</w:t>
      </w:r>
      <w:r w:rsidR="00A62858" w:rsidRPr="008B1E24">
        <w:rPr>
          <w:rFonts w:ascii="Liberation Serif" w:hAnsi="Liberation Serif"/>
          <w:sz w:val="28"/>
          <w:szCs w:val="28"/>
        </w:rPr>
        <w:t xml:space="preserve">ения составили </w:t>
      </w:r>
      <w:r w:rsidR="00C6325C">
        <w:rPr>
          <w:rFonts w:ascii="Liberation Serif" w:hAnsi="Liberation Serif"/>
          <w:sz w:val="28"/>
          <w:szCs w:val="28"/>
        </w:rPr>
        <w:t>8</w:t>
      </w:r>
      <w:r w:rsidR="00A7001B">
        <w:rPr>
          <w:rFonts w:ascii="Liberation Serif" w:hAnsi="Liberation Serif"/>
          <w:sz w:val="28"/>
          <w:szCs w:val="28"/>
        </w:rPr>
        <w:t>,</w:t>
      </w:r>
      <w:r w:rsidR="00C6325C">
        <w:rPr>
          <w:rFonts w:ascii="Liberation Serif" w:hAnsi="Liberation Serif"/>
          <w:sz w:val="28"/>
          <w:szCs w:val="28"/>
        </w:rPr>
        <w:t>9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Ниже приведен анализ </w:t>
      </w:r>
      <w:proofErr w:type="gramStart"/>
      <w:r w:rsidRPr="008B1E24">
        <w:rPr>
          <w:rFonts w:ascii="Liberation Serif" w:hAnsi="Liberation Serif"/>
          <w:sz w:val="28"/>
          <w:szCs w:val="28"/>
        </w:rPr>
        <w:t>отклонений поступлений источников неналоговых доходов местного бюджета</w:t>
      </w:r>
      <w:proofErr w:type="gramEnd"/>
      <w:r w:rsidRPr="008B1E24">
        <w:rPr>
          <w:rFonts w:ascii="Liberation Serif" w:hAnsi="Liberation Serif"/>
          <w:sz w:val="28"/>
          <w:szCs w:val="28"/>
        </w:rPr>
        <w:t xml:space="preserve"> в отчетном перио</w:t>
      </w:r>
      <w:r w:rsidR="00BC33D0" w:rsidRPr="008B1E24">
        <w:rPr>
          <w:rFonts w:ascii="Liberation Serif" w:hAnsi="Liberation Serif"/>
          <w:sz w:val="28"/>
          <w:szCs w:val="28"/>
        </w:rPr>
        <w:t xml:space="preserve">де к аналогичному периоду </w:t>
      </w:r>
      <w:r w:rsidR="00B5538F">
        <w:rPr>
          <w:rFonts w:ascii="Liberation Serif" w:hAnsi="Liberation Serif"/>
          <w:sz w:val="28"/>
          <w:szCs w:val="28"/>
        </w:rPr>
        <w:t>2020</w:t>
      </w:r>
      <w:r w:rsidR="00BC33D0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года. </w:t>
      </w:r>
    </w:p>
    <w:p w:rsidR="000829E9" w:rsidRDefault="000829E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  <w:highlight w:val="yellow"/>
        </w:rPr>
      </w:pPr>
    </w:p>
    <w:p w:rsidR="002E678C" w:rsidRDefault="002E678C" w:rsidP="00A3159B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</w:p>
    <w:p w:rsidR="00A3159B" w:rsidRPr="008B1E24" w:rsidRDefault="000829E9" w:rsidP="00A3159B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lastRenderedPageBreak/>
        <w:t>Доходы от использования имущества.</w:t>
      </w:r>
    </w:p>
    <w:p w:rsidR="000829E9" w:rsidRDefault="000829E9" w:rsidP="003F392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доходов от использования имущества, находящегося в государственной и муниципальн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ой собственности составили</w:t>
      </w:r>
      <w:r w:rsidR="00A3159B" w:rsidRPr="008B1E24">
        <w:rPr>
          <w:rFonts w:ascii="Liberation Serif" w:hAnsi="Liberation Serif"/>
        </w:rPr>
        <w:t xml:space="preserve"> </w:t>
      </w:r>
      <w:r w:rsidR="0087556F" w:rsidRPr="009C5EF4">
        <w:rPr>
          <w:rFonts w:ascii="Liberation Serif" w:hAnsi="Liberation Serif"/>
          <w:sz w:val="28"/>
          <w:szCs w:val="28"/>
        </w:rPr>
        <w:t>5</w:t>
      </w:r>
      <w:r w:rsidR="00A7001B">
        <w:rPr>
          <w:rFonts w:ascii="Liberation Serif" w:eastAsia="Times New Roman" w:hAnsi="Liberation Serif"/>
          <w:color w:val="000000"/>
          <w:sz w:val="28"/>
          <w:szCs w:val="28"/>
        </w:rPr>
        <w:t> 0</w:t>
      </w:r>
      <w:r w:rsidR="0087556F">
        <w:rPr>
          <w:rFonts w:ascii="Liberation Serif" w:eastAsia="Times New Roman" w:hAnsi="Liberation Serif"/>
          <w:color w:val="000000"/>
          <w:sz w:val="28"/>
          <w:szCs w:val="28"/>
        </w:rPr>
        <w:t>01</w:t>
      </w:r>
      <w:r w:rsidR="00A7001B">
        <w:rPr>
          <w:rFonts w:ascii="Liberation Serif" w:eastAsia="Times New Roman" w:hAnsi="Liberation Serif"/>
          <w:color w:val="000000"/>
          <w:sz w:val="28"/>
          <w:szCs w:val="28"/>
        </w:rPr>
        <w:t>,</w:t>
      </w:r>
      <w:r w:rsidR="0087556F">
        <w:rPr>
          <w:rFonts w:ascii="Liberation Serif" w:eastAsia="Times New Roman" w:hAnsi="Liberation Serif"/>
          <w:color w:val="000000"/>
          <w:sz w:val="28"/>
          <w:szCs w:val="28"/>
        </w:rPr>
        <w:t>7</w:t>
      </w:r>
      <w:r w:rsidR="003A2C8A" w:rsidRPr="008B1E24">
        <w:rPr>
          <w:rFonts w:ascii="Liberation Serif" w:eastAsia="Times New Roman" w:hAnsi="Liberation Serif"/>
          <w:color w:val="000000"/>
          <w:sz w:val="20"/>
          <w:szCs w:val="20"/>
        </w:rPr>
        <w:t xml:space="preserve">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т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 xml:space="preserve">ыс. рублей, что на </w:t>
      </w:r>
      <w:r w:rsidR="0087556F">
        <w:rPr>
          <w:rFonts w:ascii="Liberation Serif" w:hAnsi="Liberation Serif"/>
          <w:color w:val="000000"/>
          <w:sz w:val="28"/>
          <w:szCs w:val="28"/>
        </w:rPr>
        <w:t>984,9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 </w:t>
      </w:r>
      <w:r w:rsidR="0087556F">
        <w:rPr>
          <w:rFonts w:ascii="Liberation Serif" w:hAnsi="Liberation Serif"/>
          <w:color w:val="000000"/>
          <w:sz w:val="28"/>
          <w:szCs w:val="28"/>
        </w:rPr>
        <w:t>больш</w:t>
      </w:r>
      <w:r w:rsidR="003A2C8A" w:rsidRPr="008B1E24">
        <w:rPr>
          <w:rFonts w:ascii="Liberation Serif" w:hAnsi="Liberation Serif"/>
          <w:color w:val="000000"/>
          <w:sz w:val="28"/>
          <w:szCs w:val="28"/>
        </w:rPr>
        <w:t>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в сравн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 xml:space="preserve">ении с аналогичным периодом </w:t>
      </w:r>
      <w:r w:rsidR="00B5538F">
        <w:rPr>
          <w:rFonts w:ascii="Liberation Serif" w:hAnsi="Liberation Serif"/>
          <w:color w:val="000000"/>
          <w:sz w:val="28"/>
          <w:szCs w:val="28"/>
        </w:rPr>
        <w:t>2020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A3159B" w:rsidRPr="008B1E24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A7001B">
        <w:rPr>
          <w:rFonts w:ascii="Liberation Serif" w:hAnsi="Liberation Serif"/>
          <w:color w:val="000000"/>
          <w:sz w:val="28"/>
          <w:szCs w:val="28"/>
        </w:rPr>
        <w:t>4 0</w:t>
      </w:r>
      <w:r w:rsidR="0087556F">
        <w:rPr>
          <w:rFonts w:ascii="Liberation Serif" w:hAnsi="Liberation Serif"/>
          <w:color w:val="000000"/>
          <w:sz w:val="28"/>
          <w:szCs w:val="28"/>
        </w:rPr>
        <w:t>16</w:t>
      </w:r>
      <w:r w:rsidR="00A7001B">
        <w:rPr>
          <w:rFonts w:ascii="Liberation Serif" w:hAnsi="Liberation Serif"/>
          <w:color w:val="000000"/>
          <w:sz w:val="28"/>
          <w:szCs w:val="28"/>
        </w:rPr>
        <w:t>,</w:t>
      </w:r>
      <w:r w:rsidR="0087556F">
        <w:rPr>
          <w:rFonts w:ascii="Liberation Serif" w:hAnsi="Liberation Serif"/>
          <w:color w:val="000000"/>
          <w:sz w:val="28"/>
          <w:szCs w:val="28"/>
        </w:rPr>
        <w:t>8</w:t>
      </w:r>
      <w:r w:rsidR="003A2C8A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3159B" w:rsidRPr="008B1E24">
        <w:rPr>
          <w:rFonts w:ascii="Liberation Serif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color w:val="000000"/>
          <w:sz w:val="28"/>
          <w:szCs w:val="28"/>
        </w:rPr>
        <w:t>. Показатель исполнения п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</w:t>
      </w:r>
      <w:r w:rsidR="00825CE2">
        <w:rPr>
          <w:rFonts w:ascii="Liberation Serif" w:hAnsi="Liberation Serif"/>
          <w:color w:val="000000"/>
          <w:sz w:val="28"/>
          <w:szCs w:val="28"/>
        </w:rPr>
        <w:t>доходу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составил </w:t>
      </w:r>
      <w:r w:rsidR="0087556F">
        <w:rPr>
          <w:rFonts w:ascii="Liberation Serif" w:hAnsi="Liberation Serif"/>
          <w:color w:val="000000"/>
          <w:sz w:val="28"/>
          <w:szCs w:val="28"/>
        </w:rPr>
        <w:t>54,1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>% от уточненных прогнозных назначений</w:t>
      </w:r>
      <w:r w:rsidR="00825CE2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E576C8">
        <w:rPr>
          <w:rFonts w:ascii="Liberation Serif" w:hAnsi="Liberation Serif"/>
          <w:color w:val="000000"/>
          <w:sz w:val="28"/>
          <w:szCs w:val="28"/>
        </w:rPr>
        <w:t>Р</w:t>
      </w:r>
      <w:r w:rsidR="00E576C8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E576C8">
        <w:rPr>
          <w:rFonts w:ascii="Liberation Serif" w:hAnsi="Liberation Serif"/>
          <w:sz w:val="28"/>
          <w:szCs w:val="28"/>
        </w:rPr>
        <w:t>о</w:t>
      </w:r>
      <w:r w:rsidR="00E576C8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E576C8" w:rsidRPr="008B1E24">
        <w:rPr>
          <w:rFonts w:ascii="Liberation Serif" w:hAnsi="Liberation Serif"/>
          <w:sz w:val="28"/>
          <w:szCs w:val="28"/>
        </w:rPr>
        <w:t xml:space="preserve"> год (в редакции от 2</w:t>
      </w:r>
      <w:r w:rsidR="0087556F">
        <w:rPr>
          <w:rFonts w:ascii="Liberation Serif" w:hAnsi="Liberation Serif"/>
          <w:sz w:val="28"/>
          <w:szCs w:val="28"/>
        </w:rPr>
        <w:t>4</w:t>
      </w:r>
      <w:r w:rsidR="00E576C8" w:rsidRPr="008B1E24">
        <w:rPr>
          <w:rFonts w:ascii="Liberation Serif" w:hAnsi="Liberation Serif"/>
          <w:sz w:val="28"/>
          <w:szCs w:val="28"/>
        </w:rPr>
        <w:t>.0</w:t>
      </w:r>
      <w:r w:rsidR="00E576C8">
        <w:rPr>
          <w:rFonts w:ascii="Liberation Serif" w:hAnsi="Liberation Serif"/>
          <w:sz w:val="28"/>
          <w:szCs w:val="28"/>
        </w:rPr>
        <w:t>6</w:t>
      </w:r>
      <w:r w:rsidR="00E576C8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E576C8" w:rsidRPr="008B1E24">
        <w:rPr>
          <w:rFonts w:ascii="Liberation Serif" w:hAnsi="Liberation Serif"/>
          <w:sz w:val="28"/>
          <w:szCs w:val="28"/>
        </w:rPr>
        <w:t xml:space="preserve"> №</w:t>
      </w:r>
      <w:r w:rsidR="0087556F">
        <w:rPr>
          <w:rFonts w:ascii="Liberation Serif" w:hAnsi="Liberation Serif"/>
          <w:sz w:val="28"/>
          <w:szCs w:val="28"/>
        </w:rPr>
        <w:t xml:space="preserve"> 300</w:t>
      </w:r>
      <w:r w:rsidR="00E576C8" w:rsidRPr="008B1E24">
        <w:rPr>
          <w:rFonts w:ascii="Liberation Serif" w:hAnsi="Liberation Serif"/>
          <w:sz w:val="28"/>
          <w:szCs w:val="28"/>
        </w:rPr>
        <w:t>)</w:t>
      </w:r>
      <w:r w:rsidR="00A62858" w:rsidRPr="008B1E24">
        <w:rPr>
          <w:rFonts w:ascii="Liberation Serif" w:hAnsi="Liberation Serif"/>
          <w:sz w:val="28"/>
          <w:szCs w:val="28"/>
        </w:rPr>
        <w:t>.</w:t>
      </w:r>
      <w:r w:rsidR="003F392F" w:rsidRPr="008B1E24">
        <w:rPr>
          <w:rFonts w:ascii="Liberation Serif" w:hAnsi="Liberation Serif"/>
          <w:i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В аналогичном периоде прошлого года исполнение по да</w:t>
      </w:r>
      <w:r w:rsidR="00A62858" w:rsidRPr="008B1E24">
        <w:rPr>
          <w:rFonts w:ascii="Liberation Serif" w:hAnsi="Liberation Serif"/>
          <w:sz w:val="28"/>
          <w:szCs w:val="28"/>
        </w:rPr>
        <w:t xml:space="preserve">нному  доходу составляло </w:t>
      </w:r>
      <w:r w:rsidR="0087556F">
        <w:rPr>
          <w:rFonts w:ascii="Liberation Serif" w:hAnsi="Liberation Serif"/>
          <w:sz w:val="28"/>
          <w:szCs w:val="28"/>
        </w:rPr>
        <w:t>39,6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%.</w:t>
      </w:r>
    </w:p>
    <w:p w:rsidR="0087556F" w:rsidRPr="007710C7" w:rsidRDefault="0087556F" w:rsidP="003F392F">
      <w:pPr>
        <w:ind w:firstLine="709"/>
        <w:jc w:val="both"/>
        <w:rPr>
          <w:rFonts w:ascii="Liberation Serif" w:hAnsi="Liberation Serif"/>
          <w:i/>
          <w:color w:val="000000"/>
          <w:sz w:val="16"/>
          <w:szCs w:val="16"/>
        </w:rPr>
      </w:pPr>
    </w:p>
    <w:p w:rsidR="002A362F" w:rsidRPr="008B1E24" w:rsidRDefault="000829E9" w:rsidP="0035766E">
      <w:pPr>
        <w:ind w:firstLine="709"/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Платежи при пользовании природными ресурсами</w:t>
      </w:r>
      <w:r w:rsidR="0035766E"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.</w:t>
      </w:r>
    </w:p>
    <w:p w:rsidR="00A62858" w:rsidRPr="008B1E24" w:rsidRDefault="000829E9" w:rsidP="007F602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Поступления платежей при пользовании прир</w:t>
      </w:r>
      <w:r w:rsidR="00A62858" w:rsidRPr="008B1E24">
        <w:rPr>
          <w:rFonts w:ascii="Liberation Serif" w:eastAsia="Times New Roman" w:hAnsi="Liberation Serif"/>
          <w:color w:val="000000"/>
          <w:sz w:val="28"/>
          <w:szCs w:val="28"/>
        </w:rPr>
        <w:t>одными ресурсами составили</w:t>
      </w:r>
      <w:r w:rsidR="00A400FC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87556F">
        <w:rPr>
          <w:rFonts w:ascii="Liberation Serif" w:eastAsia="Times New Roman" w:hAnsi="Liberation Serif"/>
          <w:color w:val="000000"/>
          <w:sz w:val="28"/>
          <w:szCs w:val="28"/>
        </w:rPr>
        <w:t>34,1</w:t>
      </w:r>
      <w:r w:rsidR="00EB4F22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тыс. рублей,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что на </w:t>
      </w:r>
      <w:r w:rsidR="0087556F">
        <w:rPr>
          <w:rFonts w:ascii="Liberation Serif" w:hAnsi="Liberation Serif"/>
          <w:color w:val="000000"/>
          <w:sz w:val="28"/>
          <w:szCs w:val="28"/>
        </w:rPr>
        <w:t>17,3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 </w:t>
      </w:r>
      <w:r w:rsidR="00D22D9F" w:rsidRPr="008B1E24">
        <w:rPr>
          <w:rFonts w:ascii="Liberation Serif" w:hAnsi="Liberation Serif"/>
          <w:color w:val="000000"/>
          <w:sz w:val="28"/>
          <w:szCs w:val="28"/>
        </w:rPr>
        <w:t>больше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в сравнении с аналогичным периодом </w:t>
      </w:r>
      <w:r w:rsidR="00B5538F">
        <w:rPr>
          <w:rFonts w:ascii="Liberation Serif" w:hAnsi="Liberation Serif"/>
          <w:color w:val="000000"/>
          <w:sz w:val="28"/>
          <w:szCs w:val="28"/>
        </w:rPr>
        <w:t>2020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E576C8">
        <w:rPr>
          <w:rFonts w:ascii="Liberation Serif" w:hAnsi="Liberation Serif"/>
          <w:color w:val="000000"/>
          <w:sz w:val="28"/>
          <w:szCs w:val="28"/>
        </w:rPr>
        <w:t>1</w:t>
      </w:r>
      <w:r w:rsidR="0087556F">
        <w:rPr>
          <w:rFonts w:ascii="Liberation Serif" w:hAnsi="Liberation Serif"/>
          <w:color w:val="000000"/>
          <w:sz w:val="28"/>
          <w:szCs w:val="28"/>
        </w:rPr>
        <w:t>6,8</w:t>
      </w:r>
      <w:r w:rsidR="00A400FC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2A362F" w:rsidRPr="008B1E24">
        <w:rPr>
          <w:rFonts w:ascii="Liberation Serif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. Показатель исполнения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по данному </w:t>
      </w:r>
      <w:r w:rsidR="00E576C8">
        <w:rPr>
          <w:rFonts w:ascii="Liberation Serif" w:hAnsi="Liberation Serif"/>
          <w:color w:val="000000"/>
          <w:sz w:val="28"/>
          <w:szCs w:val="28"/>
        </w:rPr>
        <w:t xml:space="preserve">доходу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составил </w:t>
      </w:r>
      <w:r w:rsidR="0087556F">
        <w:rPr>
          <w:rFonts w:ascii="Liberation Serif" w:hAnsi="Liberation Serif"/>
          <w:color w:val="000000"/>
          <w:sz w:val="28"/>
          <w:szCs w:val="28"/>
        </w:rPr>
        <w:t>97,4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>% от уточненных  прогнозных  назначений</w:t>
      </w:r>
      <w:r w:rsidR="0087556F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E576C8">
        <w:rPr>
          <w:rFonts w:ascii="Liberation Serif" w:hAnsi="Liberation Serif"/>
          <w:color w:val="000000"/>
          <w:sz w:val="28"/>
          <w:szCs w:val="28"/>
        </w:rPr>
        <w:t>Р</w:t>
      </w:r>
      <w:r w:rsidR="00E576C8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E576C8">
        <w:rPr>
          <w:rFonts w:ascii="Liberation Serif" w:hAnsi="Liberation Serif"/>
          <w:sz w:val="28"/>
          <w:szCs w:val="28"/>
        </w:rPr>
        <w:t>о</w:t>
      </w:r>
      <w:r w:rsidR="00E576C8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E576C8" w:rsidRPr="008B1E24">
        <w:rPr>
          <w:rFonts w:ascii="Liberation Serif" w:hAnsi="Liberation Serif"/>
          <w:sz w:val="28"/>
          <w:szCs w:val="28"/>
        </w:rPr>
        <w:t xml:space="preserve"> год (в редакции от 2</w:t>
      </w:r>
      <w:r w:rsidR="0087556F">
        <w:rPr>
          <w:rFonts w:ascii="Liberation Serif" w:hAnsi="Liberation Serif"/>
          <w:sz w:val="28"/>
          <w:szCs w:val="28"/>
        </w:rPr>
        <w:t>4</w:t>
      </w:r>
      <w:r w:rsidR="00E576C8" w:rsidRPr="008B1E24">
        <w:rPr>
          <w:rFonts w:ascii="Liberation Serif" w:hAnsi="Liberation Serif"/>
          <w:sz w:val="28"/>
          <w:szCs w:val="28"/>
        </w:rPr>
        <w:t>.0</w:t>
      </w:r>
      <w:r w:rsidR="00E576C8">
        <w:rPr>
          <w:rFonts w:ascii="Liberation Serif" w:hAnsi="Liberation Serif"/>
          <w:sz w:val="28"/>
          <w:szCs w:val="28"/>
        </w:rPr>
        <w:t>6</w:t>
      </w:r>
      <w:r w:rsidR="00E576C8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E576C8" w:rsidRPr="008B1E24">
        <w:rPr>
          <w:rFonts w:ascii="Liberation Serif" w:hAnsi="Liberation Serif"/>
          <w:sz w:val="28"/>
          <w:szCs w:val="28"/>
        </w:rPr>
        <w:t xml:space="preserve"> №</w:t>
      </w:r>
      <w:r w:rsidR="0087556F">
        <w:rPr>
          <w:rFonts w:ascii="Liberation Serif" w:hAnsi="Liberation Serif"/>
          <w:sz w:val="28"/>
          <w:szCs w:val="28"/>
        </w:rPr>
        <w:t> 300</w:t>
      </w:r>
      <w:r w:rsidR="00E576C8" w:rsidRPr="008B1E24">
        <w:rPr>
          <w:rFonts w:ascii="Liberation Serif" w:hAnsi="Liberation Serif"/>
          <w:sz w:val="28"/>
          <w:szCs w:val="28"/>
        </w:rPr>
        <w:t>)</w:t>
      </w:r>
      <w:r w:rsidR="002A362F"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</w:p>
    <w:p w:rsidR="007F6027" w:rsidRPr="007710C7" w:rsidRDefault="007F6027" w:rsidP="007F6027">
      <w:pPr>
        <w:ind w:firstLine="709"/>
        <w:jc w:val="both"/>
        <w:rPr>
          <w:rFonts w:ascii="Liberation Serif" w:hAnsi="Liberation Serif"/>
          <w:sz w:val="16"/>
          <w:szCs w:val="16"/>
          <w:highlight w:val="yellow"/>
        </w:rPr>
      </w:pPr>
    </w:p>
    <w:p w:rsidR="000829E9" w:rsidRPr="008B1E24" w:rsidRDefault="000829E9" w:rsidP="007F6027">
      <w:pPr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sz w:val="28"/>
          <w:szCs w:val="28"/>
        </w:rPr>
        <w:t xml:space="preserve">Доходы от </w:t>
      </w:r>
      <w:r w:rsidRPr="008B1E24">
        <w:rPr>
          <w:rFonts w:ascii="Liberation Serif" w:hAnsi="Liberation Serif"/>
          <w:i/>
          <w:color w:val="000000"/>
          <w:sz w:val="28"/>
          <w:szCs w:val="28"/>
        </w:rPr>
        <w:t>оказания платных услуг и компенсации затрат государства.</w:t>
      </w:r>
    </w:p>
    <w:p w:rsidR="00E576C8" w:rsidRDefault="000829E9" w:rsidP="0079427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Поступления доходов от </w:t>
      </w:r>
      <w:r w:rsidRPr="008B1E24">
        <w:rPr>
          <w:rFonts w:ascii="Liberation Serif" w:hAnsi="Liberation Serif"/>
          <w:color w:val="000000"/>
          <w:sz w:val="28"/>
          <w:szCs w:val="28"/>
        </w:rPr>
        <w:t>оказания платных услуг и компенсации затра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т государства составил</w:t>
      </w:r>
      <w:r w:rsidR="00E576C8">
        <w:rPr>
          <w:rFonts w:ascii="Liberation Serif" w:hAnsi="Liberation Serif"/>
          <w:color w:val="000000"/>
          <w:sz w:val="28"/>
          <w:szCs w:val="28"/>
        </w:rPr>
        <w:t>и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7556F">
        <w:rPr>
          <w:rFonts w:ascii="Liberation Serif" w:hAnsi="Liberation Serif"/>
          <w:color w:val="000000"/>
          <w:sz w:val="28"/>
          <w:szCs w:val="28"/>
        </w:rPr>
        <w:t>4</w:t>
      </w:r>
      <w:r w:rsidR="0087556F">
        <w:rPr>
          <w:rFonts w:ascii="Liberation Serif" w:eastAsia="Times New Roman" w:hAnsi="Liberation Serif"/>
          <w:color w:val="000000"/>
          <w:sz w:val="28"/>
          <w:szCs w:val="28"/>
        </w:rPr>
        <w:t> 731,4</w:t>
      </w:r>
      <w:r w:rsidR="00886185"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, что на </w:t>
      </w:r>
      <w:r w:rsidR="0087556F">
        <w:rPr>
          <w:rFonts w:ascii="Liberation Serif" w:hAnsi="Liberation Serif"/>
          <w:color w:val="000000"/>
          <w:sz w:val="28"/>
          <w:szCs w:val="28"/>
        </w:rPr>
        <w:t>1 384,9</w:t>
      </w:r>
      <w:r w:rsidR="00E576C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 </w:t>
      </w:r>
      <w:r w:rsidR="0087556F">
        <w:rPr>
          <w:rFonts w:ascii="Liberation Serif" w:hAnsi="Liberation Serif"/>
          <w:color w:val="000000"/>
          <w:sz w:val="28"/>
          <w:szCs w:val="28"/>
        </w:rPr>
        <w:t>боль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>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в сравн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ении с аналогичным периодом </w:t>
      </w:r>
      <w:r w:rsidR="00B5538F">
        <w:rPr>
          <w:rFonts w:ascii="Liberation Serif" w:hAnsi="Liberation Serif"/>
          <w:color w:val="000000"/>
          <w:sz w:val="28"/>
          <w:szCs w:val="28"/>
        </w:rPr>
        <w:t>2020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года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 (</w:t>
      </w:r>
      <w:r w:rsidR="0087556F">
        <w:rPr>
          <w:rFonts w:ascii="Liberation Serif" w:hAnsi="Liberation Serif"/>
          <w:color w:val="000000"/>
          <w:sz w:val="28"/>
          <w:szCs w:val="28"/>
        </w:rPr>
        <w:t>3</w:t>
      </w:r>
      <w:r w:rsidR="00E576C8">
        <w:rPr>
          <w:rFonts w:ascii="Liberation Serif" w:hAnsi="Liberation Serif"/>
          <w:color w:val="000000"/>
          <w:sz w:val="28"/>
          <w:szCs w:val="28"/>
        </w:rPr>
        <w:t> 3</w:t>
      </w:r>
      <w:r w:rsidR="0087556F">
        <w:rPr>
          <w:rFonts w:ascii="Liberation Serif" w:hAnsi="Liberation Serif"/>
          <w:color w:val="000000"/>
          <w:sz w:val="28"/>
          <w:szCs w:val="28"/>
        </w:rPr>
        <w:t>46</w:t>
      </w:r>
      <w:r w:rsidR="00E576C8">
        <w:rPr>
          <w:rFonts w:ascii="Liberation Serif" w:hAnsi="Liberation Serif"/>
          <w:color w:val="000000"/>
          <w:sz w:val="28"/>
          <w:szCs w:val="28"/>
        </w:rPr>
        <w:t>,5</w:t>
      </w:r>
      <w:r w:rsidR="00F727E9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. 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 по данному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576C8">
        <w:rPr>
          <w:rFonts w:ascii="Liberation Serif" w:hAnsi="Liberation Serif"/>
          <w:color w:val="000000"/>
          <w:sz w:val="28"/>
          <w:szCs w:val="28"/>
        </w:rPr>
        <w:t>доходу</w:t>
      </w:r>
      <w:r w:rsidR="0077697D" w:rsidRPr="008B1E24">
        <w:rPr>
          <w:rFonts w:ascii="Liberation Serif" w:hAnsi="Liberation Serif"/>
          <w:color w:val="000000"/>
          <w:sz w:val="28"/>
          <w:szCs w:val="28"/>
        </w:rPr>
        <w:t xml:space="preserve"> составил </w:t>
      </w:r>
      <w:r w:rsidR="0087556F">
        <w:rPr>
          <w:rFonts w:ascii="Liberation Serif" w:hAnsi="Liberation Serif"/>
          <w:color w:val="000000"/>
          <w:sz w:val="28"/>
          <w:szCs w:val="28"/>
        </w:rPr>
        <w:t>4</w:t>
      </w:r>
      <w:r w:rsidR="00E576C8">
        <w:rPr>
          <w:rFonts w:ascii="Liberation Serif" w:hAnsi="Liberation Serif"/>
          <w:color w:val="000000"/>
          <w:sz w:val="28"/>
          <w:szCs w:val="28"/>
        </w:rPr>
        <w:t>9,</w:t>
      </w:r>
      <w:r w:rsidR="0087556F">
        <w:rPr>
          <w:rFonts w:ascii="Liberation Serif" w:hAnsi="Liberation Serif"/>
          <w:color w:val="000000"/>
          <w:sz w:val="28"/>
          <w:szCs w:val="28"/>
        </w:rPr>
        <w:t>6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>% от уточненных прогнозных назначений</w:t>
      </w:r>
      <w:r w:rsidR="0087556F">
        <w:rPr>
          <w:rFonts w:ascii="Liberation Serif" w:hAnsi="Liberation Serif"/>
          <w:color w:val="000000"/>
          <w:sz w:val="28"/>
          <w:szCs w:val="28"/>
        </w:rPr>
        <w:t>,</w:t>
      </w:r>
      <w:r w:rsidR="00A62858"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E576C8">
        <w:rPr>
          <w:rFonts w:ascii="Liberation Serif" w:hAnsi="Liberation Serif"/>
          <w:color w:val="000000"/>
          <w:sz w:val="28"/>
          <w:szCs w:val="28"/>
        </w:rPr>
        <w:t>Р</w:t>
      </w:r>
      <w:r w:rsidR="00E576C8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E576C8">
        <w:rPr>
          <w:rFonts w:ascii="Liberation Serif" w:hAnsi="Liberation Serif"/>
          <w:sz w:val="28"/>
          <w:szCs w:val="28"/>
        </w:rPr>
        <w:t>о</w:t>
      </w:r>
      <w:r w:rsidR="00E576C8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E576C8" w:rsidRPr="008B1E24">
        <w:rPr>
          <w:rFonts w:ascii="Liberation Serif" w:hAnsi="Liberation Serif"/>
          <w:sz w:val="28"/>
          <w:szCs w:val="28"/>
        </w:rPr>
        <w:t xml:space="preserve"> год (в редакции от 2</w:t>
      </w:r>
      <w:r w:rsidR="0087556F">
        <w:rPr>
          <w:rFonts w:ascii="Liberation Serif" w:hAnsi="Liberation Serif"/>
          <w:sz w:val="28"/>
          <w:szCs w:val="28"/>
        </w:rPr>
        <w:t>4</w:t>
      </w:r>
      <w:r w:rsidR="00E576C8" w:rsidRPr="008B1E24">
        <w:rPr>
          <w:rFonts w:ascii="Liberation Serif" w:hAnsi="Liberation Serif"/>
          <w:sz w:val="28"/>
          <w:szCs w:val="28"/>
        </w:rPr>
        <w:t>.0</w:t>
      </w:r>
      <w:r w:rsidR="00E576C8">
        <w:rPr>
          <w:rFonts w:ascii="Liberation Serif" w:hAnsi="Liberation Serif"/>
          <w:sz w:val="28"/>
          <w:szCs w:val="28"/>
        </w:rPr>
        <w:t>6</w:t>
      </w:r>
      <w:r w:rsidR="00E576C8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E576C8" w:rsidRPr="008B1E24">
        <w:rPr>
          <w:rFonts w:ascii="Liberation Serif" w:hAnsi="Liberation Serif"/>
          <w:sz w:val="28"/>
          <w:szCs w:val="28"/>
        </w:rPr>
        <w:t xml:space="preserve"> №</w:t>
      </w:r>
      <w:r w:rsidR="0087556F">
        <w:rPr>
          <w:rFonts w:ascii="Liberation Serif" w:hAnsi="Liberation Serif"/>
          <w:sz w:val="28"/>
          <w:szCs w:val="28"/>
        </w:rPr>
        <w:t xml:space="preserve"> 300</w:t>
      </w:r>
      <w:r w:rsidR="00E576C8" w:rsidRPr="008B1E24">
        <w:rPr>
          <w:rFonts w:ascii="Liberation Serif" w:hAnsi="Liberation Serif"/>
          <w:sz w:val="28"/>
          <w:szCs w:val="28"/>
        </w:rPr>
        <w:t>)</w:t>
      </w:r>
      <w:r w:rsidR="00E576C8">
        <w:rPr>
          <w:rFonts w:ascii="Liberation Serif" w:hAnsi="Liberation Serif"/>
          <w:sz w:val="28"/>
          <w:szCs w:val="28"/>
        </w:rPr>
        <w:t>.</w:t>
      </w:r>
    </w:p>
    <w:p w:rsidR="00103261" w:rsidRPr="007710C7" w:rsidRDefault="0077697D" w:rsidP="0079427A">
      <w:pPr>
        <w:ind w:firstLine="709"/>
        <w:jc w:val="both"/>
        <w:rPr>
          <w:rFonts w:ascii="Liberation Serif" w:hAnsi="Liberation Serif"/>
          <w:sz w:val="16"/>
          <w:szCs w:val="16"/>
          <w:highlight w:val="yellow"/>
        </w:rPr>
      </w:pPr>
      <w:r w:rsidRPr="007710C7">
        <w:rPr>
          <w:rFonts w:ascii="Liberation Serif" w:hAnsi="Liberation Serif"/>
          <w:sz w:val="16"/>
          <w:szCs w:val="16"/>
          <w:highlight w:val="yellow"/>
        </w:rPr>
        <w:t xml:space="preserve"> </w:t>
      </w:r>
    </w:p>
    <w:p w:rsidR="000829E9" w:rsidRPr="008B1E24" w:rsidRDefault="000829E9" w:rsidP="007F6027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 w:rsidRPr="008B1E24">
        <w:rPr>
          <w:rFonts w:ascii="Liberation Serif" w:hAnsi="Liberation Serif"/>
          <w:i/>
          <w:color w:val="000000"/>
          <w:sz w:val="28"/>
          <w:szCs w:val="28"/>
        </w:rPr>
        <w:t>Доходы от продажи материальных и нематериальных активов.</w:t>
      </w:r>
    </w:p>
    <w:p w:rsidR="000829E9" w:rsidRPr="008B1E24" w:rsidRDefault="000829E9" w:rsidP="00916C98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Поступления доходов от продажи материальных и нема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териальных активов составили </w:t>
      </w:r>
      <w:r w:rsidR="0087556F">
        <w:rPr>
          <w:rFonts w:ascii="Liberation Serif" w:hAnsi="Liberation Serif"/>
          <w:color w:val="000000"/>
          <w:sz w:val="28"/>
          <w:szCs w:val="28"/>
        </w:rPr>
        <w:t xml:space="preserve">1 852,4 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тыс. рублей, что </w:t>
      </w:r>
      <w:r w:rsidR="00825CE2">
        <w:rPr>
          <w:rFonts w:ascii="Liberation Serif" w:hAnsi="Liberation Serif"/>
          <w:color w:val="000000"/>
          <w:sz w:val="28"/>
          <w:szCs w:val="28"/>
        </w:rPr>
        <w:t>больш</w:t>
      </w:r>
      <w:r w:rsidR="00E576C8">
        <w:rPr>
          <w:rFonts w:ascii="Liberation Serif" w:hAnsi="Liberation Serif"/>
          <w:color w:val="000000"/>
          <w:sz w:val="28"/>
          <w:szCs w:val="28"/>
        </w:rPr>
        <w:t>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за аналогичный 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период прошлого года на </w:t>
      </w:r>
      <w:r w:rsidR="0087556F">
        <w:rPr>
          <w:rFonts w:ascii="Liberation Serif" w:hAnsi="Liberation Serif"/>
          <w:color w:val="000000"/>
          <w:sz w:val="28"/>
          <w:szCs w:val="28"/>
        </w:rPr>
        <w:t>1 073,8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="00886185" w:rsidRPr="008B1E24">
        <w:rPr>
          <w:rFonts w:ascii="Liberation Serif" w:hAnsi="Liberation Serif"/>
          <w:sz w:val="28"/>
          <w:szCs w:val="28"/>
        </w:rPr>
        <w:t xml:space="preserve"> </w:t>
      </w:r>
      <w:r w:rsidR="0035766E" w:rsidRPr="008B1E24">
        <w:rPr>
          <w:rFonts w:ascii="Liberation Serif" w:hAnsi="Liberation Serif"/>
          <w:sz w:val="28"/>
          <w:szCs w:val="28"/>
        </w:rPr>
        <w:t>(</w:t>
      </w:r>
      <w:r w:rsidR="0087556F">
        <w:rPr>
          <w:rFonts w:ascii="Liberation Serif" w:eastAsia="Times New Roman" w:hAnsi="Liberation Serif"/>
          <w:color w:val="000000"/>
          <w:sz w:val="28"/>
          <w:szCs w:val="28"/>
        </w:rPr>
        <w:t>778,6</w:t>
      </w:r>
      <w:r w:rsidR="0087556F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86185" w:rsidRPr="008B1E24">
        <w:rPr>
          <w:rFonts w:ascii="Liberation Serif" w:hAnsi="Liberation Serif"/>
          <w:color w:val="000000"/>
          <w:sz w:val="28"/>
          <w:szCs w:val="28"/>
        </w:rPr>
        <w:t>тыс. рублей</w:t>
      </w:r>
      <w:r w:rsidR="0035766E" w:rsidRPr="008B1E24">
        <w:rPr>
          <w:rFonts w:ascii="Liberation Serif" w:hAnsi="Liberation Serif"/>
          <w:color w:val="000000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E46C37" w:rsidRPr="008B1E24" w:rsidRDefault="000829E9" w:rsidP="001504E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>Показатель исполнения п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о данному </w:t>
      </w:r>
      <w:r w:rsidR="00E576C8">
        <w:rPr>
          <w:rFonts w:ascii="Liberation Serif" w:hAnsi="Liberation Serif"/>
          <w:color w:val="000000"/>
          <w:sz w:val="28"/>
          <w:szCs w:val="28"/>
        </w:rPr>
        <w:t>доходу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 составил </w:t>
      </w:r>
      <w:r w:rsidR="0087556F">
        <w:rPr>
          <w:rFonts w:ascii="Liberation Serif" w:hAnsi="Liberation Serif"/>
          <w:color w:val="000000"/>
          <w:sz w:val="28"/>
          <w:szCs w:val="28"/>
        </w:rPr>
        <w:t>8,4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/>
          <w:sz w:val="28"/>
          <w:szCs w:val="28"/>
        </w:rPr>
        <w:t>% от уточненных прогнозных назначений</w:t>
      </w:r>
      <w:r w:rsidR="0087556F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E576C8">
        <w:rPr>
          <w:rFonts w:ascii="Liberation Serif" w:hAnsi="Liberation Serif"/>
          <w:color w:val="000000"/>
          <w:sz w:val="28"/>
          <w:szCs w:val="28"/>
        </w:rPr>
        <w:t>Р</w:t>
      </w:r>
      <w:r w:rsidR="00E576C8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E576C8">
        <w:rPr>
          <w:rFonts w:ascii="Liberation Serif" w:hAnsi="Liberation Serif"/>
          <w:sz w:val="28"/>
          <w:szCs w:val="28"/>
        </w:rPr>
        <w:t>о</w:t>
      </w:r>
      <w:r w:rsidR="00E576C8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7710C7">
        <w:rPr>
          <w:rFonts w:ascii="Liberation Serif" w:hAnsi="Liberation Serif"/>
          <w:sz w:val="28"/>
          <w:szCs w:val="28"/>
        </w:rPr>
        <w:t xml:space="preserve"> год (в </w:t>
      </w:r>
      <w:r w:rsidR="00E576C8" w:rsidRPr="008B1E24">
        <w:rPr>
          <w:rFonts w:ascii="Liberation Serif" w:hAnsi="Liberation Serif"/>
          <w:sz w:val="28"/>
          <w:szCs w:val="28"/>
        </w:rPr>
        <w:t>редакции от 2</w:t>
      </w:r>
      <w:r w:rsidR="0087556F">
        <w:rPr>
          <w:rFonts w:ascii="Liberation Serif" w:hAnsi="Liberation Serif"/>
          <w:sz w:val="28"/>
          <w:szCs w:val="28"/>
        </w:rPr>
        <w:t>4</w:t>
      </w:r>
      <w:r w:rsidR="00E576C8" w:rsidRPr="008B1E24">
        <w:rPr>
          <w:rFonts w:ascii="Liberation Serif" w:hAnsi="Liberation Serif"/>
          <w:sz w:val="28"/>
          <w:szCs w:val="28"/>
        </w:rPr>
        <w:t>.0</w:t>
      </w:r>
      <w:r w:rsidR="00E576C8">
        <w:rPr>
          <w:rFonts w:ascii="Liberation Serif" w:hAnsi="Liberation Serif"/>
          <w:sz w:val="28"/>
          <w:szCs w:val="28"/>
        </w:rPr>
        <w:t>6</w:t>
      </w:r>
      <w:r w:rsidR="00E576C8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E576C8" w:rsidRPr="008B1E24">
        <w:rPr>
          <w:rFonts w:ascii="Liberation Serif" w:hAnsi="Liberation Serif"/>
          <w:sz w:val="28"/>
          <w:szCs w:val="28"/>
        </w:rPr>
        <w:t xml:space="preserve"> №</w:t>
      </w:r>
      <w:r w:rsidR="0087556F">
        <w:rPr>
          <w:rFonts w:ascii="Liberation Serif" w:hAnsi="Liberation Serif"/>
          <w:sz w:val="28"/>
          <w:szCs w:val="28"/>
        </w:rPr>
        <w:t xml:space="preserve"> 300</w:t>
      </w:r>
      <w:r w:rsidR="00E576C8" w:rsidRPr="008B1E24">
        <w:rPr>
          <w:rFonts w:ascii="Liberation Serif" w:hAnsi="Liberation Serif"/>
          <w:sz w:val="28"/>
          <w:szCs w:val="28"/>
        </w:rPr>
        <w:t>)</w:t>
      </w:r>
      <w:r w:rsidR="00886185" w:rsidRPr="008B1E24">
        <w:rPr>
          <w:rFonts w:ascii="Liberation Serif" w:hAnsi="Liberation Serif"/>
          <w:sz w:val="28"/>
          <w:szCs w:val="28"/>
        </w:rPr>
        <w:t xml:space="preserve">. </w:t>
      </w:r>
    </w:p>
    <w:p w:rsidR="00C73E75" w:rsidRPr="007710C7" w:rsidRDefault="00C73E75" w:rsidP="00686D01">
      <w:pPr>
        <w:ind w:firstLine="709"/>
        <w:jc w:val="center"/>
        <w:rPr>
          <w:rFonts w:ascii="Liberation Serif" w:eastAsia="Times New Roman" w:hAnsi="Liberation Serif"/>
          <w:i/>
          <w:color w:val="000000"/>
          <w:sz w:val="16"/>
          <w:szCs w:val="16"/>
        </w:rPr>
      </w:pPr>
    </w:p>
    <w:p w:rsidR="00E46C37" w:rsidRPr="008B1E24" w:rsidRDefault="000829E9" w:rsidP="00686D01">
      <w:pPr>
        <w:ind w:firstLine="709"/>
        <w:jc w:val="center"/>
        <w:rPr>
          <w:rFonts w:ascii="Liberation Serif" w:eastAsia="Times New Roman" w:hAnsi="Liberation Serif"/>
          <w:i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i/>
          <w:color w:val="000000"/>
          <w:sz w:val="28"/>
          <w:szCs w:val="28"/>
        </w:rPr>
        <w:t>Штрафы, санкции, возмещение ущерба</w:t>
      </w:r>
    </w:p>
    <w:p w:rsidR="000829E9" w:rsidRPr="008B1E24" w:rsidRDefault="000829E9" w:rsidP="00E46C3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Поступление штрафов, санкции, воз</w:t>
      </w:r>
      <w:r w:rsidR="00825CE2">
        <w:rPr>
          <w:rFonts w:ascii="Liberation Serif" w:eastAsia="Times New Roman" w:hAnsi="Liberation Serif"/>
          <w:color w:val="000000"/>
          <w:sz w:val="28"/>
          <w:szCs w:val="28"/>
        </w:rPr>
        <w:t>мещения</w:t>
      </w:r>
      <w:r w:rsidR="00103261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ущерба составило </w:t>
      </w:r>
      <w:r w:rsidR="00E576C8">
        <w:rPr>
          <w:rFonts w:ascii="Liberation Serif" w:eastAsia="Times New Roman" w:hAnsi="Liberation Serif"/>
          <w:color w:val="000000"/>
          <w:sz w:val="28"/>
          <w:szCs w:val="28"/>
        </w:rPr>
        <w:t>3</w:t>
      </w:r>
      <w:r w:rsidR="0087556F">
        <w:rPr>
          <w:rFonts w:ascii="Liberation Serif" w:eastAsia="Times New Roman" w:hAnsi="Liberation Serif"/>
          <w:color w:val="000000"/>
          <w:sz w:val="28"/>
          <w:szCs w:val="28"/>
        </w:rPr>
        <w:t>63,9</w:t>
      </w:r>
      <w:r w:rsidR="00E576C8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тыс. рублей, 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что </w:t>
      </w:r>
      <w:r w:rsidR="0087556F">
        <w:rPr>
          <w:rFonts w:ascii="Liberation Serif" w:hAnsi="Liberation Serif"/>
          <w:color w:val="000000"/>
          <w:sz w:val="28"/>
          <w:szCs w:val="28"/>
        </w:rPr>
        <w:t>бол</w:t>
      </w:r>
      <w:r w:rsidR="00697993" w:rsidRPr="008B1E24">
        <w:rPr>
          <w:rFonts w:ascii="Liberation Serif" w:hAnsi="Liberation Serif"/>
          <w:color w:val="000000"/>
          <w:sz w:val="28"/>
          <w:szCs w:val="28"/>
        </w:rPr>
        <w:t>ьше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объёма поступлений за аналогичный 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период  </w:t>
      </w:r>
      <w:r w:rsidR="00B5538F">
        <w:rPr>
          <w:rFonts w:ascii="Liberation Serif" w:hAnsi="Liberation Serif"/>
          <w:color w:val="000000"/>
          <w:sz w:val="28"/>
          <w:szCs w:val="28"/>
        </w:rPr>
        <w:t>2020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 года на </w:t>
      </w:r>
      <w:r w:rsidR="0087556F">
        <w:rPr>
          <w:rFonts w:ascii="Liberation Serif" w:hAnsi="Liberation Serif"/>
          <w:color w:val="000000"/>
          <w:sz w:val="28"/>
          <w:szCs w:val="28"/>
        </w:rPr>
        <w:t>94,6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="00F62D3D" w:rsidRPr="008B1E24">
        <w:rPr>
          <w:rFonts w:ascii="Liberation Serif" w:hAnsi="Liberation Serif"/>
          <w:sz w:val="28"/>
          <w:szCs w:val="28"/>
        </w:rPr>
        <w:t xml:space="preserve"> (</w:t>
      </w:r>
      <w:r w:rsidR="0087556F">
        <w:rPr>
          <w:rFonts w:ascii="Liberation Serif" w:hAnsi="Liberation Serif"/>
          <w:sz w:val="28"/>
          <w:szCs w:val="28"/>
        </w:rPr>
        <w:t>269,3</w:t>
      </w:r>
      <w:r w:rsidR="00697993"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F62D3D" w:rsidRPr="008B1E24">
        <w:rPr>
          <w:rFonts w:ascii="Liberation Serif" w:eastAsia="Times New Roman" w:hAnsi="Liberation Serif"/>
          <w:color w:val="000000"/>
          <w:sz w:val="28"/>
          <w:szCs w:val="28"/>
        </w:rPr>
        <w:t>тыс. рублей)</w:t>
      </w:r>
      <w:r w:rsidRPr="008B1E24">
        <w:rPr>
          <w:rFonts w:ascii="Liberation Serif" w:hAnsi="Liberation Serif"/>
          <w:sz w:val="28"/>
          <w:szCs w:val="28"/>
        </w:rPr>
        <w:t>.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F62D3D" w:rsidRPr="008B1E24" w:rsidRDefault="000829E9" w:rsidP="00F62D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color w:val="000000"/>
          <w:sz w:val="28"/>
          <w:szCs w:val="28"/>
        </w:rPr>
        <w:t xml:space="preserve">Показатель исполнения по данному </w:t>
      </w:r>
      <w:r w:rsidR="00857B92" w:rsidRPr="008B1E24">
        <w:rPr>
          <w:rFonts w:ascii="Liberation Serif" w:hAnsi="Liberation Serif"/>
          <w:color w:val="000000"/>
          <w:sz w:val="28"/>
          <w:szCs w:val="28"/>
        </w:rPr>
        <w:t>доходу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состави</w:t>
      </w:r>
      <w:r w:rsidR="00103261" w:rsidRPr="008B1E24">
        <w:rPr>
          <w:rFonts w:ascii="Liberation Serif" w:hAnsi="Liberation Serif"/>
          <w:color w:val="000000"/>
          <w:sz w:val="28"/>
          <w:szCs w:val="28"/>
        </w:rPr>
        <w:t xml:space="preserve">л </w:t>
      </w:r>
      <w:r w:rsidR="0087556F">
        <w:rPr>
          <w:rFonts w:ascii="Liberation Serif" w:hAnsi="Liberation Serif"/>
          <w:color w:val="000000"/>
          <w:sz w:val="28"/>
          <w:szCs w:val="28"/>
        </w:rPr>
        <w:t>40,0</w:t>
      </w:r>
      <w:r w:rsidR="00E576C8">
        <w:rPr>
          <w:rFonts w:ascii="Liberation Serif" w:hAnsi="Liberation Serif"/>
          <w:color w:val="000000"/>
          <w:sz w:val="28"/>
          <w:szCs w:val="28"/>
        </w:rPr>
        <w:t> </w:t>
      </w:r>
      <w:r w:rsidRPr="008B1E24">
        <w:rPr>
          <w:rFonts w:ascii="Liberation Serif" w:hAnsi="Liberation Serif"/>
          <w:color w:val="000000"/>
          <w:sz w:val="28"/>
          <w:szCs w:val="28"/>
        </w:rPr>
        <w:t>% от уточненных прогнозных назначений</w:t>
      </w:r>
      <w:r w:rsidR="0087556F">
        <w:rPr>
          <w:rFonts w:ascii="Liberation Serif" w:hAnsi="Liberation Serif"/>
          <w:color w:val="000000"/>
          <w:sz w:val="28"/>
          <w:szCs w:val="28"/>
        </w:rPr>
        <w:t>,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предусмотренных </w:t>
      </w:r>
      <w:r w:rsidR="00C33209">
        <w:rPr>
          <w:rFonts w:ascii="Liberation Serif" w:hAnsi="Liberation Serif"/>
          <w:color w:val="000000"/>
          <w:sz w:val="28"/>
          <w:szCs w:val="28"/>
        </w:rPr>
        <w:t>Р</w:t>
      </w:r>
      <w:r w:rsidR="00C33209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C33209">
        <w:rPr>
          <w:rFonts w:ascii="Liberation Serif" w:hAnsi="Liberation Serif"/>
          <w:sz w:val="28"/>
          <w:szCs w:val="28"/>
        </w:rPr>
        <w:t>о</w:t>
      </w:r>
      <w:r w:rsidR="00C33209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C33209" w:rsidRPr="008B1E24">
        <w:rPr>
          <w:rFonts w:ascii="Liberation Serif" w:hAnsi="Liberation Serif"/>
          <w:sz w:val="28"/>
          <w:szCs w:val="28"/>
        </w:rPr>
        <w:t xml:space="preserve"> год (в редакции от 2</w:t>
      </w:r>
      <w:r w:rsidR="0087556F">
        <w:rPr>
          <w:rFonts w:ascii="Liberation Serif" w:hAnsi="Liberation Serif"/>
          <w:sz w:val="28"/>
          <w:szCs w:val="28"/>
        </w:rPr>
        <w:t>4</w:t>
      </w:r>
      <w:r w:rsidR="00C33209" w:rsidRPr="008B1E24">
        <w:rPr>
          <w:rFonts w:ascii="Liberation Serif" w:hAnsi="Liberation Serif"/>
          <w:sz w:val="28"/>
          <w:szCs w:val="28"/>
        </w:rPr>
        <w:t>.0</w:t>
      </w:r>
      <w:r w:rsidR="00C33209">
        <w:rPr>
          <w:rFonts w:ascii="Liberation Serif" w:hAnsi="Liberation Serif"/>
          <w:sz w:val="28"/>
          <w:szCs w:val="28"/>
        </w:rPr>
        <w:t>6</w:t>
      </w:r>
      <w:r w:rsidR="00C33209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C33209" w:rsidRPr="008B1E24">
        <w:rPr>
          <w:rFonts w:ascii="Liberation Serif" w:hAnsi="Liberation Serif"/>
          <w:sz w:val="28"/>
          <w:szCs w:val="28"/>
        </w:rPr>
        <w:t xml:space="preserve"> №</w:t>
      </w:r>
      <w:r w:rsidR="0087556F">
        <w:rPr>
          <w:rFonts w:ascii="Liberation Serif" w:hAnsi="Liberation Serif"/>
          <w:sz w:val="28"/>
          <w:szCs w:val="28"/>
        </w:rPr>
        <w:t xml:space="preserve"> 300</w:t>
      </w:r>
      <w:r w:rsidR="00C33209" w:rsidRPr="008B1E24">
        <w:rPr>
          <w:rFonts w:ascii="Liberation Serif" w:hAnsi="Liberation Serif"/>
          <w:sz w:val="28"/>
          <w:szCs w:val="28"/>
        </w:rPr>
        <w:t>)</w:t>
      </w:r>
      <w:r w:rsidR="00F62D3D" w:rsidRPr="008B1E24">
        <w:rPr>
          <w:rFonts w:ascii="Liberation Serif" w:hAnsi="Liberation Serif"/>
          <w:sz w:val="28"/>
          <w:szCs w:val="28"/>
        </w:rPr>
        <w:t xml:space="preserve">. </w:t>
      </w:r>
    </w:p>
    <w:p w:rsidR="00103261" w:rsidRPr="008B1E24" w:rsidRDefault="00103261" w:rsidP="000829E9">
      <w:pPr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103261" w:rsidRPr="008B1E24" w:rsidRDefault="00C33209" w:rsidP="000829E9">
      <w:pPr>
        <w:ind w:firstLine="709"/>
        <w:jc w:val="center"/>
        <w:rPr>
          <w:rFonts w:ascii="Liberation Serif" w:hAnsi="Liberation Serif"/>
          <w:i/>
          <w:color w:val="000000"/>
          <w:sz w:val="28"/>
          <w:szCs w:val="28"/>
        </w:rPr>
      </w:pPr>
      <w:r>
        <w:rPr>
          <w:rFonts w:ascii="Liberation Serif" w:hAnsi="Liberation Serif"/>
          <w:i/>
          <w:color w:val="000000"/>
          <w:sz w:val="28"/>
          <w:szCs w:val="28"/>
        </w:rPr>
        <w:t>Невыясненные платежи</w:t>
      </w:r>
    </w:p>
    <w:p w:rsidR="0087556F" w:rsidRPr="004A16AD" w:rsidRDefault="00C33209" w:rsidP="0087556F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доход бюджета в 1 полугодии </w:t>
      </w:r>
      <w:r w:rsidR="00B5538F">
        <w:rPr>
          <w:rFonts w:ascii="Liberation Serif" w:hAnsi="Liberation Serif"/>
          <w:color w:val="000000"/>
          <w:sz w:val="28"/>
          <w:szCs w:val="28"/>
        </w:rPr>
        <w:t>2021</w:t>
      </w:r>
      <w:r>
        <w:rPr>
          <w:rFonts w:ascii="Liberation Serif" w:hAnsi="Liberation Serif"/>
          <w:color w:val="000000"/>
          <w:sz w:val="28"/>
          <w:szCs w:val="28"/>
        </w:rPr>
        <w:t xml:space="preserve"> годы поступили невыясненные платежи в объеме </w:t>
      </w:r>
      <w:r w:rsidR="0087556F">
        <w:rPr>
          <w:rFonts w:ascii="Liberation Serif" w:hAnsi="Liberation Serif"/>
          <w:color w:val="000000"/>
          <w:sz w:val="28"/>
          <w:szCs w:val="28"/>
        </w:rPr>
        <w:t>16,9</w:t>
      </w:r>
      <w:r w:rsidR="002A67AF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26E4E" w:rsidRPr="008B1E24">
        <w:rPr>
          <w:rFonts w:ascii="Liberation Serif" w:hAnsi="Liberation Serif"/>
          <w:color w:val="000000"/>
          <w:sz w:val="28"/>
          <w:szCs w:val="28"/>
        </w:rPr>
        <w:t>тыс.</w:t>
      </w:r>
      <w:r w:rsidR="00857B92" w:rsidRPr="008B1E24">
        <w:rPr>
          <w:rFonts w:ascii="Liberation Serif" w:hAnsi="Liberation Serif"/>
          <w:color w:val="000000"/>
          <w:sz w:val="28"/>
          <w:szCs w:val="28"/>
        </w:rPr>
        <w:t xml:space="preserve"> рублей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="0087556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7556F">
        <w:rPr>
          <w:rFonts w:ascii="Liberation Serif" w:hAnsi="Liberation Serif"/>
          <w:sz w:val="28"/>
          <w:szCs w:val="28"/>
        </w:rPr>
        <w:t>В сравнении с аналогичным периодом 2020 года уменьшение составило 61,2 тыс</w:t>
      </w:r>
      <w:r w:rsidR="0087556F" w:rsidRPr="004A16AD">
        <w:rPr>
          <w:rFonts w:ascii="Liberation Serif" w:hAnsi="Liberation Serif"/>
          <w:sz w:val="28"/>
          <w:szCs w:val="28"/>
        </w:rPr>
        <w:t>.</w:t>
      </w:r>
      <w:r w:rsidR="0087556F">
        <w:rPr>
          <w:rFonts w:ascii="Liberation Serif" w:hAnsi="Liberation Serif"/>
          <w:sz w:val="28"/>
          <w:szCs w:val="28"/>
        </w:rPr>
        <w:t xml:space="preserve"> рублей (78,1 тыс</w:t>
      </w:r>
      <w:r w:rsidR="0087556F" w:rsidRPr="004A16AD">
        <w:rPr>
          <w:rFonts w:ascii="Liberation Serif" w:hAnsi="Liberation Serif"/>
          <w:sz w:val="28"/>
          <w:szCs w:val="28"/>
        </w:rPr>
        <w:t>.</w:t>
      </w:r>
      <w:r w:rsidR="0087556F">
        <w:rPr>
          <w:rFonts w:ascii="Liberation Serif" w:hAnsi="Liberation Serif"/>
          <w:sz w:val="28"/>
          <w:szCs w:val="28"/>
        </w:rPr>
        <w:t xml:space="preserve"> рублей)</w:t>
      </w:r>
      <w:r w:rsidR="0087556F" w:rsidRPr="004A16AD">
        <w:rPr>
          <w:rFonts w:ascii="Liberation Serif" w:hAnsi="Liberation Serif"/>
          <w:sz w:val="28"/>
          <w:szCs w:val="28"/>
        </w:rPr>
        <w:t>.</w:t>
      </w:r>
    </w:p>
    <w:p w:rsidR="00686D01" w:rsidRPr="008B1E24" w:rsidRDefault="000829E9" w:rsidP="00686D01">
      <w:pPr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8B1E24">
        <w:rPr>
          <w:rFonts w:ascii="Liberation Serif" w:hAnsi="Liberation Serif"/>
          <w:b/>
          <w:color w:val="000000"/>
          <w:sz w:val="28"/>
          <w:szCs w:val="28"/>
        </w:rPr>
        <w:lastRenderedPageBreak/>
        <w:t>Безвозмездные поступления.</w:t>
      </w:r>
    </w:p>
    <w:p w:rsidR="000829E9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Безвозмездны</w:t>
      </w:r>
      <w:r w:rsidR="007B026F" w:rsidRPr="008B1E24">
        <w:rPr>
          <w:rFonts w:ascii="Liberation Serif" w:hAnsi="Liberation Serif"/>
          <w:sz w:val="28"/>
          <w:szCs w:val="28"/>
        </w:rPr>
        <w:t xml:space="preserve">е поступления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C33209">
        <w:rPr>
          <w:rFonts w:ascii="Liberation Serif" w:hAnsi="Liberation Serif"/>
          <w:sz w:val="28"/>
          <w:szCs w:val="28"/>
        </w:rPr>
        <w:t>и</w:t>
      </w:r>
      <w:r w:rsidR="007B026F" w:rsidRPr="008B1E24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DD1D6E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г</w:t>
      </w:r>
      <w:r w:rsidR="00217E45" w:rsidRPr="008B1E24">
        <w:rPr>
          <w:rFonts w:ascii="Liberation Serif" w:hAnsi="Liberation Serif"/>
          <w:sz w:val="28"/>
          <w:szCs w:val="28"/>
        </w:rPr>
        <w:t xml:space="preserve">ода составили в сумме </w:t>
      </w:r>
      <w:r w:rsidR="0087556F">
        <w:rPr>
          <w:rFonts w:ascii="Liberation Serif" w:hAnsi="Liberation Serif"/>
          <w:sz w:val="28"/>
          <w:szCs w:val="28"/>
        </w:rPr>
        <w:t>680</w:t>
      </w:r>
      <w:r w:rsidR="00C33209">
        <w:rPr>
          <w:rFonts w:ascii="Liberation Serif" w:eastAsia="Times New Roman" w:hAnsi="Liberation Serif"/>
          <w:bCs/>
          <w:iCs/>
          <w:color w:val="000000"/>
          <w:sz w:val="28"/>
          <w:szCs w:val="28"/>
        </w:rPr>
        <w:t> </w:t>
      </w:r>
      <w:r w:rsidR="0087556F">
        <w:rPr>
          <w:rFonts w:ascii="Liberation Serif" w:eastAsia="Times New Roman" w:hAnsi="Liberation Serif"/>
          <w:bCs/>
          <w:iCs/>
          <w:color w:val="000000"/>
          <w:sz w:val="28"/>
          <w:szCs w:val="28"/>
        </w:rPr>
        <w:t>991</w:t>
      </w:r>
      <w:r w:rsidR="00C33209">
        <w:rPr>
          <w:rFonts w:ascii="Liberation Serif" w:eastAsia="Times New Roman" w:hAnsi="Liberation Serif"/>
          <w:bCs/>
          <w:iCs/>
          <w:color w:val="000000"/>
          <w:sz w:val="28"/>
          <w:szCs w:val="28"/>
        </w:rPr>
        <w:t>,</w:t>
      </w:r>
      <w:r w:rsidR="0087556F">
        <w:rPr>
          <w:rFonts w:ascii="Liberation Serif" w:eastAsia="Times New Roman" w:hAnsi="Liberation Serif"/>
          <w:bCs/>
          <w:iCs/>
          <w:color w:val="000000"/>
          <w:sz w:val="28"/>
          <w:szCs w:val="28"/>
        </w:rPr>
        <w:t>7</w:t>
      </w:r>
      <w:r w:rsidR="00DD1D6E" w:rsidRPr="008B1E24">
        <w:rPr>
          <w:rFonts w:ascii="Liberation Serif" w:eastAsia="Times New Roman" w:hAnsi="Liberation Serif"/>
          <w:b/>
          <w:bCs/>
          <w:i/>
          <w:iCs/>
          <w:color w:val="000000"/>
          <w:sz w:val="20"/>
          <w:szCs w:val="20"/>
        </w:rPr>
        <w:t xml:space="preserve"> </w:t>
      </w:r>
      <w:r w:rsidR="00217E45" w:rsidRPr="008B1E24">
        <w:rPr>
          <w:rFonts w:ascii="Liberation Serif" w:hAnsi="Liberation Serif"/>
          <w:sz w:val="28"/>
          <w:szCs w:val="28"/>
        </w:rPr>
        <w:t xml:space="preserve">тыс. рублей или </w:t>
      </w:r>
      <w:r w:rsidR="00C33209">
        <w:rPr>
          <w:rFonts w:ascii="Liberation Serif" w:hAnsi="Liberation Serif"/>
          <w:sz w:val="28"/>
          <w:szCs w:val="28"/>
        </w:rPr>
        <w:t>5</w:t>
      </w:r>
      <w:r w:rsidR="0087556F">
        <w:rPr>
          <w:rFonts w:ascii="Liberation Serif" w:hAnsi="Liberation Serif"/>
          <w:sz w:val="28"/>
          <w:szCs w:val="28"/>
        </w:rPr>
        <w:t>2,0</w:t>
      </w:r>
      <w:r w:rsidR="00DD1D6E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% от утверждённых прогнозных назначений. В сравнении с аналогичным периодом </w:t>
      </w:r>
      <w:r w:rsidR="00B5538F">
        <w:rPr>
          <w:rFonts w:ascii="Liberation Serif" w:hAnsi="Liberation Serif"/>
          <w:sz w:val="28"/>
          <w:szCs w:val="28"/>
        </w:rPr>
        <w:t>2020</w:t>
      </w:r>
      <w:r w:rsidR="00217E45" w:rsidRPr="008B1E24">
        <w:rPr>
          <w:rFonts w:ascii="Liberation Serif" w:hAnsi="Liberation Serif"/>
          <w:sz w:val="28"/>
          <w:szCs w:val="28"/>
        </w:rPr>
        <w:t xml:space="preserve"> года у</w:t>
      </w:r>
      <w:r w:rsidR="007B026F" w:rsidRPr="008B1E24">
        <w:rPr>
          <w:rFonts w:ascii="Liberation Serif" w:hAnsi="Liberation Serif"/>
          <w:sz w:val="28"/>
          <w:szCs w:val="28"/>
        </w:rPr>
        <w:t>величени</w:t>
      </w:r>
      <w:r w:rsidR="00217E45" w:rsidRPr="008B1E24">
        <w:rPr>
          <w:rFonts w:ascii="Liberation Serif" w:hAnsi="Liberation Serif"/>
          <w:sz w:val="28"/>
          <w:szCs w:val="28"/>
        </w:rPr>
        <w:t xml:space="preserve">е составило в сумме </w:t>
      </w:r>
      <w:r w:rsidR="003C31C6">
        <w:rPr>
          <w:rFonts w:ascii="Liberation Serif" w:hAnsi="Liberation Serif"/>
          <w:sz w:val="28"/>
          <w:szCs w:val="28"/>
        </w:rPr>
        <w:t>5</w:t>
      </w:r>
      <w:r w:rsidR="00C33209">
        <w:rPr>
          <w:rFonts w:ascii="Liberation Serif" w:hAnsi="Liberation Serif"/>
          <w:sz w:val="28"/>
          <w:szCs w:val="28"/>
        </w:rPr>
        <w:t> </w:t>
      </w:r>
      <w:r w:rsidR="003C31C6">
        <w:rPr>
          <w:rFonts w:ascii="Liberation Serif" w:hAnsi="Liberation Serif"/>
          <w:sz w:val="28"/>
          <w:szCs w:val="28"/>
        </w:rPr>
        <w:t>505,8</w:t>
      </w:r>
      <w:r w:rsidRPr="008B1E24">
        <w:rPr>
          <w:rFonts w:ascii="Liberation Serif" w:hAnsi="Liberation Serif"/>
          <w:sz w:val="28"/>
          <w:szCs w:val="28"/>
        </w:rPr>
        <w:t xml:space="preserve"> тыс. рублей</w:t>
      </w:r>
      <w:r w:rsidR="00DD1D6E" w:rsidRPr="008B1E24">
        <w:rPr>
          <w:rFonts w:ascii="Liberation Serif" w:hAnsi="Liberation Serif"/>
          <w:sz w:val="28"/>
          <w:szCs w:val="28"/>
        </w:rPr>
        <w:t xml:space="preserve"> (</w:t>
      </w:r>
      <w:r w:rsidR="003C31C6">
        <w:rPr>
          <w:rFonts w:ascii="Liberation Serif" w:hAnsi="Liberation Serif"/>
          <w:sz w:val="28"/>
          <w:szCs w:val="28"/>
        </w:rPr>
        <w:t>675 485,9</w:t>
      </w:r>
      <w:r w:rsidR="00DD1D6E" w:rsidRPr="008B1E24">
        <w:rPr>
          <w:rFonts w:ascii="Liberation Serif" w:hAnsi="Liberation Serif"/>
          <w:sz w:val="28"/>
          <w:szCs w:val="28"/>
        </w:rPr>
        <w:t xml:space="preserve"> тыс. рублей)</w:t>
      </w:r>
      <w:r w:rsidRPr="008B1E24">
        <w:rPr>
          <w:rFonts w:ascii="Liberation Serif" w:hAnsi="Liberation Serif"/>
          <w:sz w:val="28"/>
          <w:szCs w:val="28"/>
        </w:rPr>
        <w:t>. В структуре доходов да</w:t>
      </w:r>
      <w:r w:rsidR="00217E45" w:rsidRPr="008B1E24">
        <w:rPr>
          <w:rFonts w:ascii="Liberation Serif" w:hAnsi="Liberation Serif"/>
          <w:sz w:val="28"/>
          <w:szCs w:val="28"/>
        </w:rPr>
        <w:t xml:space="preserve">нные поступления составили </w:t>
      </w:r>
      <w:r w:rsidR="00C33209">
        <w:rPr>
          <w:rFonts w:ascii="Liberation Serif" w:hAnsi="Liberation Serif"/>
          <w:sz w:val="28"/>
          <w:szCs w:val="28"/>
        </w:rPr>
        <w:t>8</w:t>
      </w:r>
      <w:r w:rsidR="003C31C6">
        <w:rPr>
          <w:rFonts w:ascii="Liberation Serif" w:hAnsi="Liberation Serif"/>
          <w:sz w:val="28"/>
          <w:szCs w:val="28"/>
        </w:rPr>
        <w:t>3,5</w:t>
      </w:r>
      <w:r w:rsidRPr="008B1E24">
        <w:rPr>
          <w:rFonts w:ascii="Liberation Serif" w:hAnsi="Liberation Serif"/>
          <w:sz w:val="28"/>
          <w:szCs w:val="28"/>
        </w:rPr>
        <w:t xml:space="preserve"> %.</w:t>
      </w:r>
    </w:p>
    <w:p w:rsidR="003C31C6" w:rsidRDefault="003C31C6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139E8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139E8">
        <w:rPr>
          <w:rFonts w:ascii="Liberation Serif" w:hAnsi="Liberation Serif"/>
          <w:sz w:val="28"/>
          <w:szCs w:val="28"/>
        </w:rPr>
        <w:t>Недоимка по платежам в местный бю</w:t>
      </w:r>
      <w:r w:rsidR="00E50BDA" w:rsidRPr="008139E8">
        <w:rPr>
          <w:rFonts w:ascii="Liberation Serif" w:hAnsi="Liberation Serif"/>
          <w:sz w:val="28"/>
          <w:szCs w:val="28"/>
        </w:rPr>
        <w:t>джет</w:t>
      </w:r>
      <w:r w:rsidR="00D977E1" w:rsidRPr="008139E8">
        <w:rPr>
          <w:rFonts w:ascii="Liberation Serif" w:hAnsi="Liberation Serif"/>
          <w:sz w:val="28"/>
          <w:szCs w:val="28"/>
        </w:rPr>
        <w:t xml:space="preserve"> (по налогам)</w:t>
      </w:r>
      <w:r w:rsidR="00E50BDA" w:rsidRPr="008139E8">
        <w:rPr>
          <w:rFonts w:ascii="Liberation Serif" w:hAnsi="Liberation Serif"/>
          <w:sz w:val="28"/>
          <w:szCs w:val="28"/>
        </w:rPr>
        <w:t xml:space="preserve"> по состоянию на 01.0</w:t>
      </w:r>
      <w:r w:rsidR="00EF3B4C" w:rsidRPr="008139E8">
        <w:rPr>
          <w:rFonts w:ascii="Liberation Serif" w:hAnsi="Liberation Serif"/>
          <w:sz w:val="28"/>
          <w:szCs w:val="28"/>
        </w:rPr>
        <w:t>7</w:t>
      </w:r>
      <w:r w:rsidR="00E50BDA" w:rsidRPr="008139E8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AF28F7" w:rsidRPr="008139E8">
        <w:rPr>
          <w:rFonts w:ascii="Liberation Serif" w:hAnsi="Liberation Serif"/>
          <w:sz w:val="28"/>
          <w:szCs w:val="28"/>
        </w:rPr>
        <w:t xml:space="preserve"> года  составила </w:t>
      </w:r>
      <w:r w:rsidR="00F6000D" w:rsidRPr="008139E8">
        <w:rPr>
          <w:rFonts w:ascii="Liberation Serif" w:hAnsi="Liberation Serif"/>
          <w:sz w:val="28"/>
          <w:szCs w:val="28"/>
        </w:rPr>
        <w:t>1</w:t>
      </w:r>
      <w:r w:rsidR="003C31C6">
        <w:rPr>
          <w:rFonts w:ascii="Liberation Serif" w:hAnsi="Liberation Serif"/>
          <w:sz w:val="28"/>
          <w:szCs w:val="28"/>
        </w:rPr>
        <w:t>0 806,4</w:t>
      </w:r>
      <w:r w:rsidR="00AF28F7" w:rsidRPr="008139E8">
        <w:rPr>
          <w:rFonts w:ascii="Liberation Serif" w:hAnsi="Liberation Serif"/>
          <w:sz w:val="28"/>
          <w:szCs w:val="28"/>
        </w:rPr>
        <w:t xml:space="preserve"> </w:t>
      </w:r>
      <w:r w:rsidRPr="008139E8">
        <w:rPr>
          <w:rFonts w:ascii="Liberation Serif" w:hAnsi="Liberation Serif"/>
          <w:sz w:val="28"/>
          <w:szCs w:val="28"/>
        </w:rPr>
        <w:t>тыс. рублей, в том числе:</w:t>
      </w:r>
    </w:p>
    <w:p w:rsidR="000829E9" w:rsidRPr="008139E8" w:rsidRDefault="000829E9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139E8">
        <w:rPr>
          <w:rFonts w:ascii="Liberation Serif" w:hAnsi="Liberation Serif"/>
          <w:sz w:val="28"/>
          <w:szCs w:val="28"/>
        </w:rPr>
        <w:t>-</w:t>
      </w:r>
      <w:r w:rsidR="00F95338">
        <w:rPr>
          <w:rFonts w:ascii="Liberation Serif" w:hAnsi="Liberation Serif"/>
          <w:sz w:val="28"/>
          <w:szCs w:val="28"/>
        </w:rPr>
        <w:t> </w:t>
      </w:r>
      <w:r w:rsidRPr="008139E8">
        <w:rPr>
          <w:rFonts w:ascii="Liberation Serif" w:hAnsi="Liberation Serif"/>
          <w:sz w:val="28"/>
          <w:szCs w:val="28"/>
        </w:rPr>
        <w:t>Налог  на доходы физических ли</w:t>
      </w:r>
      <w:r w:rsidR="000B6E52" w:rsidRPr="008139E8">
        <w:rPr>
          <w:rFonts w:ascii="Liberation Serif" w:hAnsi="Liberation Serif"/>
          <w:sz w:val="28"/>
          <w:szCs w:val="28"/>
        </w:rPr>
        <w:t xml:space="preserve">ц – </w:t>
      </w:r>
      <w:r w:rsidR="003C31C6">
        <w:rPr>
          <w:rFonts w:ascii="Liberation Serif" w:hAnsi="Liberation Serif"/>
          <w:sz w:val="28"/>
          <w:szCs w:val="28"/>
        </w:rPr>
        <w:t>2 </w:t>
      </w:r>
      <w:r w:rsidR="0037729D" w:rsidRPr="008139E8">
        <w:rPr>
          <w:rFonts w:ascii="Liberation Serif" w:hAnsi="Liberation Serif"/>
          <w:sz w:val="28"/>
          <w:szCs w:val="28"/>
        </w:rPr>
        <w:t>8</w:t>
      </w:r>
      <w:r w:rsidR="003C31C6">
        <w:rPr>
          <w:rFonts w:ascii="Liberation Serif" w:hAnsi="Liberation Serif"/>
          <w:sz w:val="28"/>
          <w:szCs w:val="28"/>
        </w:rPr>
        <w:t>74,8</w:t>
      </w:r>
      <w:r w:rsidR="00E50BDA" w:rsidRPr="008139E8">
        <w:rPr>
          <w:rFonts w:ascii="Liberation Serif" w:hAnsi="Liberation Serif"/>
          <w:sz w:val="28"/>
          <w:szCs w:val="28"/>
        </w:rPr>
        <w:t xml:space="preserve"> </w:t>
      </w:r>
      <w:r w:rsidRPr="008139E8">
        <w:rPr>
          <w:rFonts w:ascii="Liberation Serif" w:hAnsi="Liberation Serif"/>
          <w:sz w:val="28"/>
          <w:szCs w:val="28"/>
        </w:rPr>
        <w:t>тыс. рублей;</w:t>
      </w:r>
    </w:p>
    <w:p w:rsidR="000829E9" w:rsidRPr="008139E8" w:rsidRDefault="004C2A2A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139E8">
        <w:rPr>
          <w:rFonts w:ascii="Liberation Serif" w:hAnsi="Liberation Serif"/>
          <w:sz w:val="28"/>
          <w:szCs w:val="28"/>
        </w:rPr>
        <w:t>-</w:t>
      </w:r>
      <w:r w:rsidR="00F95338">
        <w:rPr>
          <w:rFonts w:ascii="Liberation Serif" w:hAnsi="Liberation Serif"/>
          <w:sz w:val="28"/>
          <w:szCs w:val="28"/>
        </w:rPr>
        <w:t> </w:t>
      </w:r>
      <w:r w:rsidR="00E50BDA" w:rsidRPr="008139E8">
        <w:rPr>
          <w:rFonts w:ascii="Liberation Serif" w:hAnsi="Liberation Serif"/>
          <w:sz w:val="28"/>
          <w:szCs w:val="28"/>
        </w:rPr>
        <w:t>Налог, взимаемый</w:t>
      </w:r>
      <w:r w:rsidR="000829E9" w:rsidRPr="008139E8">
        <w:rPr>
          <w:rFonts w:ascii="Liberation Serif" w:hAnsi="Liberation Serif"/>
          <w:sz w:val="28"/>
          <w:szCs w:val="28"/>
        </w:rPr>
        <w:t xml:space="preserve"> в связи с применением упрощенной </w:t>
      </w:r>
      <w:r w:rsidR="000B6E52" w:rsidRPr="008139E8">
        <w:rPr>
          <w:rFonts w:ascii="Liberation Serif" w:hAnsi="Liberation Serif"/>
          <w:sz w:val="28"/>
          <w:szCs w:val="28"/>
        </w:rPr>
        <w:t xml:space="preserve">системы налогообложения – </w:t>
      </w:r>
      <w:r w:rsidR="003C31C6">
        <w:rPr>
          <w:rFonts w:ascii="Liberation Serif" w:hAnsi="Liberation Serif"/>
          <w:sz w:val="28"/>
          <w:szCs w:val="28"/>
        </w:rPr>
        <w:t>1 347,9</w:t>
      </w:r>
      <w:r w:rsidR="00E50BDA" w:rsidRPr="008139E8">
        <w:rPr>
          <w:rFonts w:ascii="Liberation Serif" w:hAnsi="Liberation Serif"/>
          <w:sz w:val="28"/>
          <w:szCs w:val="28"/>
        </w:rPr>
        <w:t xml:space="preserve"> </w:t>
      </w:r>
      <w:r w:rsidR="000829E9" w:rsidRPr="008139E8">
        <w:rPr>
          <w:rFonts w:ascii="Liberation Serif" w:hAnsi="Liberation Serif"/>
          <w:sz w:val="28"/>
          <w:szCs w:val="28"/>
        </w:rPr>
        <w:t>тыс. рублей;</w:t>
      </w:r>
    </w:p>
    <w:p w:rsidR="000829E9" w:rsidRPr="0037729D" w:rsidRDefault="000829E9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7729D">
        <w:rPr>
          <w:rFonts w:ascii="Liberation Serif" w:hAnsi="Liberation Serif"/>
          <w:sz w:val="28"/>
          <w:szCs w:val="28"/>
        </w:rPr>
        <w:t>-</w:t>
      </w:r>
      <w:r w:rsidR="00F95338">
        <w:rPr>
          <w:rFonts w:ascii="Liberation Serif" w:hAnsi="Liberation Serif"/>
          <w:sz w:val="28"/>
          <w:szCs w:val="28"/>
        </w:rPr>
        <w:t> </w:t>
      </w:r>
      <w:r w:rsidRPr="0037729D">
        <w:rPr>
          <w:rFonts w:ascii="Liberation Serif" w:hAnsi="Liberation Serif"/>
          <w:sz w:val="28"/>
          <w:szCs w:val="28"/>
        </w:rPr>
        <w:t xml:space="preserve">Единый </w:t>
      </w:r>
      <w:r w:rsidR="000B6E52" w:rsidRPr="0037729D">
        <w:rPr>
          <w:rFonts w:ascii="Liberation Serif" w:hAnsi="Liberation Serif"/>
          <w:sz w:val="28"/>
          <w:szCs w:val="28"/>
        </w:rPr>
        <w:t xml:space="preserve">налог на вмененный доход – </w:t>
      </w:r>
      <w:r w:rsidR="003C31C6">
        <w:rPr>
          <w:rFonts w:ascii="Liberation Serif" w:hAnsi="Liberation Serif"/>
          <w:sz w:val="28"/>
          <w:szCs w:val="28"/>
        </w:rPr>
        <w:t>83,0</w:t>
      </w:r>
      <w:r w:rsidR="00E50BDA" w:rsidRPr="0037729D">
        <w:rPr>
          <w:rFonts w:ascii="Liberation Serif" w:hAnsi="Liberation Serif"/>
          <w:sz w:val="28"/>
          <w:szCs w:val="28"/>
        </w:rPr>
        <w:t xml:space="preserve"> </w:t>
      </w:r>
      <w:r w:rsidRPr="0037729D">
        <w:rPr>
          <w:rFonts w:ascii="Liberation Serif" w:hAnsi="Liberation Serif"/>
          <w:sz w:val="28"/>
          <w:szCs w:val="28"/>
        </w:rPr>
        <w:t xml:space="preserve"> тыс. рублей; </w:t>
      </w:r>
    </w:p>
    <w:p w:rsidR="00E50BDA" w:rsidRPr="008139E8" w:rsidRDefault="00E50BDA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7729D">
        <w:rPr>
          <w:rFonts w:ascii="Liberation Serif" w:hAnsi="Liberation Serif"/>
          <w:sz w:val="28"/>
          <w:szCs w:val="28"/>
        </w:rPr>
        <w:t>-</w:t>
      </w:r>
      <w:r w:rsidR="00F95338">
        <w:rPr>
          <w:rFonts w:ascii="Liberation Serif" w:hAnsi="Liberation Serif"/>
          <w:sz w:val="28"/>
          <w:szCs w:val="28"/>
        </w:rPr>
        <w:t> </w:t>
      </w:r>
      <w:r w:rsidRPr="0037729D">
        <w:rPr>
          <w:rFonts w:ascii="Liberation Serif" w:hAnsi="Liberation Serif"/>
          <w:sz w:val="28"/>
          <w:szCs w:val="28"/>
        </w:rPr>
        <w:t>Налог, взимаемый в связи с применением патент</w:t>
      </w:r>
      <w:r w:rsidR="00E95BAE" w:rsidRPr="0037729D">
        <w:rPr>
          <w:rFonts w:ascii="Liberation Serif" w:hAnsi="Liberation Serif"/>
          <w:sz w:val="28"/>
          <w:szCs w:val="28"/>
        </w:rPr>
        <w:t xml:space="preserve">ной системы </w:t>
      </w:r>
      <w:r w:rsidR="00E95BAE" w:rsidRPr="008139E8">
        <w:rPr>
          <w:rFonts w:ascii="Liberation Serif" w:hAnsi="Liberation Serif"/>
          <w:sz w:val="28"/>
          <w:szCs w:val="28"/>
        </w:rPr>
        <w:t xml:space="preserve">налогообложения – </w:t>
      </w:r>
      <w:r w:rsidR="003C31C6">
        <w:rPr>
          <w:rFonts w:ascii="Liberation Serif" w:hAnsi="Liberation Serif"/>
          <w:sz w:val="28"/>
          <w:szCs w:val="28"/>
        </w:rPr>
        <w:t>50,0</w:t>
      </w:r>
      <w:r w:rsidRPr="008139E8">
        <w:rPr>
          <w:rFonts w:ascii="Liberation Serif" w:hAnsi="Liberation Serif"/>
          <w:sz w:val="28"/>
          <w:szCs w:val="28"/>
        </w:rPr>
        <w:t xml:space="preserve"> тыс. рублей;</w:t>
      </w:r>
    </w:p>
    <w:p w:rsidR="000829E9" w:rsidRPr="008139E8" w:rsidRDefault="000829E9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139E8">
        <w:rPr>
          <w:rFonts w:ascii="Liberation Serif" w:hAnsi="Liberation Serif"/>
          <w:sz w:val="28"/>
          <w:szCs w:val="28"/>
        </w:rPr>
        <w:t>-</w:t>
      </w:r>
      <w:r w:rsidR="00F95338">
        <w:rPr>
          <w:rFonts w:ascii="Liberation Serif" w:hAnsi="Liberation Serif"/>
          <w:sz w:val="28"/>
          <w:szCs w:val="28"/>
        </w:rPr>
        <w:t> </w:t>
      </w:r>
      <w:r w:rsidR="00E50BDA" w:rsidRPr="008139E8">
        <w:rPr>
          <w:rFonts w:ascii="Liberation Serif" w:hAnsi="Liberation Serif"/>
          <w:sz w:val="28"/>
          <w:szCs w:val="28"/>
        </w:rPr>
        <w:t xml:space="preserve">Налог на  имущество физических лиц – </w:t>
      </w:r>
      <w:r w:rsidR="0037729D" w:rsidRPr="008139E8">
        <w:rPr>
          <w:rFonts w:ascii="Liberation Serif" w:hAnsi="Liberation Serif"/>
          <w:sz w:val="28"/>
          <w:szCs w:val="28"/>
        </w:rPr>
        <w:t>2</w:t>
      </w:r>
      <w:r w:rsidR="003C31C6">
        <w:rPr>
          <w:rFonts w:ascii="Liberation Serif" w:hAnsi="Liberation Serif"/>
          <w:sz w:val="28"/>
          <w:szCs w:val="28"/>
        </w:rPr>
        <w:t> 188,6</w:t>
      </w:r>
      <w:r w:rsidR="00E50BDA" w:rsidRPr="008139E8">
        <w:rPr>
          <w:rFonts w:ascii="Liberation Serif" w:hAnsi="Liberation Serif"/>
          <w:sz w:val="28"/>
          <w:szCs w:val="28"/>
        </w:rPr>
        <w:t xml:space="preserve"> тыс. рублей</w:t>
      </w:r>
      <w:r w:rsidRPr="008139E8">
        <w:rPr>
          <w:rFonts w:ascii="Liberation Serif" w:hAnsi="Liberation Serif"/>
          <w:sz w:val="28"/>
          <w:szCs w:val="28"/>
        </w:rPr>
        <w:t>;</w:t>
      </w:r>
    </w:p>
    <w:p w:rsidR="000829E9" w:rsidRPr="008139E8" w:rsidRDefault="000829E9" w:rsidP="00DC10B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139E8">
        <w:rPr>
          <w:rFonts w:ascii="Liberation Serif" w:hAnsi="Liberation Serif"/>
          <w:sz w:val="28"/>
          <w:szCs w:val="28"/>
        </w:rPr>
        <w:t>-</w:t>
      </w:r>
      <w:r w:rsidR="00F95338">
        <w:rPr>
          <w:rFonts w:ascii="Liberation Serif" w:hAnsi="Liberation Serif"/>
          <w:sz w:val="28"/>
          <w:szCs w:val="28"/>
        </w:rPr>
        <w:t> </w:t>
      </w:r>
      <w:r w:rsidR="00E50BDA" w:rsidRPr="008139E8">
        <w:rPr>
          <w:rFonts w:ascii="Liberation Serif" w:hAnsi="Liberation Serif"/>
          <w:sz w:val="28"/>
          <w:szCs w:val="28"/>
        </w:rPr>
        <w:t xml:space="preserve">Земельный налог – </w:t>
      </w:r>
      <w:r w:rsidR="0037729D" w:rsidRPr="008139E8">
        <w:rPr>
          <w:rFonts w:ascii="Liberation Serif" w:hAnsi="Liberation Serif"/>
          <w:sz w:val="28"/>
          <w:szCs w:val="28"/>
        </w:rPr>
        <w:t>4 </w:t>
      </w:r>
      <w:r w:rsidR="003C31C6">
        <w:rPr>
          <w:rFonts w:ascii="Liberation Serif" w:hAnsi="Liberation Serif"/>
          <w:sz w:val="28"/>
          <w:szCs w:val="28"/>
        </w:rPr>
        <w:t>262</w:t>
      </w:r>
      <w:r w:rsidR="0037729D" w:rsidRPr="008139E8">
        <w:rPr>
          <w:rFonts w:ascii="Liberation Serif" w:hAnsi="Liberation Serif"/>
          <w:sz w:val="28"/>
          <w:szCs w:val="28"/>
        </w:rPr>
        <w:t>,</w:t>
      </w:r>
      <w:r w:rsidR="003C31C6">
        <w:rPr>
          <w:rFonts w:ascii="Liberation Serif" w:hAnsi="Liberation Serif"/>
          <w:sz w:val="28"/>
          <w:szCs w:val="28"/>
        </w:rPr>
        <w:t>1</w:t>
      </w:r>
      <w:r w:rsidR="0037729D" w:rsidRPr="008139E8">
        <w:rPr>
          <w:rFonts w:ascii="Liberation Serif" w:hAnsi="Liberation Serif"/>
          <w:sz w:val="28"/>
          <w:szCs w:val="28"/>
        </w:rPr>
        <w:t xml:space="preserve"> </w:t>
      </w:r>
      <w:r w:rsidR="00E50BDA" w:rsidRPr="008139E8">
        <w:rPr>
          <w:rFonts w:ascii="Liberation Serif" w:hAnsi="Liberation Serif"/>
          <w:sz w:val="28"/>
          <w:szCs w:val="28"/>
        </w:rPr>
        <w:t>тыс. рублей</w:t>
      </w:r>
      <w:r w:rsidRPr="008139E8">
        <w:rPr>
          <w:rFonts w:ascii="Liberation Serif" w:hAnsi="Liberation Serif"/>
          <w:sz w:val="28"/>
          <w:szCs w:val="28"/>
        </w:rPr>
        <w:t>.</w:t>
      </w:r>
    </w:p>
    <w:p w:rsidR="000829E9" w:rsidRPr="008139E8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139E8">
        <w:rPr>
          <w:rFonts w:ascii="Liberation Serif" w:hAnsi="Liberation Serif"/>
          <w:sz w:val="28"/>
          <w:szCs w:val="28"/>
        </w:rPr>
        <w:t>В сравн</w:t>
      </w:r>
      <w:r w:rsidR="00490D2E" w:rsidRPr="008139E8">
        <w:rPr>
          <w:rFonts w:ascii="Liberation Serif" w:hAnsi="Liberation Serif"/>
          <w:sz w:val="28"/>
          <w:szCs w:val="28"/>
        </w:rPr>
        <w:t xml:space="preserve">ении с аналогичным периодом </w:t>
      </w:r>
      <w:r w:rsidR="00B5538F">
        <w:rPr>
          <w:rFonts w:ascii="Liberation Serif" w:hAnsi="Liberation Serif"/>
          <w:sz w:val="28"/>
          <w:szCs w:val="28"/>
        </w:rPr>
        <w:t>2020</w:t>
      </w:r>
      <w:r w:rsidRPr="008139E8">
        <w:rPr>
          <w:rFonts w:ascii="Liberation Serif" w:hAnsi="Liberation Serif"/>
          <w:sz w:val="28"/>
          <w:szCs w:val="28"/>
        </w:rPr>
        <w:t xml:space="preserve"> года</w:t>
      </w:r>
      <w:r w:rsidR="000B6E52" w:rsidRPr="008139E8">
        <w:rPr>
          <w:rFonts w:ascii="Liberation Serif" w:hAnsi="Liberation Serif"/>
          <w:sz w:val="28"/>
          <w:szCs w:val="28"/>
        </w:rPr>
        <w:t xml:space="preserve"> недоимка у</w:t>
      </w:r>
      <w:r w:rsidR="007710C7">
        <w:rPr>
          <w:rFonts w:ascii="Liberation Serif" w:hAnsi="Liberation Serif"/>
          <w:sz w:val="28"/>
          <w:szCs w:val="28"/>
        </w:rPr>
        <w:t>меньшил</w:t>
      </w:r>
      <w:r w:rsidR="008139E8" w:rsidRPr="008139E8">
        <w:rPr>
          <w:rFonts w:ascii="Liberation Serif" w:hAnsi="Liberation Serif"/>
          <w:sz w:val="28"/>
          <w:szCs w:val="28"/>
        </w:rPr>
        <w:t xml:space="preserve">ась </w:t>
      </w:r>
      <w:r w:rsidR="000B6E52" w:rsidRPr="008139E8">
        <w:rPr>
          <w:rFonts w:ascii="Liberation Serif" w:hAnsi="Liberation Serif"/>
          <w:sz w:val="28"/>
          <w:szCs w:val="28"/>
        </w:rPr>
        <w:t xml:space="preserve">на </w:t>
      </w:r>
      <w:r w:rsidR="00E129CE">
        <w:rPr>
          <w:rFonts w:ascii="Liberation Serif" w:hAnsi="Liberation Serif"/>
          <w:sz w:val="28"/>
          <w:szCs w:val="28"/>
        </w:rPr>
        <w:t>4</w:t>
      </w:r>
      <w:r w:rsidR="00E129CE">
        <w:rPr>
          <w:rFonts w:ascii="Liberation Serif" w:hAnsi="Liberation Serif"/>
          <w:sz w:val="28"/>
          <w:szCs w:val="28"/>
          <w:lang w:val="en-GB"/>
        </w:rPr>
        <w:t> </w:t>
      </w:r>
      <w:r w:rsidR="00E129CE">
        <w:rPr>
          <w:rFonts w:ascii="Liberation Serif" w:hAnsi="Liberation Serif"/>
          <w:sz w:val="28"/>
          <w:szCs w:val="28"/>
        </w:rPr>
        <w:t>239,0</w:t>
      </w:r>
      <w:r w:rsidR="000B6E52" w:rsidRPr="008139E8">
        <w:rPr>
          <w:rFonts w:ascii="Liberation Serif" w:hAnsi="Liberation Serif"/>
          <w:sz w:val="28"/>
          <w:szCs w:val="28"/>
        </w:rPr>
        <w:t xml:space="preserve"> тыс. рублей (</w:t>
      </w:r>
      <w:r w:rsidR="00E129CE">
        <w:rPr>
          <w:rFonts w:ascii="Liberation Serif" w:hAnsi="Liberation Serif"/>
          <w:sz w:val="28"/>
          <w:szCs w:val="28"/>
        </w:rPr>
        <w:t xml:space="preserve">15 045,4 </w:t>
      </w:r>
      <w:r w:rsidR="000B6E52" w:rsidRPr="008139E8">
        <w:rPr>
          <w:rFonts w:ascii="Liberation Serif" w:hAnsi="Liberation Serif"/>
          <w:sz w:val="28"/>
          <w:szCs w:val="28"/>
        </w:rPr>
        <w:t xml:space="preserve">тыс. рублей) или на </w:t>
      </w:r>
      <w:r w:rsidR="00E129CE">
        <w:rPr>
          <w:rFonts w:ascii="Liberation Serif" w:hAnsi="Liberation Serif"/>
          <w:sz w:val="28"/>
          <w:szCs w:val="28"/>
        </w:rPr>
        <w:t>28,2</w:t>
      </w:r>
      <w:r w:rsidR="000B6E52" w:rsidRPr="008139E8">
        <w:rPr>
          <w:rFonts w:ascii="Liberation Serif" w:hAnsi="Liberation Serif"/>
          <w:sz w:val="28"/>
          <w:szCs w:val="28"/>
        </w:rPr>
        <w:t xml:space="preserve"> </w:t>
      </w:r>
      <w:r w:rsidRPr="008139E8">
        <w:rPr>
          <w:rFonts w:ascii="Liberation Serif" w:hAnsi="Liberation Serif"/>
          <w:sz w:val="28"/>
          <w:szCs w:val="28"/>
        </w:rPr>
        <w:t xml:space="preserve">%. </w:t>
      </w:r>
    </w:p>
    <w:p w:rsidR="000829E9" w:rsidRDefault="000829E9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139E8">
        <w:rPr>
          <w:rFonts w:ascii="Liberation Serif" w:hAnsi="Liberation Serif"/>
          <w:sz w:val="28"/>
          <w:szCs w:val="28"/>
        </w:rPr>
        <w:t>В сравне</w:t>
      </w:r>
      <w:r w:rsidR="00490D2E" w:rsidRPr="008139E8">
        <w:rPr>
          <w:rFonts w:ascii="Liberation Serif" w:hAnsi="Liberation Serif"/>
          <w:sz w:val="28"/>
          <w:szCs w:val="28"/>
        </w:rPr>
        <w:t>нии с показателями на 01.01.</w:t>
      </w:r>
      <w:r w:rsidR="00B5538F">
        <w:rPr>
          <w:rFonts w:ascii="Liberation Serif" w:hAnsi="Liberation Serif"/>
          <w:sz w:val="28"/>
          <w:szCs w:val="28"/>
        </w:rPr>
        <w:t>2021</w:t>
      </w:r>
      <w:r w:rsidRPr="008139E8">
        <w:rPr>
          <w:rFonts w:ascii="Liberation Serif" w:hAnsi="Liberation Serif"/>
          <w:sz w:val="28"/>
          <w:szCs w:val="28"/>
        </w:rPr>
        <w:t xml:space="preserve"> года недоимка </w:t>
      </w:r>
      <w:r w:rsidR="003C31C6">
        <w:rPr>
          <w:rFonts w:ascii="Liberation Serif" w:hAnsi="Liberation Serif"/>
          <w:sz w:val="28"/>
          <w:szCs w:val="28"/>
        </w:rPr>
        <w:t>уменьшилась</w:t>
      </w:r>
      <w:r w:rsidR="000B6E52" w:rsidRPr="008139E8">
        <w:rPr>
          <w:rFonts w:ascii="Liberation Serif" w:hAnsi="Liberation Serif"/>
          <w:sz w:val="28"/>
          <w:szCs w:val="28"/>
        </w:rPr>
        <w:t xml:space="preserve"> на </w:t>
      </w:r>
      <w:r w:rsidR="00E129CE">
        <w:rPr>
          <w:rFonts w:ascii="Liberation Serif" w:hAnsi="Liberation Serif"/>
          <w:sz w:val="28"/>
          <w:szCs w:val="28"/>
        </w:rPr>
        <w:t>1 494,7</w:t>
      </w:r>
      <w:r w:rsidR="000B6E52" w:rsidRPr="008139E8">
        <w:rPr>
          <w:rFonts w:ascii="Liberation Serif" w:hAnsi="Liberation Serif"/>
          <w:sz w:val="28"/>
          <w:szCs w:val="28"/>
        </w:rPr>
        <w:t xml:space="preserve"> тыс. рублей (</w:t>
      </w:r>
      <w:r w:rsidR="00D977E1" w:rsidRPr="008139E8">
        <w:rPr>
          <w:rFonts w:ascii="Liberation Serif" w:hAnsi="Liberation Serif"/>
          <w:sz w:val="28"/>
          <w:szCs w:val="28"/>
        </w:rPr>
        <w:t>1</w:t>
      </w:r>
      <w:r w:rsidR="00E129CE">
        <w:rPr>
          <w:rFonts w:ascii="Liberation Serif" w:hAnsi="Liberation Serif"/>
          <w:sz w:val="28"/>
          <w:szCs w:val="28"/>
        </w:rPr>
        <w:t>2 301,1</w:t>
      </w:r>
      <w:r w:rsidR="00490D2E" w:rsidRPr="008139E8">
        <w:rPr>
          <w:rFonts w:ascii="Liberation Serif" w:hAnsi="Liberation Serif"/>
          <w:sz w:val="28"/>
          <w:szCs w:val="28"/>
        </w:rPr>
        <w:t xml:space="preserve"> </w:t>
      </w:r>
      <w:r w:rsidRPr="008139E8">
        <w:rPr>
          <w:rFonts w:ascii="Liberation Serif" w:hAnsi="Liberation Serif"/>
          <w:sz w:val="28"/>
          <w:szCs w:val="28"/>
        </w:rPr>
        <w:t>тыс. рублей)</w:t>
      </w:r>
      <w:r w:rsidR="00D977E1" w:rsidRPr="008139E8">
        <w:rPr>
          <w:rFonts w:ascii="Liberation Serif" w:hAnsi="Liberation Serif"/>
          <w:sz w:val="28"/>
          <w:szCs w:val="28"/>
        </w:rPr>
        <w:t xml:space="preserve"> или на </w:t>
      </w:r>
      <w:r w:rsidR="00E129CE">
        <w:rPr>
          <w:rFonts w:ascii="Liberation Serif" w:hAnsi="Liberation Serif"/>
          <w:sz w:val="28"/>
          <w:szCs w:val="28"/>
        </w:rPr>
        <w:t xml:space="preserve">12,2 </w:t>
      </w:r>
      <w:r w:rsidR="00D977E1" w:rsidRPr="008139E8">
        <w:rPr>
          <w:rFonts w:ascii="Liberation Serif" w:hAnsi="Liberation Serif"/>
          <w:sz w:val="28"/>
          <w:szCs w:val="28"/>
        </w:rPr>
        <w:t>%</w:t>
      </w:r>
      <w:r w:rsidRPr="008139E8">
        <w:rPr>
          <w:rFonts w:ascii="Liberation Serif" w:hAnsi="Liberation Serif"/>
          <w:sz w:val="28"/>
          <w:szCs w:val="28"/>
        </w:rPr>
        <w:t xml:space="preserve">. </w:t>
      </w:r>
    </w:p>
    <w:p w:rsidR="00E129CE" w:rsidRDefault="00E129CE" w:rsidP="00686D0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0829E9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8B1E24">
        <w:rPr>
          <w:rFonts w:ascii="Liberation Serif" w:hAnsi="Liberation Serif"/>
          <w:b/>
          <w:bCs/>
          <w:color w:val="000000" w:themeColor="text1"/>
          <w:sz w:val="28"/>
          <w:szCs w:val="28"/>
        </w:rPr>
        <w:t>Расходы</w:t>
      </w:r>
    </w:p>
    <w:p w:rsidR="00C736DF" w:rsidRPr="008B1E24" w:rsidRDefault="000829E9" w:rsidP="00C736D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1E24">
        <w:rPr>
          <w:rFonts w:ascii="Liberation Serif" w:hAnsi="Liberation Serif"/>
          <w:color w:val="000000" w:themeColor="text1"/>
          <w:sz w:val="28"/>
          <w:szCs w:val="28"/>
        </w:rPr>
        <w:t>Расходы бюджета МО Красноу</w:t>
      </w:r>
      <w:r w:rsidR="00C736DF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фимский округ в 1 </w:t>
      </w:r>
      <w:r w:rsidR="00DC70C8">
        <w:rPr>
          <w:rFonts w:ascii="Liberation Serif" w:hAnsi="Liberation Serif"/>
          <w:color w:val="000000" w:themeColor="text1"/>
          <w:sz w:val="28"/>
          <w:szCs w:val="28"/>
        </w:rPr>
        <w:t>полугоди</w:t>
      </w:r>
      <w:r w:rsidR="00542287">
        <w:rPr>
          <w:rFonts w:ascii="Liberation Serif" w:hAnsi="Liberation Serif"/>
          <w:color w:val="000000" w:themeColor="text1"/>
          <w:sz w:val="28"/>
          <w:szCs w:val="28"/>
        </w:rPr>
        <w:t>и</w:t>
      </w:r>
      <w:r w:rsidR="00C736DF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5538F">
        <w:rPr>
          <w:rFonts w:ascii="Liberation Serif" w:hAnsi="Liberation Serif"/>
          <w:color w:val="000000" w:themeColor="text1"/>
          <w:sz w:val="28"/>
          <w:szCs w:val="28"/>
        </w:rPr>
        <w:t>2021</w:t>
      </w:r>
      <w:r w:rsidR="00CD04B6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 года составили </w:t>
      </w:r>
      <w:r w:rsidR="00542287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510CDC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542287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510CDC">
        <w:rPr>
          <w:rFonts w:ascii="Liberation Serif" w:hAnsi="Liberation Serif"/>
          <w:color w:val="000000" w:themeColor="text1"/>
          <w:sz w:val="28"/>
          <w:szCs w:val="28"/>
        </w:rPr>
        <w:t> 269,4</w:t>
      </w:r>
      <w:r w:rsidR="001116A4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D04B6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тыс. рублей, что на </w:t>
      </w:r>
      <w:r w:rsidR="00542287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510CDC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="003A621B">
        <w:rPr>
          <w:rFonts w:ascii="Liberation Serif" w:hAnsi="Liberation Serif"/>
          <w:color w:val="000000" w:themeColor="text1"/>
          <w:sz w:val="28"/>
          <w:szCs w:val="28"/>
        </w:rPr>
        <w:t> 2</w:t>
      </w:r>
      <w:r w:rsidR="00510CDC">
        <w:rPr>
          <w:rFonts w:ascii="Liberation Serif" w:hAnsi="Liberation Serif"/>
          <w:color w:val="000000" w:themeColor="text1"/>
          <w:sz w:val="28"/>
          <w:szCs w:val="28"/>
        </w:rPr>
        <w:t>81</w:t>
      </w:r>
      <w:r w:rsidR="003A621B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510CDC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="00C736DF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 или </w:t>
      </w:r>
      <w:r w:rsidR="009B5407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7307C2" w:rsidRPr="008B1E24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9B5407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 % больше при сравнении с аналогичным период</w:t>
      </w:r>
      <w:r w:rsidR="00CD04B6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ом </w:t>
      </w:r>
      <w:r w:rsidR="00B5538F">
        <w:rPr>
          <w:rFonts w:ascii="Liberation Serif" w:hAnsi="Liberation Serif"/>
          <w:color w:val="000000" w:themeColor="text1"/>
          <w:sz w:val="28"/>
          <w:szCs w:val="28"/>
        </w:rPr>
        <w:t>2020</w:t>
      </w:r>
      <w:r w:rsidR="006938A1" w:rsidRPr="008B1E2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8B1E24">
        <w:rPr>
          <w:rFonts w:ascii="Liberation Serif" w:hAnsi="Liberation Serif"/>
          <w:color w:val="000000" w:themeColor="text1"/>
          <w:sz w:val="28"/>
          <w:szCs w:val="28"/>
        </w:rPr>
        <w:t>года</w:t>
      </w:r>
      <w:r w:rsidR="00542287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D04B6" w:rsidRPr="008B1E24"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="009B5407">
        <w:rPr>
          <w:rFonts w:ascii="Liberation Serif" w:hAnsi="Liberation Serif"/>
          <w:color w:val="000000" w:themeColor="text1"/>
          <w:sz w:val="28"/>
          <w:szCs w:val="28"/>
        </w:rPr>
        <w:t>707 987,5</w:t>
      </w:r>
      <w:r w:rsidR="003A621B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CD04B6" w:rsidRPr="008B1E24">
        <w:rPr>
          <w:rFonts w:ascii="Liberation Serif" w:hAnsi="Liberation Serif"/>
          <w:color w:val="000000" w:themeColor="text1"/>
          <w:sz w:val="28"/>
          <w:szCs w:val="28"/>
        </w:rPr>
        <w:t>тыс.</w:t>
      </w:r>
      <w:r w:rsidR="00542287">
        <w:rPr>
          <w:rFonts w:ascii="Liberation Serif" w:hAnsi="Liberation Serif"/>
          <w:color w:val="000000" w:themeColor="text1"/>
          <w:sz w:val="28"/>
          <w:szCs w:val="28"/>
        </w:rPr>
        <w:t> </w:t>
      </w:r>
      <w:r w:rsidR="00CD04B6" w:rsidRPr="008B1E24">
        <w:rPr>
          <w:rFonts w:ascii="Liberation Serif" w:hAnsi="Liberation Serif"/>
          <w:color w:val="000000" w:themeColor="text1"/>
          <w:sz w:val="28"/>
          <w:szCs w:val="28"/>
        </w:rPr>
        <w:t>рублей).</w:t>
      </w:r>
    </w:p>
    <w:p w:rsidR="00C736DF" w:rsidRPr="008B1E24" w:rsidRDefault="00C736DF" w:rsidP="00C736D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Объем расходов за 1 </w:t>
      </w:r>
      <w:r w:rsidR="00542287">
        <w:rPr>
          <w:rFonts w:ascii="Liberation Serif" w:hAnsi="Liberation Serif"/>
          <w:sz w:val="28"/>
          <w:szCs w:val="28"/>
        </w:rPr>
        <w:t>полугодие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CD04B6" w:rsidRPr="008B1E24">
        <w:rPr>
          <w:rFonts w:ascii="Liberation Serif" w:hAnsi="Liberation Serif"/>
          <w:sz w:val="28"/>
          <w:szCs w:val="28"/>
        </w:rPr>
        <w:t xml:space="preserve"> года составил </w:t>
      </w:r>
      <w:r w:rsidR="00542287">
        <w:rPr>
          <w:rFonts w:ascii="Liberation Serif" w:hAnsi="Liberation Serif"/>
          <w:sz w:val="28"/>
          <w:szCs w:val="28"/>
        </w:rPr>
        <w:t>4</w:t>
      </w:r>
      <w:r w:rsidR="009B5407">
        <w:rPr>
          <w:rFonts w:ascii="Liberation Serif" w:hAnsi="Liberation Serif"/>
          <w:sz w:val="28"/>
          <w:szCs w:val="28"/>
        </w:rPr>
        <w:t>4</w:t>
      </w:r>
      <w:r w:rsidR="00542287">
        <w:rPr>
          <w:rFonts w:ascii="Liberation Serif" w:hAnsi="Liberation Serif"/>
          <w:sz w:val="28"/>
          <w:szCs w:val="28"/>
        </w:rPr>
        <w:t>,</w:t>
      </w:r>
      <w:r w:rsidR="009B5407">
        <w:rPr>
          <w:rFonts w:ascii="Liberation Serif" w:hAnsi="Liberation Serif"/>
          <w:sz w:val="28"/>
          <w:szCs w:val="28"/>
        </w:rPr>
        <w:t>8</w:t>
      </w:r>
      <w:r w:rsidR="00CD04B6" w:rsidRPr="008B1E24">
        <w:rPr>
          <w:rFonts w:ascii="Liberation Serif" w:hAnsi="Liberation Serif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sz w:val="28"/>
          <w:szCs w:val="28"/>
        </w:rPr>
        <w:t>% от бюджетных назначений</w:t>
      </w:r>
      <w:r w:rsidR="00542287">
        <w:rPr>
          <w:rFonts w:ascii="Liberation Serif" w:hAnsi="Liberation Serif"/>
          <w:sz w:val="28"/>
          <w:szCs w:val="28"/>
        </w:rPr>
        <w:t>,</w:t>
      </w:r>
      <w:r w:rsidR="000829E9" w:rsidRPr="008B1E24">
        <w:rPr>
          <w:rFonts w:ascii="Liberation Serif" w:hAnsi="Liberation Serif"/>
          <w:sz w:val="28"/>
          <w:szCs w:val="28"/>
        </w:rPr>
        <w:t xml:space="preserve"> </w:t>
      </w:r>
      <w:r w:rsidR="00542287" w:rsidRPr="008B1E24">
        <w:rPr>
          <w:rFonts w:ascii="Liberation Serif" w:hAnsi="Liberation Serif"/>
          <w:sz w:val="28"/>
          <w:szCs w:val="28"/>
        </w:rPr>
        <w:t xml:space="preserve">утвержденных </w:t>
      </w:r>
      <w:r w:rsidR="00542287">
        <w:rPr>
          <w:rFonts w:ascii="Liberation Serif" w:hAnsi="Liberation Serif"/>
          <w:color w:val="000000"/>
          <w:sz w:val="28"/>
          <w:szCs w:val="28"/>
        </w:rPr>
        <w:t>Р</w:t>
      </w:r>
      <w:r w:rsidR="00542287" w:rsidRPr="008B1E24">
        <w:rPr>
          <w:rFonts w:ascii="Liberation Serif" w:hAnsi="Liberation Serif"/>
          <w:color w:val="000000"/>
          <w:sz w:val="28"/>
          <w:szCs w:val="28"/>
        </w:rPr>
        <w:t xml:space="preserve">ешением </w:t>
      </w:r>
      <w:r w:rsidR="00542287">
        <w:rPr>
          <w:rFonts w:ascii="Liberation Serif" w:hAnsi="Liberation Serif"/>
          <w:sz w:val="28"/>
          <w:szCs w:val="28"/>
        </w:rPr>
        <w:t>о</w:t>
      </w:r>
      <w:r w:rsidR="00542287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542287" w:rsidRPr="008B1E24">
        <w:rPr>
          <w:rFonts w:ascii="Liberation Serif" w:hAnsi="Liberation Serif"/>
          <w:sz w:val="28"/>
          <w:szCs w:val="28"/>
        </w:rPr>
        <w:t xml:space="preserve"> год (в</w:t>
      </w:r>
      <w:r w:rsidR="00542287">
        <w:rPr>
          <w:rFonts w:ascii="Liberation Serif" w:hAnsi="Liberation Serif"/>
          <w:sz w:val="28"/>
          <w:szCs w:val="28"/>
        </w:rPr>
        <w:t> </w:t>
      </w:r>
      <w:r w:rsidR="00542287" w:rsidRPr="008B1E24">
        <w:rPr>
          <w:rFonts w:ascii="Liberation Serif" w:hAnsi="Liberation Serif"/>
          <w:sz w:val="28"/>
          <w:szCs w:val="28"/>
        </w:rPr>
        <w:t>редакции от 2</w:t>
      </w:r>
      <w:r w:rsidR="009B5407">
        <w:rPr>
          <w:rFonts w:ascii="Liberation Serif" w:hAnsi="Liberation Serif"/>
          <w:sz w:val="28"/>
          <w:szCs w:val="28"/>
        </w:rPr>
        <w:t>4</w:t>
      </w:r>
      <w:r w:rsidR="00542287" w:rsidRPr="008B1E24">
        <w:rPr>
          <w:rFonts w:ascii="Liberation Serif" w:hAnsi="Liberation Serif"/>
          <w:sz w:val="28"/>
          <w:szCs w:val="28"/>
        </w:rPr>
        <w:t>.0</w:t>
      </w:r>
      <w:r w:rsidR="00542287">
        <w:rPr>
          <w:rFonts w:ascii="Liberation Serif" w:hAnsi="Liberation Serif"/>
          <w:sz w:val="28"/>
          <w:szCs w:val="28"/>
        </w:rPr>
        <w:t>6</w:t>
      </w:r>
      <w:r w:rsidR="00542287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542287" w:rsidRPr="008B1E24">
        <w:rPr>
          <w:rFonts w:ascii="Liberation Serif" w:hAnsi="Liberation Serif"/>
          <w:sz w:val="28"/>
          <w:szCs w:val="28"/>
        </w:rPr>
        <w:t xml:space="preserve"> №</w:t>
      </w:r>
      <w:r w:rsidR="009B5407">
        <w:rPr>
          <w:rFonts w:ascii="Liberation Serif" w:hAnsi="Liberation Serif"/>
          <w:sz w:val="28"/>
          <w:szCs w:val="28"/>
        </w:rPr>
        <w:t xml:space="preserve"> 300</w:t>
      </w:r>
      <w:r w:rsidR="00542287" w:rsidRPr="008B1E24">
        <w:rPr>
          <w:rFonts w:ascii="Liberation Serif" w:hAnsi="Liberation Serif"/>
          <w:sz w:val="28"/>
          <w:szCs w:val="28"/>
        </w:rPr>
        <w:t>)</w:t>
      </w:r>
      <w:r w:rsidRPr="008B1E24">
        <w:rPr>
          <w:rFonts w:ascii="Liberation Serif" w:hAnsi="Liberation Serif"/>
          <w:sz w:val="28"/>
          <w:szCs w:val="28"/>
        </w:rPr>
        <w:t xml:space="preserve">. </w:t>
      </w:r>
    </w:p>
    <w:p w:rsidR="00C736DF" w:rsidRDefault="00C736DF" w:rsidP="00C736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За аналогичный период </w:t>
      </w:r>
      <w:r w:rsidR="00B5538F">
        <w:rPr>
          <w:rFonts w:ascii="Liberation Serif" w:hAnsi="Liberation Serif"/>
          <w:sz w:val="28"/>
          <w:szCs w:val="28"/>
        </w:rPr>
        <w:t>2020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 </w:t>
      </w:r>
      <w:r w:rsidR="00CD04B6" w:rsidRPr="008B1E24">
        <w:rPr>
          <w:rFonts w:ascii="Liberation Serif" w:hAnsi="Liberation Serif"/>
          <w:sz w:val="28"/>
          <w:szCs w:val="28"/>
        </w:rPr>
        <w:t xml:space="preserve">данный показатель составлял </w:t>
      </w:r>
      <w:r w:rsidR="00542287">
        <w:rPr>
          <w:rFonts w:ascii="Liberation Serif" w:hAnsi="Liberation Serif"/>
          <w:sz w:val="28"/>
          <w:szCs w:val="28"/>
        </w:rPr>
        <w:t>4</w:t>
      </w:r>
      <w:r w:rsidR="009B5407">
        <w:rPr>
          <w:rFonts w:ascii="Liberation Serif" w:hAnsi="Liberation Serif"/>
          <w:sz w:val="28"/>
          <w:szCs w:val="28"/>
        </w:rPr>
        <w:t>5</w:t>
      </w:r>
      <w:r w:rsidR="003A621B">
        <w:rPr>
          <w:rFonts w:ascii="Liberation Serif" w:hAnsi="Liberation Serif"/>
          <w:sz w:val="28"/>
          <w:szCs w:val="28"/>
        </w:rPr>
        <w:t>,</w:t>
      </w:r>
      <w:r w:rsidR="009B5407">
        <w:rPr>
          <w:rFonts w:ascii="Liberation Serif" w:hAnsi="Liberation Serif"/>
          <w:sz w:val="28"/>
          <w:szCs w:val="28"/>
        </w:rPr>
        <w:t>3</w:t>
      </w:r>
      <w:r w:rsidR="00542287">
        <w:rPr>
          <w:rFonts w:ascii="Liberation Serif" w:hAnsi="Liberation Serif"/>
          <w:sz w:val="28"/>
          <w:szCs w:val="28"/>
        </w:rPr>
        <w:t> </w:t>
      </w:r>
      <w:r w:rsidR="000829E9" w:rsidRPr="008B1E24">
        <w:rPr>
          <w:rFonts w:ascii="Liberation Serif" w:hAnsi="Liberation Serif"/>
          <w:sz w:val="28"/>
          <w:szCs w:val="28"/>
        </w:rPr>
        <w:t>%.</w:t>
      </w:r>
    </w:p>
    <w:p w:rsidR="00DA20D6" w:rsidRPr="008B1E24" w:rsidRDefault="000829E9" w:rsidP="00206122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9C5EF4">
        <w:rPr>
          <w:rFonts w:ascii="Liberation Serif" w:hAnsi="Liberation Serif"/>
          <w:sz w:val="28"/>
          <w:szCs w:val="28"/>
        </w:rPr>
        <w:t>Показат</w:t>
      </w:r>
      <w:r w:rsidR="00DA4A0A" w:rsidRPr="009C5EF4">
        <w:rPr>
          <w:rFonts w:ascii="Liberation Serif" w:hAnsi="Liberation Serif"/>
          <w:sz w:val="28"/>
          <w:szCs w:val="28"/>
        </w:rPr>
        <w:t>ели «</w:t>
      </w:r>
      <w:r w:rsidR="009B5407" w:rsidRPr="009C5EF4">
        <w:rPr>
          <w:rFonts w:ascii="Liberation Serif" w:hAnsi="Liberation Serif"/>
          <w:sz w:val="28"/>
          <w:szCs w:val="28"/>
        </w:rPr>
        <w:t>Утверждено</w:t>
      </w:r>
      <w:r w:rsidR="00006B38" w:rsidRPr="009C5EF4">
        <w:rPr>
          <w:rFonts w:ascii="Liberation Serif" w:hAnsi="Liberation Serif"/>
          <w:sz w:val="28"/>
          <w:szCs w:val="28"/>
        </w:rPr>
        <w:t xml:space="preserve"> </w:t>
      </w:r>
      <w:r w:rsidR="00DA4A0A" w:rsidRPr="009C5EF4">
        <w:rPr>
          <w:rFonts w:ascii="Liberation Serif" w:hAnsi="Liberation Serif"/>
          <w:sz w:val="28"/>
          <w:szCs w:val="28"/>
        </w:rPr>
        <w:t>– всего расходов»</w:t>
      </w:r>
      <w:r w:rsidRPr="009C5EF4">
        <w:rPr>
          <w:rFonts w:ascii="Liberation Serif" w:hAnsi="Liberation Serif"/>
          <w:sz w:val="28"/>
          <w:szCs w:val="28"/>
        </w:rPr>
        <w:t xml:space="preserve"> Приложения  №2 и №3 к Постановлению Администрации  МО Красноуфимский округ </w:t>
      </w:r>
      <w:r w:rsidR="00771461" w:rsidRPr="009C5EF4">
        <w:rPr>
          <w:rFonts w:ascii="Liberation Serif" w:hAnsi="Liberation Serif"/>
          <w:sz w:val="28"/>
          <w:szCs w:val="28"/>
        </w:rPr>
        <w:t>от 2</w:t>
      </w:r>
      <w:r w:rsidR="00006B38" w:rsidRPr="009C5EF4">
        <w:rPr>
          <w:rFonts w:ascii="Liberation Serif" w:hAnsi="Liberation Serif"/>
          <w:sz w:val="28"/>
          <w:szCs w:val="28"/>
        </w:rPr>
        <w:t>1</w:t>
      </w:r>
      <w:r w:rsidR="00771461" w:rsidRPr="009C5EF4">
        <w:rPr>
          <w:rFonts w:ascii="Liberation Serif" w:hAnsi="Liberation Serif"/>
          <w:sz w:val="28"/>
          <w:szCs w:val="28"/>
        </w:rPr>
        <w:t>.0</w:t>
      </w:r>
      <w:r w:rsidR="00542287" w:rsidRPr="009C5EF4">
        <w:rPr>
          <w:rFonts w:ascii="Liberation Serif" w:hAnsi="Liberation Serif"/>
          <w:sz w:val="28"/>
          <w:szCs w:val="28"/>
        </w:rPr>
        <w:t>7</w:t>
      </w:r>
      <w:r w:rsidR="00771461" w:rsidRPr="009C5EF4">
        <w:rPr>
          <w:rFonts w:ascii="Liberation Serif" w:hAnsi="Liberation Serif"/>
          <w:sz w:val="28"/>
          <w:szCs w:val="28"/>
        </w:rPr>
        <w:t>.</w:t>
      </w:r>
      <w:r w:rsidR="00B5538F" w:rsidRPr="009C5EF4">
        <w:rPr>
          <w:rFonts w:ascii="Liberation Serif" w:hAnsi="Liberation Serif"/>
          <w:sz w:val="28"/>
          <w:szCs w:val="28"/>
        </w:rPr>
        <w:t>2021</w:t>
      </w:r>
      <w:r w:rsidR="00F71696" w:rsidRPr="009C5EF4">
        <w:rPr>
          <w:rFonts w:ascii="Liberation Serif" w:hAnsi="Liberation Serif"/>
          <w:sz w:val="28"/>
          <w:szCs w:val="28"/>
        </w:rPr>
        <w:t xml:space="preserve">  №</w:t>
      </w:r>
      <w:r w:rsidR="00542287" w:rsidRPr="009C5EF4">
        <w:rPr>
          <w:rFonts w:ascii="Liberation Serif" w:hAnsi="Liberation Serif"/>
          <w:sz w:val="28"/>
          <w:szCs w:val="28"/>
        </w:rPr>
        <w:t> </w:t>
      </w:r>
      <w:r w:rsidR="00006B38" w:rsidRPr="009C5EF4">
        <w:rPr>
          <w:rFonts w:ascii="Liberation Serif" w:hAnsi="Liberation Serif"/>
          <w:sz w:val="28"/>
          <w:szCs w:val="28"/>
        </w:rPr>
        <w:t>518</w:t>
      </w:r>
      <w:r w:rsidR="00F76B0D" w:rsidRPr="009C5EF4">
        <w:rPr>
          <w:rFonts w:ascii="Liberation Serif" w:hAnsi="Liberation Serif"/>
          <w:sz w:val="28"/>
          <w:szCs w:val="28"/>
        </w:rPr>
        <w:t xml:space="preserve"> </w:t>
      </w:r>
      <w:r w:rsidRPr="009C5EF4">
        <w:rPr>
          <w:rFonts w:ascii="Liberation Serif" w:hAnsi="Liberation Serif"/>
          <w:sz w:val="28"/>
          <w:szCs w:val="28"/>
        </w:rPr>
        <w:t>соответст</w:t>
      </w:r>
      <w:r w:rsidR="006C3F61" w:rsidRPr="009C5EF4">
        <w:rPr>
          <w:rFonts w:ascii="Liberation Serif" w:hAnsi="Liberation Serif"/>
          <w:sz w:val="28"/>
          <w:szCs w:val="28"/>
        </w:rPr>
        <w:t>вуют показателям Приложения № 2</w:t>
      </w:r>
      <w:r w:rsidRPr="009C5EF4">
        <w:rPr>
          <w:rFonts w:ascii="Liberation Serif" w:hAnsi="Liberation Serif"/>
          <w:sz w:val="28"/>
          <w:szCs w:val="28"/>
        </w:rPr>
        <w:t xml:space="preserve"> «</w:t>
      </w:r>
      <w:r w:rsidR="006C3F61" w:rsidRPr="009C5EF4">
        <w:rPr>
          <w:rFonts w:ascii="Liberation Serif" w:hAnsi="Liberation Serif"/>
          <w:sz w:val="28"/>
          <w:szCs w:val="28"/>
        </w:rPr>
        <w:t xml:space="preserve">Распределение бюджетных ассигнований </w:t>
      </w:r>
      <w:r w:rsidRPr="009C5EF4">
        <w:rPr>
          <w:rFonts w:ascii="Liberation Serif" w:hAnsi="Liberation Serif"/>
          <w:sz w:val="28"/>
          <w:szCs w:val="28"/>
        </w:rPr>
        <w:t xml:space="preserve">по разделам, подразделам, целевым </w:t>
      </w:r>
      <w:r w:rsidR="00747EF5" w:rsidRPr="009C5EF4">
        <w:rPr>
          <w:rFonts w:ascii="Liberation Serif" w:hAnsi="Liberation Serif"/>
          <w:sz w:val="28"/>
          <w:szCs w:val="28"/>
        </w:rPr>
        <w:t>статьям</w:t>
      </w:r>
      <w:r w:rsidR="006C3F61" w:rsidRPr="009C5EF4">
        <w:rPr>
          <w:rFonts w:ascii="Liberation Serif" w:hAnsi="Liberation Serif"/>
          <w:sz w:val="28"/>
          <w:szCs w:val="28"/>
        </w:rPr>
        <w:t>, группам и подгруппам видов</w:t>
      </w:r>
      <w:r w:rsidR="00747EF5" w:rsidRPr="009C5EF4">
        <w:rPr>
          <w:rFonts w:ascii="Liberation Serif" w:hAnsi="Liberation Serif"/>
          <w:sz w:val="28"/>
          <w:szCs w:val="28"/>
        </w:rPr>
        <w:t xml:space="preserve"> расходов на </w:t>
      </w:r>
      <w:r w:rsidR="00B5538F" w:rsidRPr="009C5EF4">
        <w:rPr>
          <w:rFonts w:ascii="Liberation Serif" w:hAnsi="Liberation Serif"/>
          <w:sz w:val="28"/>
          <w:szCs w:val="28"/>
        </w:rPr>
        <w:t>2021</w:t>
      </w:r>
      <w:r w:rsidR="006C3F61" w:rsidRPr="009C5EF4">
        <w:rPr>
          <w:rFonts w:ascii="Liberation Serif" w:hAnsi="Liberation Serif"/>
          <w:sz w:val="28"/>
          <w:szCs w:val="28"/>
        </w:rPr>
        <w:t xml:space="preserve">-2023 </w:t>
      </w:r>
      <w:r w:rsidRPr="009C5EF4">
        <w:rPr>
          <w:rFonts w:ascii="Liberation Serif" w:hAnsi="Liberation Serif"/>
          <w:sz w:val="28"/>
          <w:szCs w:val="28"/>
        </w:rPr>
        <w:t>год</w:t>
      </w:r>
      <w:r w:rsidR="006C3F61" w:rsidRPr="009C5EF4">
        <w:rPr>
          <w:rFonts w:ascii="Liberation Serif" w:hAnsi="Liberation Serif"/>
          <w:sz w:val="28"/>
          <w:szCs w:val="28"/>
        </w:rPr>
        <w:t>ы</w:t>
      </w:r>
      <w:r w:rsidRPr="009C5EF4">
        <w:rPr>
          <w:rFonts w:ascii="Liberation Serif" w:hAnsi="Liberation Serif"/>
          <w:sz w:val="28"/>
          <w:szCs w:val="28"/>
        </w:rPr>
        <w:t>» и Приложения №</w:t>
      </w:r>
      <w:r w:rsidR="006C3F61" w:rsidRPr="009C5EF4">
        <w:rPr>
          <w:rFonts w:ascii="Liberation Serif" w:hAnsi="Liberation Serif"/>
          <w:sz w:val="28"/>
          <w:szCs w:val="28"/>
        </w:rPr>
        <w:t xml:space="preserve"> 3</w:t>
      </w:r>
      <w:r w:rsidRPr="009C5EF4">
        <w:rPr>
          <w:rFonts w:ascii="Liberation Serif" w:hAnsi="Liberation Serif"/>
          <w:sz w:val="28"/>
          <w:szCs w:val="28"/>
        </w:rPr>
        <w:t xml:space="preserve"> «Ведомственная структура расходов бюджета</w:t>
      </w:r>
      <w:r w:rsidR="00747EF5" w:rsidRPr="009C5EF4">
        <w:rPr>
          <w:rFonts w:ascii="Liberation Serif" w:hAnsi="Liberation Serif"/>
          <w:sz w:val="28"/>
          <w:szCs w:val="28"/>
        </w:rPr>
        <w:t xml:space="preserve"> МО Красноуфимский округ на </w:t>
      </w:r>
      <w:r w:rsidR="006C3F61" w:rsidRPr="009C5EF4">
        <w:rPr>
          <w:rFonts w:ascii="Liberation Serif" w:hAnsi="Liberation Serif"/>
          <w:sz w:val="28"/>
          <w:szCs w:val="28"/>
        </w:rPr>
        <w:t>2021-2023</w:t>
      </w:r>
      <w:r w:rsidRPr="009C5EF4">
        <w:rPr>
          <w:rFonts w:ascii="Liberation Serif" w:hAnsi="Liberation Serif"/>
          <w:sz w:val="28"/>
          <w:szCs w:val="28"/>
        </w:rPr>
        <w:t xml:space="preserve"> г</w:t>
      </w:r>
      <w:r w:rsidR="00623798" w:rsidRPr="009C5EF4">
        <w:rPr>
          <w:rFonts w:ascii="Liberation Serif" w:hAnsi="Liberation Serif"/>
          <w:sz w:val="28"/>
          <w:szCs w:val="28"/>
        </w:rPr>
        <w:t>г</w:t>
      </w:r>
      <w:r w:rsidR="006C3F61" w:rsidRPr="009C5EF4">
        <w:rPr>
          <w:rFonts w:ascii="Liberation Serif" w:hAnsi="Liberation Serif"/>
          <w:sz w:val="28"/>
          <w:szCs w:val="28"/>
        </w:rPr>
        <w:t>.</w:t>
      </w:r>
      <w:r w:rsidRPr="009C5EF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» </w:t>
      </w:r>
      <w:r w:rsidR="003A621B" w:rsidRPr="009C5EF4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к </w:t>
      </w:r>
      <w:r w:rsidR="00542287" w:rsidRPr="009C5EF4">
        <w:rPr>
          <w:rFonts w:ascii="Liberation Serif" w:hAnsi="Liberation Serif"/>
          <w:color w:val="000000"/>
          <w:sz w:val="28"/>
          <w:szCs w:val="28"/>
        </w:rPr>
        <w:t>Решени</w:t>
      </w:r>
      <w:r w:rsidR="003A621B" w:rsidRPr="009C5EF4">
        <w:rPr>
          <w:rFonts w:ascii="Liberation Serif" w:hAnsi="Liberation Serif"/>
          <w:color w:val="000000"/>
          <w:sz w:val="28"/>
          <w:szCs w:val="28"/>
        </w:rPr>
        <w:t>ю</w:t>
      </w:r>
      <w:r w:rsidR="00542287" w:rsidRPr="009C5EF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2287" w:rsidRPr="009C5EF4">
        <w:rPr>
          <w:rFonts w:ascii="Liberation Serif" w:hAnsi="Liberation Serif"/>
          <w:sz w:val="28"/>
          <w:szCs w:val="28"/>
        </w:rPr>
        <w:t xml:space="preserve">о бюджете на </w:t>
      </w:r>
      <w:r w:rsidR="00B5538F" w:rsidRPr="009C5EF4">
        <w:rPr>
          <w:rFonts w:ascii="Liberation Serif" w:hAnsi="Liberation Serif"/>
          <w:sz w:val="28"/>
          <w:szCs w:val="28"/>
        </w:rPr>
        <w:t>2021</w:t>
      </w:r>
      <w:r w:rsidR="00542287" w:rsidRPr="009C5EF4">
        <w:rPr>
          <w:rFonts w:ascii="Liberation Serif" w:hAnsi="Liberation Serif"/>
          <w:sz w:val="28"/>
          <w:szCs w:val="28"/>
        </w:rPr>
        <w:t xml:space="preserve"> год (в редакции от</w:t>
      </w:r>
      <w:proofErr w:type="gramEnd"/>
      <w:r w:rsidR="00542287" w:rsidRPr="009C5EF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542287" w:rsidRPr="009C5EF4">
        <w:rPr>
          <w:rFonts w:ascii="Liberation Serif" w:hAnsi="Liberation Serif"/>
          <w:sz w:val="28"/>
          <w:szCs w:val="28"/>
        </w:rPr>
        <w:t>2</w:t>
      </w:r>
      <w:r w:rsidR="00006B38" w:rsidRPr="009C5EF4">
        <w:rPr>
          <w:rFonts w:ascii="Liberation Serif" w:hAnsi="Liberation Serif"/>
          <w:sz w:val="28"/>
          <w:szCs w:val="28"/>
        </w:rPr>
        <w:t>4</w:t>
      </w:r>
      <w:r w:rsidR="00542287" w:rsidRPr="009C5EF4">
        <w:rPr>
          <w:rFonts w:ascii="Liberation Serif" w:hAnsi="Liberation Serif"/>
          <w:sz w:val="28"/>
          <w:szCs w:val="28"/>
        </w:rPr>
        <w:t>.06.</w:t>
      </w:r>
      <w:r w:rsidR="00B5538F" w:rsidRPr="009C5EF4">
        <w:rPr>
          <w:rFonts w:ascii="Liberation Serif" w:hAnsi="Liberation Serif"/>
          <w:sz w:val="28"/>
          <w:szCs w:val="28"/>
        </w:rPr>
        <w:t>2021</w:t>
      </w:r>
      <w:r w:rsidR="00542287" w:rsidRPr="009C5EF4">
        <w:rPr>
          <w:rFonts w:ascii="Liberation Serif" w:hAnsi="Liberation Serif"/>
          <w:sz w:val="28"/>
          <w:szCs w:val="28"/>
        </w:rPr>
        <w:t xml:space="preserve"> №</w:t>
      </w:r>
      <w:r w:rsidR="006C3F61" w:rsidRPr="009C5EF4">
        <w:rPr>
          <w:rFonts w:ascii="Liberation Serif" w:hAnsi="Liberation Serif"/>
          <w:sz w:val="28"/>
          <w:szCs w:val="28"/>
        </w:rPr>
        <w:t> </w:t>
      </w:r>
      <w:r w:rsidR="00006B38" w:rsidRPr="009C5EF4">
        <w:rPr>
          <w:rFonts w:ascii="Liberation Serif" w:hAnsi="Liberation Serif"/>
          <w:sz w:val="28"/>
          <w:szCs w:val="28"/>
        </w:rPr>
        <w:t>300</w:t>
      </w:r>
      <w:r w:rsidR="00542287" w:rsidRPr="009C5EF4">
        <w:rPr>
          <w:rFonts w:ascii="Liberation Serif" w:hAnsi="Liberation Serif"/>
          <w:sz w:val="28"/>
          <w:szCs w:val="28"/>
        </w:rPr>
        <w:t>)</w:t>
      </w:r>
      <w:r w:rsidR="00551DE4" w:rsidRPr="009C5EF4">
        <w:rPr>
          <w:rFonts w:ascii="Liberation Serif" w:hAnsi="Liberation Serif"/>
          <w:sz w:val="28"/>
          <w:szCs w:val="28"/>
        </w:rPr>
        <w:t>.</w:t>
      </w:r>
      <w:proofErr w:type="gramEnd"/>
    </w:p>
    <w:p w:rsidR="000829E9" w:rsidRPr="008B1E24" w:rsidRDefault="000829E9" w:rsidP="00DA20D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Испол</w:t>
      </w:r>
      <w:r w:rsidR="00D67481" w:rsidRPr="008B1E24">
        <w:rPr>
          <w:rFonts w:ascii="Liberation Serif" w:hAnsi="Liberation Serif"/>
          <w:sz w:val="28"/>
          <w:szCs w:val="28"/>
        </w:rPr>
        <w:t xml:space="preserve">нение расходов в сумме </w:t>
      </w:r>
      <w:r w:rsidR="0097376B">
        <w:rPr>
          <w:rFonts w:ascii="Liberation Serif" w:hAnsi="Liberation Serif"/>
          <w:sz w:val="28"/>
          <w:szCs w:val="28"/>
        </w:rPr>
        <w:t>7</w:t>
      </w:r>
      <w:r w:rsidR="00E226CD" w:rsidRPr="00E226CD">
        <w:rPr>
          <w:rFonts w:ascii="Liberation Serif" w:hAnsi="Liberation Serif"/>
          <w:sz w:val="28"/>
          <w:szCs w:val="28"/>
        </w:rPr>
        <w:t>2</w:t>
      </w:r>
      <w:r w:rsidR="0097376B">
        <w:rPr>
          <w:rFonts w:ascii="Liberation Serif" w:hAnsi="Liberation Serif"/>
          <w:sz w:val="28"/>
          <w:szCs w:val="28"/>
        </w:rPr>
        <w:t>7 </w:t>
      </w:r>
      <w:r w:rsidR="00E226CD" w:rsidRPr="00E226CD">
        <w:rPr>
          <w:rFonts w:ascii="Liberation Serif" w:hAnsi="Liberation Serif"/>
          <w:sz w:val="28"/>
          <w:szCs w:val="28"/>
        </w:rPr>
        <w:t>26</w:t>
      </w:r>
      <w:r w:rsidR="0097376B">
        <w:rPr>
          <w:rFonts w:ascii="Liberation Serif" w:hAnsi="Liberation Serif"/>
          <w:sz w:val="28"/>
          <w:szCs w:val="28"/>
        </w:rPr>
        <w:t>9,</w:t>
      </w:r>
      <w:r w:rsidR="00E226CD" w:rsidRPr="00E226CD">
        <w:rPr>
          <w:rFonts w:ascii="Liberation Serif" w:hAnsi="Liberation Serif"/>
          <w:sz w:val="28"/>
          <w:szCs w:val="28"/>
        </w:rPr>
        <w:t>4</w:t>
      </w:r>
      <w:r w:rsidRPr="008B1E24">
        <w:rPr>
          <w:rFonts w:ascii="Liberation Serif" w:hAnsi="Liberation Serif"/>
          <w:sz w:val="28"/>
          <w:szCs w:val="28"/>
        </w:rPr>
        <w:t xml:space="preserve"> тыс. рублей, соответствует  отчету по поступлениям  и выбыти</w:t>
      </w:r>
      <w:r w:rsidR="00DA20D6" w:rsidRPr="008B1E24">
        <w:rPr>
          <w:rFonts w:ascii="Liberation Serif" w:hAnsi="Liberation Serif"/>
          <w:sz w:val="28"/>
          <w:szCs w:val="28"/>
        </w:rPr>
        <w:t xml:space="preserve">ям на </w:t>
      </w:r>
      <w:r w:rsidR="001A3714" w:rsidRPr="001A3714">
        <w:rPr>
          <w:rFonts w:ascii="Liberation Serif" w:hAnsi="Liberation Serif"/>
          <w:sz w:val="28"/>
          <w:szCs w:val="28"/>
        </w:rPr>
        <w:t>01.0</w:t>
      </w:r>
      <w:r w:rsidR="0097376B">
        <w:rPr>
          <w:rFonts w:ascii="Liberation Serif" w:hAnsi="Liberation Serif"/>
          <w:sz w:val="28"/>
          <w:szCs w:val="28"/>
        </w:rPr>
        <w:t>7</w:t>
      </w:r>
      <w:r w:rsidR="001A3714" w:rsidRPr="001A371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</w:t>
      </w:r>
      <w:r w:rsidR="00CA2EBF">
        <w:rPr>
          <w:rFonts w:ascii="Liberation Serif" w:hAnsi="Liberation Serif"/>
          <w:sz w:val="28"/>
          <w:szCs w:val="28"/>
        </w:rPr>
        <w:t xml:space="preserve"> </w:t>
      </w:r>
      <w:r w:rsidR="00CA2EBF" w:rsidRPr="008B1E24">
        <w:rPr>
          <w:rFonts w:ascii="Liberation Serif" w:hAnsi="Liberation Serif"/>
          <w:sz w:val="28"/>
          <w:szCs w:val="28"/>
        </w:rPr>
        <w:t>(ф.0503151)</w:t>
      </w:r>
      <w:r w:rsidRPr="008B1E24">
        <w:rPr>
          <w:rFonts w:ascii="Liberation Serif" w:hAnsi="Liberation Serif"/>
          <w:sz w:val="28"/>
          <w:szCs w:val="28"/>
        </w:rPr>
        <w:t>, представленному Управлением Федерального казначейства по Свердловской области.</w:t>
      </w: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Анализ исполнения плановых назначений бюджета Муниципального образования Красноуфимский округ по расходам в разрезе разделов </w:t>
      </w:r>
      <w:r w:rsidRPr="008B1E24">
        <w:rPr>
          <w:rFonts w:ascii="Liberation Serif" w:hAnsi="Liberation Serif"/>
          <w:sz w:val="28"/>
          <w:szCs w:val="28"/>
        </w:rPr>
        <w:lastRenderedPageBreak/>
        <w:t>классификации ра</w:t>
      </w:r>
      <w:r w:rsidR="00D67481" w:rsidRPr="008B1E24">
        <w:rPr>
          <w:rFonts w:ascii="Liberation Serif" w:hAnsi="Liberation Serif"/>
          <w:sz w:val="28"/>
          <w:szCs w:val="28"/>
        </w:rPr>
        <w:t xml:space="preserve">сходов бюджета за 1 </w:t>
      </w:r>
      <w:r w:rsidR="0097376B">
        <w:rPr>
          <w:rFonts w:ascii="Liberation Serif" w:hAnsi="Liberation Serif"/>
          <w:sz w:val="28"/>
          <w:szCs w:val="28"/>
        </w:rPr>
        <w:t>полугодие</w:t>
      </w:r>
      <w:r w:rsidR="00DA20D6" w:rsidRPr="008B1E24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 в сравн</w:t>
      </w:r>
      <w:r w:rsidR="00DA20D6" w:rsidRPr="008B1E24">
        <w:rPr>
          <w:rFonts w:ascii="Liberation Serif" w:hAnsi="Liberation Serif"/>
          <w:sz w:val="28"/>
          <w:szCs w:val="28"/>
        </w:rPr>
        <w:t xml:space="preserve">ении с аналогичным периодом </w:t>
      </w:r>
      <w:r w:rsidR="00B5538F">
        <w:rPr>
          <w:rFonts w:ascii="Liberation Serif" w:hAnsi="Liberation Serif"/>
          <w:sz w:val="28"/>
          <w:szCs w:val="28"/>
        </w:rPr>
        <w:t>2020</w:t>
      </w:r>
      <w:r w:rsidRPr="008B1E24">
        <w:rPr>
          <w:rFonts w:ascii="Liberation Serif" w:hAnsi="Liberation Serif"/>
          <w:sz w:val="28"/>
          <w:szCs w:val="28"/>
        </w:rPr>
        <w:t xml:space="preserve"> года представлен в таблице №3.</w:t>
      </w:r>
    </w:p>
    <w:p w:rsidR="0058786F" w:rsidRDefault="000829E9" w:rsidP="005D2768">
      <w:pPr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 Таблица №3 </w:t>
      </w:r>
    </w:p>
    <w:tbl>
      <w:tblPr>
        <w:tblW w:w="10061" w:type="dxa"/>
        <w:tblInd w:w="-176" w:type="dxa"/>
        <w:tblLayout w:type="fixed"/>
        <w:tblLook w:val="04A0"/>
      </w:tblPr>
      <w:tblGrid>
        <w:gridCol w:w="425"/>
        <w:gridCol w:w="1560"/>
        <w:gridCol w:w="1417"/>
        <w:gridCol w:w="993"/>
        <w:gridCol w:w="1134"/>
        <w:gridCol w:w="1275"/>
        <w:gridCol w:w="993"/>
        <w:gridCol w:w="1134"/>
        <w:gridCol w:w="1130"/>
      </w:tblGrid>
      <w:tr w:rsidR="007307C2" w:rsidRPr="008B1E24" w:rsidTr="00CA2EBF">
        <w:trPr>
          <w:trHeight w:val="1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307C2" w:rsidRPr="00623798" w:rsidRDefault="007307C2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C2" w:rsidRPr="00623798" w:rsidRDefault="007307C2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C2" w:rsidRPr="007220C3" w:rsidRDefault="00B5538F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</w:t>
            </w:r>
            <w:r w:rsidR="00A358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="007307C2" w:rsidRPr="007220C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C2" w:rsidRPr="007220C3" w:rsidRDefault="00B5538F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</w:t>
            </w:r>
            <w:r w:rsidR="00A3584E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="007307C2" w:rsidRPr="007220C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7C2" w:rsidRPr="007220C3" w:rsidRDefault="003A621B" w:rsidP="00727712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Отклонение </w:t>
            </w:r>
            <w:r w:rsidR="00727712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показателя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="009C5EF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исполнения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="00B5538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ода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к </w:t>
            </w:r>
            <w:r w:rsidR="00B5538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оду</w:t>
            </w:r>
          </w:p>
        </w:tc>
      </w:tr>
      <w:tr w:rsidR="007307C2" w:rsidRPr="008B1E24" w:rsidTr="00CA2EBF">
        <w:trPr>
          <w:trHeight w:val="1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7220C3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7220C3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7220C3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</w:tr>
      <w:tr w:rsidR="003A621B" w:rsidRPr="008B1E24" w:rsidTr="00CA2EBF">
        <w:trPr>
          <w:trHeight w:val="1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1B" w:rsidRPr="00623798" w:rsidRDefault="003A621B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1B" w:rsidRPr="00623798" w:rsidRDefault="003A621B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B" w:rsidRPr="008B1E24" w:rsidRDefault="00727712" w:rsidP="006549D7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</w:t>
            </w:r>
            <w:r w:rsidR="003A621B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ешени</w:t>
            </w:r>
            <w:r w:rsidR="003A621B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е</w:t>
            </w:r>
            <w:r w:rsidR="003A621B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Думы от 1</w:t>
            </w:r>
            <w:r w:rsidR="006549D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="003A621B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.12.201</w:t>
            </w:r>
            <w:r w:rsidR="006549D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</w:t>
            </w:r>
            <w:r w:rsidR="003A621B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 №1</w:t>
            </w:r>
            <w:r w:rsidR="006549D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82</w:t>
            </w:r>
            <w:r w:rsidR="003A621B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на </w:t>
            </w:r>
            <w:r w:rsidR="00B5538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</w:t>
            </w:r>
            <w:r w:rsidR="003A621B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год (с изменениями)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B" w:rsidRPr="008B1E24" w:rsidRDefault="009C5EF4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Исполнено</w:t>
            </w:r>
            <w:r w:rsidR="003A621B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за 1</w:t>
            </w:r>
            <w:r w:rsidR="003A621B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 полугодие </w:t>
            </w:r>
            <w:r w:rsidR="00B5538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</w:t>
            </w:r>
            <w:r w:rsidR="003A621B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</w:t>
            </w:r>
            <w:r w:rsidR="003A621B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B" w:rsidRPr="008B1E24" w:rsidRDefault="003A621B" w:rsidP="00B513E4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Исполнение к решению Думы от  1</w:t>
            </w:r>
            <w:r w:rsidR="00B513E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.12.201</w:t>
            </w:r>
            <w:r w:rsidR="00B513E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№1</w:t>
            </w:r>
            <w:r w:rsidR="00B513E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82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на </w:t>
            </w:r>
            <w:r w:rsidR="00B5538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год (с изменениями)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B" w:rsidRPr="008B1E24" w:rsidRDefault="00727712" w:rsidP="00B513E4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</w:t>
            </w:r>
            <w:r w:rsidR="003A621B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ешени</w:t>
            </w:r>
            <w:r w:rsidR="003A621B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е</w:t>
            </w:r>
            <w:r w:rsidR="003A621B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Думы от</w:t>
            </w:r>
            <w:r w:rsidR="003A621B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="003A621B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  <w:r w:rsidR="00B513E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</w:t>
            </w:r>
            <w:r w:rsidR="003A621B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.12.</w:t>
            </w:r>
            <w:r w:rsidR="00B5538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</w:t>
            </w:r>
            <w:r w:rsidR="00B513E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№</w:t>
            </w:r>
            <w:r w:rsidR="003A621B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="00B513E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56</w:t>
            </w:r>
            <w:r w:rsidR="003A621B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на </w:t>
            </w:r>
            <w:r w:rsidR="00B5538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</w:t>
            </w:r>
            <w:r w:rsidR="003A621B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год   (с изменениями)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B" w:rsidRPr="008B1E24" w:rsidRDefault="00727712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Исполнено</w:t>
            </w:r>
            <w:r w:rsidR="003A621B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 за 1</w:t>
            </w:r>
            <w:r w:rsidR="003A621B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 полугодие </w:t>
            </w:r>
            <w:r w:rsidR="00B5538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</w:t>
            </w:r>
            <w:r w:rsidR="003A621B"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</w:t>
            </w:r>
            <w:r w:rsidR="003A621B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1B" w:rsidRPr="008B1E24" w:rsidRDefault="003A621B" w:rsidP="00B513E4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Исполнение  к решению Думы от  1</w:t>
            </w:r>
            <w:r w:rsidR="00B513E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.12.</w:t>
            </w:r>
            <w:r w:rsidR="00B5538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№2</w:t>
            </w:r>
            <w:r w:rsidR="00B513E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56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на </w:t>
            </w:r>
            <w:r w:rsidR="00B5538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год (с изменениями)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1B" w:rsidRPr="007220C3" w:rsidRDefault="003A621B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</w:tr>
      <w:tr w:rsidR="00623798" w:rsidRPr="008B1E24" w:rsidTr="00CA2EBF">
        <w:trPr>
          <w:trHeight w:val="1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</w:tr>
      <w:tr w:rsidR="00623798" w:rsidRPr="008B1E24" w:rsidTr="00CA2EBF">
        <w:trPr>
          <w:trHeight w:val="1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</w:tr>
      <w:tr w:rsidR="00623798" w:rsidRPr="008B1E24" w:rsidTr="00CA2EBF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7C2" w:rsidRPr="00623798" w:rsidRDefault="007307C2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7C2" w:rsidRPr="00623798" w:rsidRDefault="007307C2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7C2" w:rsidRPr="00623798" w:rsidRDefault="007307C2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7C2" w:rsidRPr="00623798" w:rsidRDefault="007307C2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7C2" w:rsidRPr="00623798" w:rsidRDefault="007307C2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7C2" w:rsidRPr="00623798" w:rsidRDefault="007307C2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7C2" w:rsidRPr="00623798" w:rsidRDefault="007307C2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7C2" w:rsidRPr="00623798" w:rsidRDefault="007307C2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</w:tr>
      <w:tr w:rsidR="00E226CD" w:rsidRPr="008B1E24" w:rsidTr="00CA2EB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160 540,2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57 329,1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179 749,0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60 727,3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E226CD">
              <w:rPr>
                <w:rFonts w:ascii="Liberation Serif" w:hAnsi="Liberation Serif"/>
                <w:color w:val="000000"/>
                <w:sz w:val="20"/>
                <w:szCs w:val="20"/>
              </w:rPr>
              <w:t>3 398,2</w:t>
            </w:r>
          </w:p>
        </w:tc>
      </w:tr>
      <w:tr w:rsidR="00E226CD" w:rsidRPr="008B1E24" w:rsidTr="00CA2EB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1 423,4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1 833,6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827,6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E226CD">
              <w:rPr>
                <w:rFonts w:ascii="Liberation Serif" w:hAnsi="Liberation Serif"/>
                <w:color w:val="000000"/>
                <w:sz w:val="20"/>
                <w:szCs w:val="20"/>
              </w:rPr>
              <w:t>222,8</w:t>
            </w:r>
          </w:p>
        </w:tc>
      </w:tr>
      <w:tr w:rsidR="00E226CD" w:rsidRPr="008B1E24" w:rsidTr="00CA2EB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Национальная безопасность и </w:t>
            </w:r>
            <w:proofErr w:type="gramStart"/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правоохранительные</w:t>
            </w:r>
            <w:proofErr w:type="gramEnd"/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14 856,1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3 786,7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9 755,5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3 861,7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E226CD">
              <w:rPr>
                <w:rFonts w:ascii="Liberation Serif" w:hAnsi="Liberation Serif"/>
                <w:color w:val="000000"/>
                <w:sz w:val="20"/>
                <w:szCs w:val="20"/>
              </w:rPr>
              <w:t>75,0</w:t>
            </w:r>
          </w:p>
        </w:tc>
      </w:tr>
      <w:tr w:rsidR="00E226CD" w:rsidRPr="008B1E24" w:rsidTr="00CA2EB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100 161,8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13 168,5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80 917,9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22 852,1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E226CD">
              <w:rPr>
                <w:rFonts w:ascii="Liberation Serif" w:hAnsi="Liberation Serif"/>
                <w:color w:val="000000"/>
                <w:sz w:val="20"/>
                <w:szCs w:val="20"/>
              </w:rPr>
              <w:t>9 683,6</w:t>
            </w:r>
          </w:p>
        </w:tc>
      </w:tr>
      <w:tr w:rsidR="00E226CD" w:rsidRPr="008B1E24" w:rsidTr="00CA2EB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177 737,6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77 461,9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201 356,6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23 764,4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E226CD">
              <w:rPr>
                <w:rFonts w:ascii="Liberation Serif" w:hAnsi="Liberation Serif"/>
                <w:color w:val="000000"/>
                <w:sz w:val="20"/>
                <w:szCs w:val="20"/>
              </w:rPr>
              <w:t>-53 697,5</w:t>
            </w:r>
          </w:p>
        </w:tc>
      </w:tr>
      <w:tr w:rsidR="00E226CD" w:rsidRPr="008B1E24" w:rsidTr="00CA2EB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1 231,7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2 263,5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879,1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E226CD">
              <w:rPr>
                <w:rFonts w:ascii="Liberation Serif" w:hAnsi="Liberation Serif"/>
                <w:color w:val="000000"/>
                <w:sz w:val="20"/>
                <w:szCs w:val="20"/>
              </w:rPr>
              <w:t>529,1</w:t>
            </w:r>
          </w:p>
        </w:tc>
      </w:tr>
      <w:tr w:rsidR="00E226CD" w:rsidRPr="008B1E24" w:rsidTr="00CA2EB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839 188,9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411 659,0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886 233,1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453 751,8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E226CD">
              <w:rPr>
                <w:rFonts w:ascii="Liberation Serif" w:hAnsi="Liberation Serif"/>
                <w:color w:val="000000"/>
                <w:sz w:val="20"/>
                <w:szCs w:val="20"/>
              </w:rPr>
              <w:t>42 092,8</w:t>
            </w:r>
          </w:p>
        </w:tc>
      </w:tr>
      <w:tr w:rsidR="00E226CD" w:rsidRPr="008B1E24" w:rsidTr="00CA2EB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144 006,0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67 563,0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138 053,7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76 790,9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E226CD">
              <w:rPr>
                <w:rFonts w:ascii="Liberation Serif" w:hAnsi="Liberation Serif"/>
                <w:color w:val="000000"/>
                <w:sz w:val="20"/>
                <w:szCs w:val="20"/>
              </w:rPr>
              <w:t>9 227,9</w:t>
            </w:r>
          </w:p>
        </w:tc>
      </w:tr>
      <w:tr w:rsidR="00E226CD" w:rsidRPr="008B1E24" w:rsidTr="00CA2EB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121 600,1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75 323,1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122 696,1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83 090,4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E226CD">
              <w:rPr>
                <w:rFonts w:ascii="Liberation Serif" w:hAnsi="Liberation Serif"/>
                <w:color w:val="000000"/>
                <w:sz w:val="20"/>
                <w:szCs w:val="20"/>
              </w:rPr>
              <w:t>7 767,3</w:t>
            </w:r>
          </w:p>
        </w:tc>
      </w:tr>
      <w:tr w:rsidR="00E226CD" w:rsidRPr="008B1E24" w:rsidTr="00CA2EB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1 606,6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401,7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980,6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E226CD">
              <w:rPr>
                <w:rFonts w:ascii="Liberation Serif" w:hAnsi="Liberation Serif"/>
                <w:color w:val="000000"/>
                <w:sz w:val="20"/>
                <w:szCs w:val="20"/>
              </w:rPr>
              <w:t>15,0</w:t>
            </w:r>
          </w:p>
        </w:tc>
      </w:tr>
      <w:tr w:rsidR="00E226CD" w:rsidRPr="008B1E24" w:rsidTr="00CA2EB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Другие вопросы в области  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582,1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339,5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559,0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307,3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E226CD">
              <w:rPr>
                <w:rFonts w:ascii="Liberation Serif" w:hAnsi="Liberation Serif"/>
                <w:color w:val="000000"/>
                <w:sz w:val="20"/>
                <w:szCs w:val="20"/>
              </w:rPr>
              <w:t>-32,2</w:t>
            </w:r>
          </w:p>
        </w:tc>
      </w:tr>
      <w:tr w:rsidR="00E226CD" w:rsidRPr="008B1E24" w:rsidTr="00CA2EB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E226CD">
              <w:rPr>
                <w:rFonts w:ascii="Liberation Serif" w:hAnsi="Liberation Serif"/>
                <w:color w:val="000000"/>
                <w:sz w:val="20"/>
                <w:szCs w:val="20"/>
              </w:rPr>
              <w:t>-0,1</w:t>
            </w:r>
          </w:p>
        </w:tc>
      </w:tr>
      <w:tr w:rsidR="00E226CD" w:rsidRPr="008B1E24" w:rsidTr="00CA2EB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jc w:val="right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623798" w:rsidRDefault="00E226CD" w:rsidP="003A621B">
            <w:pPr>
              <w:ind w:left="-57" w:right="-57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1 562 934,9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707 987,5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1 624 398,9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727 269,4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 w:cs="Calibri"/>
                <w:b/>
                <w:bCs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6CD" w:rsidRPr="00E226CD" w:rsidRDefault="00E226CD" w:rsidP="00CA2EBF">
            <w:pPr>
              <w:ind w:left="-57" w:right="-57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226C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19 281,90</w:t>
            </w:r>
          </w:p>
        </w:tc>
      </w:tr>
    </w:tbl>
    <w:p w:rsidR="007726D3" w:rsidRPr="008B1E24" w:rsidRDefault="007726D3" w:rsidP="000829E9">
      <w:pPr>
        <w:jc w:val="both"/>
        <w:rPr>
          <w:rFonts w:ascii="Liberation Serif" w:hAnsi="Liberation Serif"/>
          <w:sz w:val="28"/>
          <w:szCs w:val="28"/>
        </w:rPr>
      </w:pPr>
    </w:p>
    <w:p w:rsidR="007726D3" w:rsidRPr="008B1E24" w:rsidRDefault="000829E9" w:rsidP="007726D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В результате анализа установлено, что по сравне</w:t>
      </w:r>
      <w:r w:rsidR="00F6536D" w:rsidRPr="008B1E24">
        <w:rPr>
          <w:rFonts w:ascii="Liberation Serif" w:hAnsi="Liberation Serif"/>
          <w:sz w:val="28"/>
          <w:szCs w:val="28"/>
        </w:rPr>
        <w:t xml:space="preserve">нию с аналогичным  периодом </w:t>
      </w:r>
      <w:r w:rsidR="00B5538F">
        <w:rPr>
          <w:rFonts w:ascii="Liberation Serif" w:hAnsi="Liberation Serif"/>
          <w:sz w:val="28"/>
          <w:szCs w:val="28"/>
        </w:rPr>
        <w:t>2020</w:t>
      </w:r>
      <w:r w:rsidRPr="008B1E24">
        <w:rPr>
          <w:rFonts w:ascii="Liberation Serif" w:hAnsi="Liberation Serif"/>
          <w:sz w:val="28"/>
          <w:szCs w:val="28"/>
        </w:rPr>
        <w:t xml:space="preserve"> года общий процент </w:t>
      </w:r>
      <w:r w:rsidR="00FE03F8">
        <w:rPr>
          <w:rFonts w:ascii="Liberation Serif" w:hAnsi="Liberation Serif"/>
          <w:sz w:val="28"/>
          <w:szCs w:val="28"/>
        </w:rPr>
        <w:t>ис</w:t>
      </w:r>
      <w:r w:rsidRPr="008B1E24">
        <w:rPr>
          <w:rFonts w:ascii="Liberation Serif" w:hAnsi="Liberation Serif"/>
          <w:sz w:val="28"/>
          <w:szCs w:val="28"/>
        </w:rPr>
        <w:t xml:space="preserve">полнения к годовым  бюджетным </w:t>
      </w:r>
      <w:r w:rsidR="00B44E73" w:rsidRPr="008B1E24">
        <w:rPr>
          <w:rFonts w:ascii="Liberation Serif" w:hAnsi="Liberation Serif"/>
          <w:sz w:val="28"/>
          <w:szCs w:val="28"/>
        </w:rPr>
        <w:t>н</w:t>
      </w:r>
      <w:r w:rsidR="00F6536D" w:rsidRPr="008B1E24">
        <w:rPr>
          <w:rFonts w:ascii="Liberation Serif" w:hAnsi="Liberation Serif"/>
          <w:sz w:val="28"/>
          <w:szCs w:val="28"/>
        </w:rPr>
        <w:t xml:space="preserve">азначениям </w:t>
      </w:r>
      <w:r w:rsidR="00BA7EC2" w:rsidRPr="008B1E24">
        <w:rPr>
          <w:rFonts w:ascii="Liberation Serif" w:hAnsi="Liberation Serif"/>
          <w:sz w:val="28"/>
          <w:szCs w:val="28"/>
        </w:rPr>
        <w:t>у</w:t>
      </w:r>
      <w:r w:rsidR="00E226CD">
        <w:rPr>
          <w:rFonts w:ascii="Liberation Serif" w:hAnsi="Liberation Serif"/>
          <w:sz w:val="28"/>
          <w:szCs w:val="28"/>
        </w:rPr>
        <w:t>меньшился</w:t>
      </w:r>
      <w:r w:rsidR="00F6536D" w:rsidRPr="008B1E24">
        <w:rPr>
          <w:rFonts w:ascii="Liberation Serif" w:hAnsi="Liberation Serif"/>
          <w:sz w:val="28"/>
          <w:szCs w:val="28"/>
        </w:rPr>
        <w:t xml:space="preserve"> с</w:t>
      </w:r>
      <w:r w:rsidR="00FE03F8">
        <w:rPr>
          <w:rFonts w:ascii="Liberation Serif" w:hAnsi="Liberation Serif"/>
          <w:sz w:val="28"/>
          <w:szCs w:val="28"/>
        </w:rPr>
        <w:t xml:space="preserve"> 45,3</w:t>
      </w:r>
      <w:r w:rsidR="00B44E73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%</w:t>
      </w:r>
      <w:r w:rsidR="00E226CD">
        <w:rPr>
          <w:rFonts w:ascii="Liberation Serif" w:hAnsi="Liberation Serif"/>
          <w:sz w:val="28"/>
          <w:szCs w:val="28"/>
        </w:rPr>
        <w:t xml:space="preserve"> до 44,8 %</w:t>
      </w:r>
      <w:r w:rsidRPr="008B1E24">
        <w:rPr>
          <w:rFonts w:ascii="Liberation Serif" w:hAnsi="Liberation Serif"/>
          <w:sz w:val="28"/>
          <w:szCs w:val="28"/>
        </w:rPr>
        <w:t>.</w:t>
      </w:r>
    </w:p>
    <w:p w:rsidR="00F45ABC" w:rsidRPr="008B1E24" w:rsidRDefault="000829E9" w:rsidP="007726D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Наиболее высокий удельный вес расходов в отчетном периоде </w:t>
      </w:r>
      <w:r w:rsidR="00B5538F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 приходится на разделы: </w:t>
      </w:r>
    </w:p>
    <w:p w:rsidR="00F45ABC" w:rsidRPr="008B1E24" w:rsidRDefault="00B44E73" w:rsidP="00F45A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BA7EC2" w:rsidRPr="008B1E24">
        <w:rPr>
          <w:rFonts w:ascii="Liberation Serif" w:hAnsi="Liberation Serif"/>
          <w:sz w:val="28"/>
          <w:szCs w:val="28"/>
        </w:rPr>
        <w:t>0</w:t>
      </w:r>
      <w:r w:rsidRPr="008B1E24">
        <w:rPr>
          <w:rFonts w:ascii="Liberation Serif" w:hAnsi="Liberation Serif"/>
          <w:sz w:val="28"/>
          <w:szCs w:val="28"/>
        </w:rPr>
        <w:t>700 «О</w:t>
      </w:r>
      <w:r w:rsidR="001D33EF" w:rsidRPr="008B1E24">
        <w:rPr>
          <w:rFonts w:ascii="Liberation Serif" w:hAnsi="Liberation Serif"/>
          <w:sz w:val="28"/>
          <w:szCs w:val="28"/>
        </w:rPr>
        <w:t xml:space="preserve">бразование» – </w:t>
      </w:r>
      <w:r w:rsidR="00E226CD">
        <w:rPr>
          <w:rFonts w:ascii="Liberation Serif" w:hAnsi="Liberation Serif"/>
          <w:sz w:val="28"/>
          <w:szCs w:val="28"/>
        </w:rPr>
        <w:t>62,4</w:t>
      </w:r>
      <w:r w:rsidR="00FE03F8">
        <w:rPr>
          <w:rFonts w:ascii="Liberation Serif" w:hAnsi="Liberation Serif"/>
          <w:sz w:val="28"/>
          <w:szCs w:val="28"/>
        </w:rPr>
        <w:t> </w:t>
      </w:r>
      <w:r w:rsidR="000829E9" w:rsidRPr="008B1E24">
        <w:rPr>
          <w:rFonts w:ascii="Liberation Serif" w:hAnsi="Liberation Serif"/>
          <w:sz w:val="28"/>
          <w:szCs w:val="28"/>
        </w:rPr>
        <w:t>% от общего объёма исполн</w:t>
      </w:r>
      <w:r w:rsidR="001D33EF" w:rsidRPr="008B1E24">
        <w:rPr>
          <w:rFonts w:ascii="Liberation Serif" w:hAnsi="Liberation Serif"/>
          <w:sz w:val="28"/>
          <w:szCs w:val="28"/>
        </w:rPr>
        <w:t xml:space="preserve">енных расходов в 1 </w:t>
      </w:r>
      <w:r w:rsidR="00CA2EBF">
        <w:rPr>
          <w:rFonts w:ascii="Liberation Serif" w:hAnsi="Liberation Serif"/>
          <w:sz w:val="28"/>
          <w:szCs w:val="28"/>
        </w:rPr>
        <w:t>полугодии</w:t>
      </w:r>
      <w:r w:rsidR="001D33EF" w:rsidRPr="008B1E24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года. Расходы по разделу </w:t>
      </w:r>
      <w:r w:rsidR="00FE03F8">
        <w:rPr>
          <w:rFonts w:ascii="Liberation Serif" w:hAnsi="Liberation Serif"/>
          <w:sz w:val="28"/>
          <w:szCs w:val="28"/>
        </w:rPr>
        <w:t>0</w:t>
      </w:r>
      <w:r w:rsidR="000829E9" w:rsidRPr="008B1E24">
        <w:rPr>
          <w:rFonts w:ascii="Liberation Serif" w:hAnsi="Liberation Serif"/>
          <w:sz w:val="28"/>
          <w:szCs w:val="28"/>
        </w:rPr>
        <w:t>700 «Образование» в сравн</w:t>
      </w:r>
      <w:r w:rsidR="001D33EF" w:rsidRPr="008B1E24">
        <w:rPr>
          <w:rFonts w:ascii="Liberation Serif" w:hAnsi="Liberation Serif"/>
          <w:sz w:val="28"/>
          <w:szCs w:val="28"/>
        </w:rPr>
        <w:t xml:space="preserve">ении с аналогичным периодом </w:t>
      </w:r>
      <w:r w:rsidR="00B5538F">
        <w:rPr>
          <w:rFonts w:ascii="Liberation Serif" w:hAnsi="Liberation Serif"/>
          <w:sz w:val="28"/>
          <w:szCs w:val="28"/>
        </w:rPr>
        <w:t>2020</w:t>
      </w:r>
      <w:r w:rsidRPr="008B1E24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E226CD">
        <w:rPr>
          <w:rFonts w:ascii="Liberation Serif" w:hAnsi="Liberation Serif"/>
          <w:sz w:val="28"/>
          <w:szCs w:val="28"/>
        </w:rPr>
        <w:t>42 092,8</w:t>
      </w:r>
      <w:r w:rsidR="001D33EF" w:rsidRPr="008B1E24">
        <w:rPr>
          <w:rFonts w:ascii="Liberation Serif" w:hAnsi="Liberation Serif"/>
          <w:sz w:val="28"/>
          <w:szCs w:val="28"/>
        </w:rPr>
        <w:t xml:space="preserve"> тыс. рублей или </w:t>
      </w:r>
      <w:r w:rsidR="00E226CD">
        <w:rPr>
          <w:rFonts w:ascii="Liberation Serif" w:hAnsi="Liberation Serif"/>
          <w:sz w:val="28"/>
          <w:szCs w:val="28"/>
        </w:rPr>
        <w:t>10,2 </w:t>
      </w:r>
      <w:r w:rsidR="000829E9" w:rsidRPr="008B1E24">
        <w:rPr>
          <w:rFonts w:ascii="Liberation Serif" w:hAnsi="Liberation Serif"/>
          <w:sz w:val="28"/>
          <w:szCs w:val="28"/>
        </w:rPr>
        <w:t xml:space="preserve">%. </w:t>
      </w:r>
    </w:p>
    <w:p w:rsidR="00BD4E18" w:rsidRPr="008B1E24" w:rsidRDefault="00BD4E18" w:rsidP="00BD4E1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- 1000 «Социальная политика» – 1</w:t>
      </w:r>
      <w:r w:rsidR="00E226CD">
        <w:rPr>
          <w:rFonts w:ascii="Liberation Serif" w:hAnsi="Liberation Serif"/>
          <w:sz w:val="28"/>
          <w:szCs w:val="28"/>
        </w:rPr>
        <w:t>1</w:t>
      </w:r>
      <w:r w:rsidRPr="008B1E24">
        <w:rPr>
          <w:rFonts w:ascii="Liberation Serif" w:hAnsi="Liberation Serif"/>
          <w:sz w:val="28"/>
          <w:szCs w:val="28"/>
        </w:rPr>
        <w:t>,</w:t>
      </w:r>
      <w:r w:rsidR="00E226CD">
        <w:rPr>
          <w:rFonts w:ascii="Liberation Serif" w:hAnsi="Liberation Serif"/>
          <w:sz w:val="28"/>
          <w:szCs w:val="28"/>
        </w:rPr>
        <w:t>4</w:t>
      </w:r>
      <w:r w:rsidRPr="008B1E24">
        <w:rPr>
          <w:rFonts w:ascii="Liberation Serif" w:hAnsi="Liberation Serif"/>
          <w:sz w:val="28"/>
          <w:szCs w:val="28"/>
        </w:rPr>
        <w:t xml:space="preserve">% от общего объёма исполненных расходов в 1 </w:t>
      </w:r>
      <w:r>
        <w:rPr>
          <w:rFonts w:ascii="Liberation Serif" w:hAnsi="Liberation Serif"/>
          <w:sz w:val="28"/>
          <w:szCs w:val="28"/>
        </w:rPr>
        <w:t>полугодии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года. Расходы по разделу 1000 «Социальная политика» в сравнении с аналогичным периодом </w:t>
      </w:r>
      <w:r w:rsidR="00B5538F">
        <w:rPr>
          <w:rFonts w:ascii="Liberation Serif" w:hAnsi="Liberation Serif"/>
          <w:sz w:val="28"/>
          <w:szCs w:val="28"/>
        </w:rPr>
        <w:t>2020</w:t>
      </w:r>
      <w:r w:rsidRPr="008B1E24">
        <w:rPr>
          <w:rFonts w:ascii="Liberation Serif" w:hAnsi="Liberation Serif"/>
          <w:sz w:val="28"/>
          <w:szCs w:val="28"/>
        </w:rPr>
        <w:t xml:space="preserve"> года увеличились  на </w:t>
      </w:r>
      <w:r>
        <w:rPr>
          <w:rFonts w:ascii="Liberation Serif" w:hAnsi="Liberation Serif"/>
          <w:sz w:val="28"/>
          <w:szCs w:val="28"/>
        </w:rPr>
        <w:t>7</w:t>
      </w:r>
      <w:r w:rsidR="00E226CD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7</w:t>
      </w:r>
      <w:r w:rsidR="00E226CD">
        <w:rPr>
          <w:rFonts w:ascii="Liberation Serif" w:hAnsi="Liberation Serif"/>
          <w:sz w:val="28"/>
          <w:szCs w:val="28"/>
        </w:rPr>
        <w:t>67,3</w:t>
      </w:r>
      <w:r w:rsidRPr="008B1E24">
        <w:rPr>
          <w:rFonts w:ascii="Liberation Serif" w:hAnsi="Liberation Serif"/>
          <w:sz w:val="28"/>
          <w:szCs w:val="28"/>
        </w:rPr>
        <w:t xml:space="preserve"> тыс. рублей  или </w:t>
      </w:r>
      <w:r>
        <w:rPr>
          <w:rFonts w:ascii="Liberation Serif" w:hAnsi="Liberation Serif"/>
          <w:sz w:val="28"/>
          <w:szCs w:val="28"/>
        </w:rPr>
        <w:t>1</w:t>
      </w:r>
      <w:r w:rsidR="00E226CD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,</w:t>
      </w:r>
      <w:r w:rsidR="00E226CD">
        <w:rPr>
          <w:rFonts w:ascii="Liberation Serif" w:hAnsi="Liberation Serif"/>
          <w:sz w:val="28"/>
          <w:szCs w:val="28"/>
        </w:rPr>
        <w:t>3</w:t>
      </w:r>
      <w:r w:rsidRPr="008B1E24">
        <w:rPr>
          <w:rFonts w:ascii="Liberation Serif" w:hAnsi="Liberation Serif"/>
          <w:sz w:val="28"/>
          <w:szCs w:val="28"/>
        </w:rPr>
        <w:t xml:space="preserve"> %.</w:t>
      </w:r>
    </w:p>
    <w:p w:rsidR="00BA7EC2" w:rsidRPr="008B1E24" w:rsidRDefault="00BA7EC2" w:rsidP="00BA7EC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- 0800 «Культура, кинематография» – </w:t>
      </w:r>
      <w:r w:rsidR="002C280C">
        <w:rPr>
          <w:rFonts w:ascii="Liberation Serif" w:hAnsi="Liberation Serif"/>
          <w:sz w:val="28"/>
          <w:szCs w:val="28"/>
        </w:rPr>
        <w:t>10</w:t>
      </w:r>
      <w:r w:rsidR="00BD4E18">
        <w:rPr>
          <w:rFonts w:ascii="Liberation Serif" w:hAnsi="Liberation Serif"/>
          <w:sz w:val="28"/>
          <w:szCs w:val="28"/>
        </w:rPr>
        <w:t>,</w:t>
      </w:r>
      <w:r w:rsidR="002C280C">
        <w:rPr>
          <w:rFonts w:ascii="Liberation Serif" w:hAnsi="Liberation Serif"/>
          <w:sz w:val="28"/>
          <w:szCs w:val="28"/>
        </w:rPr>
        <w:t>6</w:t>
      </w:r>
      <w:r w:rsidR="00FE03F8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% от общего объёма исполненных расходов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FE03F8">
        <w:rPr>
          <w:rFonts w:ascii="Liberation Serif" w:hAnsi="Liberation Serif"/>
          <w:sz w:val="28"/>
          <w:szCs w:val="28"/>
        </w:rPr>
        <w:t>и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года. Расходы по разделу </w:t>
      </w:r>
      <w:r w:rsidR="00232F11" w:rsidRPr="008B1E24">
        <w:rPr>
          <w:rFonts w:ascii="Liberation Serif" w:hAnsi="Liberation Serif"/>
          <w:sz w:val="28"/>
          <w:szCs w:val="28"/>
        </w:rPr>
        <w:t>0</w:t>
      </w:r>
      <w:r w:rsidRPr="008B1E24">
        <w:rPr>
          <w:rFonts w:ascii="Liberation Serif" w:hAnsi="Liberation Serif"/>
          <w:sz w:val="28"/>
          <w:szCs w:val="28"/>
        </w:rPr>
        <w:t xml:space="preserve">800 </w:t>
      </w:r>
      <w:r w:rsidRPr="008B1E24">
        <w:rPr>
          <w:rFonts w:ascii="Liberation Serif" w:hAnsi="Liberation Serif"/>
          <w:sz w:val="28"/>
          <w:szCs w:val="28"/>
        </w:rPr>
        <w:lastRenderedPageBreak/>
        <w:t xml:space="preserve">«Культура, кинематография» в сравнении с аналогичным периодом </w:t>
      </w:r>
      <w:r w:rsidR="00B5538F">
        <w:rPr>
          <w:rFonts w:ascii="Liberation Serif" w:hAnsi="Liberation Serif"/>
          <w:sz w:val="28"/>
          <w:szCs w:val="28"/>
        </w:rPr>
        <w:t>2020</w:t>
      </w:r>
      <w:r w:rsidRPr="008B1E24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2C280C">
        <w:rPr>
          <w:rFonts w:ascii="Liberation Serif" w:hAnsi="Liberation Serif"/>
          <w:sz w:val="28"/>
          <w:szCs w:val="28"/>
        </w:rPr>
        <w:t>9 227,9</w:t>
      </w:r>
      <w:r w:rsidRPr="008B1E24">
        <w:rPr>
          <w:rFonts w:ascii="Liberation Serif" w:hAnsi="Liberation Serif"/>
          <w:sz w:val="28"/>
          <w:szCs w:val="28"/>
        </w:rPr>
        <w:t xml:space="preserve"> тыс. рублей  или </w:t>
      </w:r>
      <w:r w:rsidR="002C280C">
        <w:rPr>
          <w:rFonts w:ascii="Liberation Serif" w:hAnsi="Liberation Serif"/>
          <w:sz w:val="28"/>
          <w:szCs w:val="28"/>
        </w:rPr>
        <w:t>13</w:t>
      </w:r>
      <w:r w:rsidR="00232F11" w:rsidRPr="008B1E24">
        <w:rPr>
          <w:rFonts w:ascii="Liberation Serif" w:hAnsi="Liberation Serif"/>
          <w:sz w:val="28"/>
          <w:szCs w:val="28"/>
        </w:rPr>
        <w:t>,</w:t>
      </w:r>
      <w:r w:rsidR="002C280C">
        <w:rPr>
          <w:rFonts w:ascii="Liberation Serif" w:hAnsi="Liberation Serif"/>
          <w:sz w:val="28"/>
          <w:szCs w:val="28"/>
        </w:rPr>
        <w:t>7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0829E9" w:rsidRPr="008B1E24" w:rsidRDefault="000829E9" w:rsidP="00F45AB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="00BA7EC2" w:rsidRPr="008B1E24">
        <w:rPr>
          <w:rFonts w:ascii="Liberation Serif" w:hAnsi="Liberation Serif"/>
          <w:sz w:val="28"/>
          <w:szCs w:val="28"/>
        </w:rPr>
        <w:t>0</w:t>
      </w:r>
      <w:r w:rsidRPr="008B1E24">
        <w:rPr>
          <w:rFonts w:ascii="Liberation Serif" w:hAnsi="Liberation Serif"/>
          <w:sz w:val="28"/>
          <w:szCs w:val="28"/>
        </w:rPr>
        <w:t>100 «Об</w:t>
      </w:r>
      <w:r w:rsidR="00B44E73" w:rsidRPr="008B1E24">
        <w:rPr>
          <w:rFonts w:ascii="Liberation Serif" w:hAnsi="Liberation Serif"/>
          <w:sz w:val="28"/>
          <w:szCs w:val="28"/>
        </w:rPr>
        <w:t xml:space="preserve">щегосударственные вопросы» – </w:t>
      </w:r>
      <w:r w:rsidR="00BD4E18">
        <w:rPr>
          <w:rFonts w:ascii="Liberation Serif" w:hAnsi="Liberation Serif"/>
          <w:sz w:val="28"/>
          <w:szCs w:val="28"/>
        </w:rPr>
        <w:t>8</w:t>
      </w:r>
      <w:r w:rsidR="00A2055D" w:rsidRPr="008B1E24">
        <w:rPr>
          <w:rFonts w:ascii="Liberation Serif" w:hAnsi="Liberation Serif"/>
          <w:sz w:val="28"/>
          <w:szCs w:val="28"/>
        </w:rPr>
        <w:t>,</w:t>
      </w:r>
      <w:r w:rsidR="002C280C">
        <w:rPr>
          <w:rFonts w:ascii="Liberation Serif" w:hAnsi="Liberation Serif"/>
          <w:sz w:val="28"/>
          <w:szCs w:val="28"/>
        </w:rPr>
        <w:t>4</w:t>
      </w:r>
      <w:r w:rsidR="00A2055D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% от общего объёма исполн</w:t>
      </w:r>
      <w:r w:rsidR="00BE41BE" w:rsidRPr="008B1E24">
        <w:rPr>
          <w:rFonts w:ascii="Liberation Serif" w:hAnsi="Liberation Serif"/>
          <w:sz w:val="28"/>
          <w:szCs w:val="28"/>
        </w:rPr>
        <w:t xml:space="preserve">енных расходов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BD4E18">
        <w:rPr>
          <w:rFonts w:ascii="Liberation Serif" w:hAnsi="Liberation Serif"/>
          <w:sz w:val="28"/>
          <w:szCs w:val="28"/>
        </w:rPr>
        <w:t>и</w:t>
      </w:r>
      <w:r w:rsidR="00BE41BE" w:rsidRPr="008B1E24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года. Расходы по разделу </w:t>
      </w:r>
      <w:r w:rsidR="00A2055D" w:rsidRPr="008B1E24">
        <w:rPr>
          <w:rFonts w:ascii="Liberation Serif" w:hAnsi="Liberation Serif"/>
          <w:sz w:val="28"/>
          <w:szCs w:val="28"/>
        </w:rPr>
        <w:t>0</w:t>
      </w:r>
      <w:r w:rsidRPr="008B1E24">
        <w:rPr>
          <w:rFonts w:ascii="Liberation Serif" w:hAnsi="Liberation Serif"/>
          <w:sz w:val="28"/>
          <w:szCs w:val="28"/>
        </w:rPr>
        <w:t>100 «Общегосударственные вопросы» в сравнении с аналогичным периодо</w:t>
      </w:r>
      <w:r w:rsidR="00BE41BE" w:rsidRPr="008B1E24">
        <w:rPr>
          <w:rFonts w:ascii="Liberation Serif" w:hAnsi="Liberation Serif"/>
          <w:sz w:val="28"/>
          <w:szCs w:val="28"/>
        </w:rPr>
        <w:t xml:space="preserve">м </w:t>
      </w:r>
      <w:r w:rsidR="00B5538F">
        <w:rPr>
          <w:rFonts w:ascii="Liberation Serif" w:hAnsi="Liberation Serif"/>
          <w:sz w:val="28"/>
          <w:szCs w:val="28"/>
        </w:rPr>
        <w:t>2020</w:t>
      </w:r>
      <w:r w:rsidR="00B44E73" w:rsidRPr="008B1E24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2C280C">
        <w:rPr>
          <w:rFonts w:ascii="Liberation Serif" w:hAnsi="Liberation Serif"/>
          <w:sz w:val="28"/>
          <w:szCs w:val="28"/>
        </w:rPr>
        <w:t>3</w:t>
      </w:r>
      <w:r w:rsidR="00BD4E18">
        <w:rPr>
          <w:rFonts w:ascii="Liberation Serif" w:hAnsi="Liberation Serif"/>
          <w:sz w:val="28"/>
          <w:szCs w:val="28"/>
        </w:rPr>
        <w:t> </w:t>
      </w:r>
      <w:r w:rsidR="002C280C">
        <w:rPr>
          <w:rFonts w:ascii="Liberation Serif" w:hAnsi="Liberation Serif"/>
          <w:sz w:val="28"/>
          <w:szCs w:val="28"/>
        </w:rPr>
        <w:t>39</w:t>
      </w:r>
      <w:r w:rsidR="00BD4E18">
        <w:rPr>
          <w:rFonts w:ascii="Liberation Serif" w:hAnsi="Liberation Serif"/>
          <w:sz w:val="28"/>
          <w:szCs w:val="28"/>
        </w:rPr>
        <w:t>8,</w:t>
      </w:r>
      <w:r w:rsidR="002C280C">
        <w:rPr>
          <w:rFonts w:ascii="Liberation Serif" w:hAnsi="Liberation Serif"/>
          <w:sz w:val="28"/>
          <w:szCs w:val="28"/>
        </w:rPr>
        <w:t>2</w:t>
      </w:r>
      <w:r w:rsidR="00B44E73" w:rsidRPr="008B1E24">
        <w:rPr>
          <w:rFonts w:ascii="Liberation Serif" w:hAnsi="Liberation Serif"/>
          <w:sz w:val="28"/>
          <w:szCs w:val="28"/>
        </w:rPr>
        <w:t xml:space="preserve"> тыс. рублей  или </w:t>
      </w:r>
      <w:r w:rsidR="00BD4E18">
        <w:rPr>
          <w:rFonts w:ascii="Liberation Serif" w:hAnsi="Liberation Serif"/>
          <w:sz w:val="28"/>
          <w:szCs w:val="28"/>
        </w:rPr>
        <w:t>5,</w:t>
      </w:r>
      <w:r w:rsidR="002C280C">
        <w:rPr>
          <w:rFonts w:ascii="Liberation Serif" w:hAnsi="Liberation Serif"/>
          <w:sz w:val="28"/>
          <w:szCs w:val="28"/>
        </w:rPr>
        <w:t>9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0829E9" w:rsidRPr="008B1E24" w:rsidRDefault="000829E9" w:rsidP="000829E9">
      <w:pPr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Анализ исполнения плановых назначений бюджета Муниципального образования Красноуфимский округ по расходам в разрезе ведомственной структуре расходов в сравнении с аналогичным периодом </w:t>
      </w:r>
      <w:r w:rsidR="00B5538F">
        <w:rPr>
          <w:rFonts w:ascii="Liberation Serif" w:hAnsi="Liberation Serif"/>
          <w:sz w:val="28"/>
          <w:szCs w:val="28"/>
        </w:rPr>
        <w:t>2020</w:t>
      </w:r>
      <w:r w:rsidRPr="008B1E24">
        <w:rPr>
          <w:rFonts w:ascii="Liberation Serif" w:hAnsi="Liberation Serif"/>
          <w:sz w:val="28"/>
          <w:szCs w:val="28"/>
        </w:rPr>
        <w:t xml:space="preserve"> года представлен в таблице №4.</w:t>
      </w:r>
    </w:p>
    <w:p w:rsidR="000829E9" w:rsidRDefault="000829E9" w:rsidP="000829E9">
      <w:pPr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Таблица №4 </w:t>
      </w:r>
    </w:p>
    <w:tbl>
      <w:tblPr>
        <w:tblW w:w="9959" w:type="dxa"/>
        <w:tblInd w:w="-34" w:type="dxa"/>
        <w:tblLayout w:type="fixed"/>
        <w:tblLook w:val="04A0"/>
      </w:tblPr>
      <w:tblGrid>
        <w:gridCol w:w="425"/>
        <w:gridCol w:w="1986"/>
        <w:gridCol w:w="1417"/>
        <w:gridCol w:w="993"/>
        <w:gridCol w:w="1434"/>
        <w:gridCol w:w="1401"/>
        <w:gridCol w:w="1014"/>
        <w:gridCol w:w="1289"/>
      </w:tblGrid>
      <w:tr w:rsidR="0035121C" w:rsidRPr="007220C3" w:rsidTr="00CA2EBF">
        <w:trPr>
          <w:trHeight w:val="1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121C" w:rsidRPr="00D77487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Код ведомства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21C" w:rsidRPr="00D77487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Наименование главного  распорядителя бюджетных средств</w:t>
            </w:r>
          </w:p>
        </w:tc>
        <w:tc>
          <w:tcPr>
            <w:tcW w:w="3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1C" w:rsidRPr="007220C3" w:rsidRDefault="00B5538F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</w:t>
            </w:r>
            <w:r w:rsidR="0035121C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="0035121C" w:rsidRPr="007220C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1C" w:rsidRPr="007220C3" w:rsidRDefault="00B5538F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</w:t>
            </w:r>
            <w:r w:rsidR="0035121C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="0035121C" w:rsidRPr="007220C3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год</w:t>
            </w:r>
          </w:p>
        </w:tc>
      </w:tr>
      <w:tr w:rsidR="0035121C" w:rsidRPr="007220C3" w:rsidTr="00CA2EBF">
        <w:trPr>
          <w:trHeight w:val="1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7220C3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3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7220C3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</w:tr>
      <w:tr w:rsidR="00727712" w:rsidRPr="007220C3" w:rsidTr="00CA2EBF">
        <w:trPr>
          <w:trHeight w:val="1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12" w:rsidRPr="00623798" w:rsidRDefault="00727712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712" w:rsidRPr="00623798" w:rsidRDefault="00727712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12" w:rsidRDefault="00727712" w:rsidP="00A00F6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ешени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е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Думы от 1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.12.201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 №1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82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на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год </w:t>
            </w:r>
          </w:p>
          <w:p w:rsidR="00727712" w:rsidRPr="008B1E24" w:rsidRDefault="00727712" w:rsidP="00A00F6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(с изменениями)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12" w:rsidRPr="008B1E24" w:rsidRDefault="00727712" w:rsidP="00A00F6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Исполнено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за 1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 полугодие 2020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ода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12" w:rsidRDefault="00727712" w:rsidP="00A00F6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Исполнение к решению Думы от  1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.12.201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№1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82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на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год</w:t>
            </w:r>
          </w:p>
          <w:p w:rsidR="00727712" w:rsidRPr="008B1E24" w:rsidRDefault="00727712" w:rsidP="00A00F6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(с изменениями)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12" w:rsidRDefault="00727712" w:rsidP="00A00F6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ешени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е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Думы от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.12.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 №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56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на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год   </w:t>
            </w:r>
          </w:p>
          <w:p w:rsidR="00727712" w:rsidRPr="008B1E24" w:rsidRDefault="00727712" w:rsidP="00A00F6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(с изменениями)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12" w:rsidRPr="008B1E24" w:rsidRDefault="00727712" w:rsidP="00A00F6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Исполнено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 за 1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 полугодие 2021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ода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12" w:rsidRDefault="00727712" w:rsidP="00A00F6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Исполнение  к решению Думы от  1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.12.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№2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56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на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год</w:t>
            </w:r>
          </w:p>
          <w:p w:rsidR="00727712" w:rsidRPr="008B1E24" w:rsidRDefault="00727712" w:rsidP="00A00F6E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(с изменениями)</w:t>
            </w:r>
          </w:p>
        </w:tc>
      </w:tr>
      <w:tr w:rsidR="0035121C" w:rsidRPr="00623798" w:rsidTr="00CA2EBF">
        <w:trPr>
          <w:trHeight w:val="1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</w:tr>
      <w:tr w:rsidR="0035121C" w:rsidRPr="00623798" w:rsidTr="00CA2EBF">
        <w:trPr>
          <w:trHeight w:val="1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</w:tr>
      <w:tr w:rsidR="0035121C" w:rsidRPr="00623798" w:rsidTr="00CA2EBF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1C" w:rsidRPr="00623798" w:rsidRDefault="0035121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21C" w:rsidRPr="00623798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21C" w:rsidRPr="00623798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21C" w:rsidRPr="00623798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21C" w:rsidRPr="00623798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21C" w:rsidRPr="00623798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21C" w:rsidRPr="00623798" w:rsidRDefault="0035121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62379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%</w:t>
            </w:r>
          </w:p>
        </w:tc>
      </w:tr>
      <w:tr w:rsidR="002C280C" w:rsidRPr="00D77487" w:rsidTr="00CA2EB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Pr="00D77487" w:rsidRDefault="002C280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0C" w:rsidRPr="00D77487" w:rsidRDefault="002C280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550 943,5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210 188,9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557 746,7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188 618,0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</w:t>
            </w:r>
          </w:p>
        </w:tc>
      </w:tr>
      <w:tr w:rsidR="002C280C" w:rsidRPr="00D77487" w:rsidTr="00CA2EB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Pr="00D77487" w:rsidRDefault="002C280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0C" w:rsidRPr="00D77487" w:rsidRDefault="002C280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КУИ  МО Красноуфимский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12 373,5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8 936,9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26 651,8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2 745,1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10,3</w:t>
            </w:r>
          </w:p>
        </w:tc>
      </w:tr>
      <w:tr w:rsidR="002C280C" w:rsidRPr="00D77487" w:rsidTr="00CA2EB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Pr="00D77487" w:rsidRDefault="002C280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0C" w:rsidRPr="00D77487" w:rsidRDefault="002C280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МОУО  МО Красноуфимский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826 545,7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406 598,0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867 678,5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440 984,4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50,8</w:t>
            </w:r>
          </w:p>
        </w:tc>
      </w:tr>
      <w:tr w:rsidR="002C280C" w:rsidRPr="00D77487" w:rsidTr="00CA2EB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Pr="00D77487" w:rsidRDefault="002C280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0C" w:rsidRPr="00D77487" w:rsidRDefault="002C280C" w:rsidP="0035121C">
            <w:pPr>
              <w:ind w:left="-57" w:right="-57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Отдел культуры и туризма  Администрации  МО Красноуфимский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159 024,2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75 876,9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158 855,0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89 243,2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56,2</w:t>
            </w:r>
          </w:p>
        </w:tc>
      </w:tr>
      <w:tr w:rsidR="002C280C" w:rsidRPr="00D77487" w:rsidTr="00CA2EB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Pr="00D77487" w:rsidRDefault="002C280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0C" w:rsidRPr="00D77487" w:rsidRDefault="002C280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Дума  МО Красноуфимский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1 204,4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2 368,0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1 092,9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46,2</w:t>
            </w:r>
          </w:p>
        </w:tc>
      </w:tr>
      <w:tr w:rsidR="002C280C" w:rsidRPr="00D77487" w:rsidTr="00CA2EB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Pr="00D77487" w:rsidRDefault="002C280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0C" w:rsidRPr="00D77487" w:rsidRDefault="002C280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1 068,3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2 616,7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1 178,8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45,0</w:t>
            </w:r>
          </w:p>
        </w:tc>
      </w:tr>
      <w:tr w:rsidR="002C280C" w:rsidRPr="00D77487" w:rsidTr="00CA2EBF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Pr="00D77487" w:rsidRDefault="002C280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0C" w:rsidRPr="00D77487" w:rsidRDefault="002C280C" w:rsidP="0035121C">
            <w:pPr>
              <w:ind w:left="-57" w:right="-57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Финансовый отдел  администрации  МО Красноуфимский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4 114,1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8 482,2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40,2</w:t>
            </w:r>
          </w:p>
        </w:tc>
      </w:tr>
      <w:tr w:rsidR="002C280C" w:rsidRPr="00D77487" w:rsidTr="00CA2EBF">
        <w:trPr>
          <w:trHeight w:val="2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Pr="00D77487" w:rsidRDefault="002C280C" w:rsidP="0035121C">
            <w:pPr>
              <w:ind w:left="-57" w:right="-57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D77487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35121C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1 562 934,9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B513E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707 987,5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 w:rsidP="00A71F61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1 624 398,9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727 269,4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0C" w:rsidRDefault="002C28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44,8</w:t>
            </w:r>
          </w:p>
        </w:tc>
      </w:tr>
    </w:tbl>
    <w:p w:rsidR="000829E9" w:rsidRPr="008B1E24" w:rsidRDefault="000829E9" w:rsidP="000829E9">
      <w:pPr>
        <w:rPr>
          <w:rFonts w:ascii="Liberation Serif" w:hAnsi="Liberation Serif"/>
          <w:sz w:val="18"/>
          <w:szCs w:val="18"/>
        </w:rPr>
      </w:pP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Наибольший объем финансирования составляет по главным распорядителям  бюджетных  средств:</w:t>
      </w:r>
    </w:p>
    <w:p w:rsidR="000829E9" w:rsidRPr="008B1E24" w:rsidRDefault="000829E9" w:rsidP="009737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 МОУО МО Красноу</w:t>
      </w:r>
      <w:r w:rsidR="00FB6245" w:rsidRPr="008B1E24">
        <w:rPr>
          <w:rFonts w:ascii="Liberation Serif" w:hAnsi="Liberation Serif"/>
          <w:sz w:val="28"/>
          <w:szCs w:val="28"/>
        </w:rPr>
        <w:t>фимский округ</w:t>
      </w:r>
      <w:r w:rsidR="0097376B">
        <w:rPr>
          <w:rFonts w:ascii="Liberation Serif" w:hAnsi="Liberation Serif"/>
          <w:sz w:val="28"/>
          <w:szCs w:val="28"/>
        </w:rPr>
        <w:t xml:space="preserve"> </w:t>
      </w:r>
      <w:r w:rsidR="00FB6245" w:rsidRPr="008B1E24">
        <w:rPr>
          <w:rFonts w:ascii="Liberation Serif" w:hAnsi="Liberation Serif"/>
          <w:sz w:val="28"/>
          <w:szCs w:val="28"/>
        </w:rPr>
        <w:t>в су</w:t>
      </w:r>
      <w:r w:rsidR="00BA533F" w:rsidRPr="008B1E24">
        <w:rPr>
          <w:rFonts w:ascii="Liberation Serif" w:hAnsi="Liberation Serif"/>
          <w:sz w:val="28"/>
          <w:szCs w:val="28"/>
        </w:rPr>
        <w:t xml:space="preserve">мме </w:t>
      </w:r>
      <w:r w:rsidR="002C280C">
        <w:rPr>
          <w:rFonts w:ascii="Liberation Serif" w:hAnsi="Liberation Serif"/>
          <w:sz w:val="28"/>
          <w:szCs w:val="28"/>
        </w:rPr>
        <w:t>440</w:t>
      </w:r>
      <w:r w:rsidR="0097376B">
        <w:rPr>
          <w:rFonts w:ascii="Liberation Serif" w:hAnsi="Liberation Serif"/>
          <w:sz w:val="28"/>
          <w:szCs w:val="28"/>
        </w:rPr>
        <w:t> 98</w:t>
      </w:r>
      <w:r w:rsidR="002C280C">
        <w:rPr>
          <w:rFonts w:ascii="Liberation Serif" w:hAnsi="Liberation Serif"/>
          <w:sz w:val="28"/>
          <w:szCs w:val="28"/>
        </w:rPr>
        <w:t>4</w:t>
      </w:r>
      <w:r w:rsidR="0097376B">
        <w:rPr>
          <w:rFonts w:ascii="Liberation Serif" w:hAnsi="Liberation Serif"/>
          <w:sz w:val="28"/>
          <w:szCs w:val="28"/>
        </w:rPr>
        <w:t>,</w:t>
      </w:r>
      <w:r w:rsidR="002C280C">
        <w:rPr>
          <w:rFonts w:ascii="Liberation Serif" w:hAnsi="Liberation Serif"/>
          <w:sz w:val="28"/>
          <w:szCs w:val="28"/>
        </w:rPr>
        <w:t>4</w:t>
      </w:r>
      <w:r w:rsidR="0087042B" w:rsidRPr="008B1E24">
        <w:rPr>
          <w:rFonts w:ascii="Liberation Serif" w:hAnsi="Liberation Serif"/>
          <w:sz w:val="28"/>
          <w:szCs w:val="28"/>
        </w:rPr>
        <w:t xml:space="preserve"> тыс. руб. или </w:t>
      </w:r>
      <w:r w:rsidR="002C280C">
        <w:rPr>
          <w:rFonts w:ascii="Liberation Serif" w:hAnsi="Liberation Serif"/>
          <w:sz w:val="28"/>
          <w:szCs w:val="28"/>
        </w:rPr>
        <w:t>60,6 </w:t>
      </w:r>
      <w:r w:rsidRPr="008B1E24">
        <w:rPr>
          <w:rFonts w:ascii="Liberation Serif" w:hAnsi="Liberation Serif"/>
          <w:sz w:val="28"/>
          <w:szCs w:val="28"/>
        </w:rPr>
        <w:t>% от общего объёма исполн</w:t>
      </w:r>
      <w:r w:rsidR="0087042B" w:rsidRPr="008B1E24">
        <w:rPr>
          <w:rFonts w:ascii="Liberation Serif" w:hAnsi="Liberation Serif"/>
          <w:sz w:val="28"/>
          <w:szCs w:val="28"/>
        </w:rPr>
        <w:t xml:space="preserve">енных расходов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FE03F8">
        <w:rPr>
          <w:rFonts w:ascii="Liberation Serif" w:hAnsi="Liberation Serif"/>
          <w:sz w:val="28"/>
          <w:szCs w:val="28"/>
        </w:rPr>
        <w:t>и</w:t>
      </w:r>
      <w:r w:rsidR="0087042B" w:rsidRPr="008B1E24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A3644B" w:rsidRPr="008B1E24">
        <w:rPr>
          <w:rFonts w:ascii="Liberation Serif" w:hAnsi="Liberation Serif"/>
          <w:sz w:val="28"/>
          <w:szCs w:val="28"/>
        </w:rPr>
        <w:t xml:space="preserve"> года. Расходы по ведомству</w:t>
      </w:r>
      <w:r w:rsidRPr="008B1E24">
        <w:rPr>
          <w:rFonts w:ascii="Liberation Serif" w:hAnsi="Liberation Serif"/>
          <w:sz w:val="28"/>
          <w:szCs w:val="28"/>
        </w:rPr>
        <w:t xml:space="preserve"> 906 в сравн</w:t>
      </w:r>
      <w:r w:rsidR="00FB6245" w:rsidRPr="008B1E24">
        <w:rPr>
          <w:rFonts w:ascii="Liberation Serif" w:hAnsi="Liberation Serif"/>
          <w:sz w:val="28"/>
          <w:szCs w:val="28"/>
        </w:rPr>
        <w:t>ении с аналогичным</w:t>
      </w:r>
      <w:r w:rsidR="00A3644B" w:rsidRPr="008B1E24">
        <w:rPr>
          <w:rFonts w:ascii="Liberation Serif" w:hAnsi="Liberation Serif"/>
          <w:sz w:val="28"/>
          <w:szCs w:val="28"/>
        </w:rPr>
        <w:t xml:space="preserve"> периодом </w:t>
      </w:r>
      <w:r w:rsidR="00B5538F">
        <w:rPr>
          <w:rFonts w:ascii="Liberation Serif" w:hAnsi="Liberation Serif"/>
          <w:sz w:val="28"/>
          <w:szCs w:val="28"/>
        </w:rPr>
        <w:t>2020</w:t>
      </w:r>
      <w:r w:rsidR="00FB6245" w:rsidRPr="008B1E24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A3644B" w:rsidRPr="008B1E24">
        <w:rPr>
          <w:rFonts w:ascii="Liberation Serif" w:hAnsi="Liberation Serif"/>
          <w:sz w:val="28"/>
          <w:szCs w:val="28"/>
        </w:rPr>
        <w:t>3</w:t>
      </w:r>
      <w:r w:rsidR="002C280C">
        <w:rPr>
          <w:rFonts w:ascii="Liberation Serif" w:hAnsi="Liberation Serif"/>
          <w:sz w:val="28"/>
          <w:szCs w:val="28"/>
        </w:rPr>
        <w:t>4</w:t>
      </w:r>
      <w:r w:rsidR="00FE03F8">
        <w:rPr>
          <w:rFonts w:ascii="Liberation Serif" w:hAnsi="Liberation Serif"/>
          <w:sz w:val="28"/>
          <w:szCs w:val="28"/>
        </w:rPr>
        <w:t> 3</w:t>
      </w:r>
      <w:r w:rsidR="002C280C">
        <w:rPr>
          <w:rFonts w:ascii="Liberation Serif" w:hAnsi="Liberation Serif"/>
          <w:sz w:val="28"/>
          <w:szCs w:val="28"/>
        </w:rPr>
        <w:t>86</w:t>
      </w:r>
      <w:r w:rsidR="00FE03F8">
        <w:rPr>
          <w:rFonts w:ascii="Liberation Serif" w:hAnsi="Liberation Serif"/>
          <w:sz w:val="28"/>
          <w:szCs w:val="28"/>
        </w:rPr>
        <w:t>,4</w:t>
      </w:r>
      <w:r w:rsidR="00BA533F" w:rsidRPr="008B1E24">
        <w:rPr>
          <w:rFonts w:ascii="Liberation Serif" w:hAnsi="Liberation Serif"/>
          <w:sz w:val="28"/>
          <w:szCs w:val="28"/>
        </w:rPr>
        <w:t xml:space="preserve"> тыс. рублей  или </w:t>
      </w:r>
      <w:r w:rsidR="002C280C">
        <w:rPr>
          <w:rFonts w:ascii="Liberation Serif" w:hAnsi="Liberation Serif"/>
          <w:sz w:val="28"/>
          <w:szCs w:val="28"/>
        </w:rPr>
        <w:t>8</w:t>
      </w:r>
      <w:r w:rsidR="00FE03F8">
        <w:rPr>
          <w:rFonts w:ascii="Liberation Serif" w:hAnsi="Liberation Serif"/>
          <w:sz w:val="28"/>
          <w:szCs w:val="28"/>
        </w:rPr>
        <w:t>,</w:t>
      </w:r>
      <w:r w:rsidR="002C280C">
        <w:rPr>
          <w:rFonts w:ascii="Liberation Serif" w:hAnsi="Liberation Serif"/>
          <w:sz w:val="28"/>
          <w:szCs w:val="28"/>
        </w:rPr>
        <w:t>5</w:t>
      </w:r>
      <w:r w:rsidR="00FB6245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 xml:space="preserve">%. </w:t>
      </w:r>
    </w:p>
    <w:p w:rsidR="000829E9" w:rsidRPr="008B1E24" w:rsidRDefault="000829E9" w:rsidP="009737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Pr="008B1E24">
        <w:rPr>
          <w:rFonts w:ascii="Liberation Serif" w:hAnsi="Liberation Serif"/>
          <w:color w:val="000000"/>
          <w:sz w:val="28"/>
          <w:szCs w:val="28"/>
        </w:rPr>
        <w:t>Администрация МО Крас</w:t>
      </w:r>
      <w:r w:rsidR="00FB6245" w:rsidRPr="008B1E24">
        <w:rPr>
          <w:rFonts w:ascii="Liberation Serif" w:hAnsi="Liberation Serif"/>
          <w:color w:val="000000"/>
          <w:sz w:val="28"/>
          <w:szCs w:val="28"/>
        </w:rPr>
        <w:t xml:space="preserve">ноуфимский округ в сумме </w:t>
      </w:r>
      <w:r w:rsidR="00FE03F8">
        <w:rPr>
          <w:rFonts w:ascii="Liberation Serif" w:hAnsi="Liberation Serif"/>
          <w:color w:val="000000"/>
          <w:sz w:val="28"/>
          <w:szCs w:val="28"/>
        </w:rPr>
        <w:t>1</w:t>
      </w:r>
      <w:r w:rsidR="002C280C">
        <w:rPr>
          <w:rFonts w:ascii="Liberation Serif" w:hAnsi="Liberation Serif"/>
          <w:color w:val="000000"/>
          <w:sz w:val="28"/>
          <w:szCs w:val="28"/>
        </w:rPr>
        <w:t>88</w:t>
      </w:r>
      <w:r w:rsidR="00FE03F8">
        <w:rPr>
          <w:rFonts w:ascii="Liberation Serif" w:hAnsi="Liberation Serif"/>
          <w:color w:val="000000"/>
          <w:sz w:val="28"/>
          <w:szCs w:val="28"/>
        </w:rPr>
        <w:t> </w:t>
      </w:r>
      <w:r w:rsidR="002C280C">
        <w:rPr>
          <w:rFonts w:ascii="Liberation Serif" w:hAnsi="Liberation Serif"/>
          <w:color w:val="000000"/>
          <w:sz w:val="28"/>
          <w:szCs w:val="28"/>
        </w:rPr>
        <w:t>6</w:t>
      </w:r>
      <w:r w:rsidR="00FE03F8">
        <w:rPr>
          <w:rFonts w:ascii="Liberation Serif" w:hAnsi="Liberation Serif"/>
          <w:color w:val="000000"/>
          <w:sz w:val="28"/>
          <w:szCs w:val="28"/>
        </w:rPr>
        <w:t>18, </w:t>
      </w:r>
      <w:r w:rsidR="00BA533F" w:rsidRPr="008B1E24">
        <w:rPr>
          <w:rFonts w:ascii="Liberation Serif" w:hAnsi="Liberation Serif"/>
          <w:color w:val="000000"/>
          <w:sz w:val="28"/>
          <w:szCs w:val="28"/>
        </w:rPr>
        <w:t>тыс.</w:t>
      </w:r>
      <w:r w:rsidR="00FE03F8">
        <w:rPr>
          <w:rFonts w:ascii="Liberation Serif" w:hAnsi="Liberation Serif"/>
          <w:color w:val="000000"/>
          <w:sz w:val="28"/>
          <w:szCs w:val="28"/>
        </w:rPr>
        <w:t> </w:t>
      </w:r>
      <w:r w:rsidR="00BA533F" w:rsidRPr="008B1E24">
        <w:rPr>
          <w:rFonts w:ascii="Liberation Serif" w:hAnsi="Liberation Serif"/>
          <w:color w:val="000000"/>
          <w:sz w:val="28"/>
          <w:szCs w:val="28"/>
        </w:rPr>
        <w:t xml:space="preserve">рублей или </w:t>
      </w:r>
      <w:r w:rsidR="00FE03F8">
        <w:rPr>
          <w:rFonts w:ascii="Liberation Serif" w:hAnsi="Liberation Serif"/>
          <w:color w:val="000000"/>
          <w:sz w:val="28"/>
          <w:szCs w:val="28"/>
        </w:rPr>
        <w:t>2</w:t>
      </w:r>
      <w:r w:rsidR="002C280C">
        <w:rPr>
          <w:rFonts w:ascii="Liberation Serif" w:hAnsi="Liberation Serif"/>
          <w:color w:val="000000"/>
          <w:sz w:val="28"/>
          <w:szCs w:val="28"/>
        </w:rPr>
        <w:t>5</w:t>
      </w:r>
      <w:r w:rsidR="00FE03F8">
        <w:rPr>
          <w:rFonts w:ascii="Liberation Serif" w:hAnsi="Liberation Serif"/>
          <w:color w:val="000000"/>
          <w:sz w:val="28"/>
          <w:szCs w:val="28"/>
        </w:rPr>
        <w:t>,</w:t>
      </w:r>
      <w:r w:rsidR="002C280C">
        <w:rPr>
          <w:rFonts w:ascii="Liberation Serif" w:hAnsi="Liberation Serif"/>
          <w:color w:val="000000"/>
          <w:sz w:val="28"/>
          <w:szCs w:val="28"/>
        </w:rPr>
        <w:t>9</w:t>
      </w:r>
      <w:r w:rsidR="00BA533F" w:rsidRPr="008B1E24">
        <w:rPr>
          <w:rFonts w:ascii="Liberation Serif" w:hAnsi="Liberation Serif"/>
          <w:color w:val="000000"/>
          <w:sz w:val="28"/>
          <w:szCs w:val="28"/>
        </w:rPr>
        <w:t xml:space="preserve"> %</w:t>
      </w:r>
      <w:r w:rsidR="007E7BB7" w:rsidRPr="008B1E2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от общего объёма исполн</w:t>
      </w:r>
      <w:r w:rsidR="00BA533F" w:rsidRPr="008B1E24">
        <w:rPr>
          <w:rFonts w:ascii="Liberation Serif" w:hAnsi="Liberation Serif"/>
          <w:sz w:val="28"/>
          <w:szCs w:val="28"/>
        </w:rPr>
        <w:t>енных расходов в 1</w:t>
      </w:r>
      <w:r w:rsidR="002C280C">
        <w:rPr>
          <w:rFonts w:ascii="Liberation Serif" w:hAnsi="Liberation Serif"/>
          <w:sz w:val="28"/>
          <w:szCs w:val="28"/>
        </w:rPr>
        <w:t> 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FE03F8">
        <w:rPr>
          <w:rFonts w:ascii="Liberation Serif" w:hAnsi="Liberation Serif"/>
          <w:sz w:val="28"/>
          <w:szCs w:val="28"/>
        </w:rPr>
        <w:t>и</w:t>
      </w:r>
      <w:r w:rsidR="00BA533F" w:rsidRPr="008B1E24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года. Расходы по ведомству 901 в сравн</w:t>
      </w:r>
      <w:r w:rsidR="007E7BB7" w:rsidRPr="008B1E24">
        <w:rPr>
          <w:rFonts w:ascii="Liberation Serif" w:hAnsi="Liberation Serif"/>
          <w:sz w:val="28"/>
          <w:szCs w:val="28"/>
        </w:rPr>
        <w:t>ени</w:t>
      </w:r>
      <w:r w:rsidR="00BA533F" w:rsidRPr="008B1E24">
        <w:rPr>
          <w:rFonts w:ascii="Liberation Serif" w:hAnsi="Liberation Serif"/>
          <w:sz w:val="28"/>
          <w:szCs w:val="28"/>
        </w:rPr>
        <w:t xml:space="preserve">и с аналогичным периодом </w:t>
      </w:r>
      <w:r w:rsidR="00B5538F">
        <w:rPr>
          <w:rFonts w:ascii="Liberation Serif" w:hAnsi="Liberation Serif"/>
          <w:sz w:val="28"/>
          <w:szCs w:val="28"/>
        </w:rPr>
        <w:t>2020</w:t>
      </w:r>
      <w:r w:rsidR="007E7BB7" w:rsidRPr="008B1E24">
        <w:rPr>
          <w:rFonts w:ascii="Liberation Serif" w:hAnsi="Liberation Serif"/>
          <w:sz w:val="28"/>
          <w:szCs w:val="28"/>
        </w:rPr>
        <w:t xml:space="preserve"> года у</w:t>
      </w:r>
      <w:r w:rsidR="002C280C">
        <w:rPr>
          <w:rFonts w:ascii="Liberation Serif" w:hAnsi="Liberation Serif"/>
          <w:sz w:val="28"/>
          <w:szCs w:val="28"/>
        </w:rPr>
        <w:t>меньшились</w:t>
      </w:r>
      <w:r w:rsidR="007E7BB7" w:rsidRPr="008B1E24">
        <w:rPr>
          <w:rFonts w:ascii="Liberation Serif" w:hAnsi="Liberation Serif"/>
          <w:sz w:val="28"/>
          <w:szCs w:val="28"/>
        </w:rPr>
        <w:t xml:space="preserve"> на </w:t>
      </w:r>
      <w:r w:rsidR="002C280C">
        <w:rPr>
          <w:rFonts w:ascii="Liberation Serif" w:hAnsi="Liberation Serif"/>
          <w:sz w:val="28"/>
          <w:szCs w:val="28"/>
        </w:rPr>
        <w:t>21 </w:t>
      </w:r>
      <w:r w:rsidR="00FE03F8">
        <w:rPr>
          <w:rFonts w:ascii="Liberation Serif" w:hAnsi="Liberation Serif"/>
          <w:sz w:val="28"/>
          <w:szCs w:val="28"/>
        </w:rPr>
        <w:t>5</w:t>
      </w:r>
      <w:r w:rsidR="002C280C">
        <w:rPr>
          <w:rFonts w:ascii="Liberation Serif" w:hAnsi="Liberation Serif"/>
          <w:sz w:val="28"/>
          <w:szCs w:val="28"/>
        </w:rPr>
        <w:t>70,9</w:t>
      </w:r>
      <w:r w:rsidR="007E7BB7" w:rsidRPr="008B1E24">
        <w:rPr>
          <w:rFonts w:ascii="Liberation Serif" w:hAnsi="Liberation Serif"/>
          <w:sz w:val="28"/>
          <w:szCs w:val="28"/>
        </w:rPr>
        <w:t xml:space="preserve"> тыс. рублей или </w:t>
      </w:r>
      <w:r w:rsidR="002C280C">
        <w:rPr>
          <w:rFonts w:ascii="Liberation Serif" w:hAnsi="Liberation Serif"/>
          <w:sz w:val="28"/>
          <w:szCs w:val="28"/>
        </w:rPr>
        <w:t>10,3</w:t>
      </w:r>
      <w:r w:rsidRPr="008B1E24">
        <w:rPr>
          <w:rFonts w:ascii="Liberation Serif" w:hAnsi="Liberation Serif"/>
          <w:sz w:val="28"/>
          <w:szCs w:val="28"/>
        </w:rPr>
        <w:t xml:space="preserve"> %. </w:t>
      </w:r>
    </w:p>
    <w:p w:rsidR="00551DE4" w:rsidRPr="008B1E24" w:rsidRDefault="000829E9" w:rsidP="0097376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Pr="008B1E24">
        <w:rPr>
          <w:rFonts w:ascii="Liberation Serif" w:hAnsi="Liberation Serif"/>
          <w:color w:val="000000"/>
          <w:sz w:val="28"/>
          <w:szCs w:val="28"/>
        </w:rPr>
        <w:t>Отдел культуры и туризма Администрации МО Красно</w:t>
      </w:r>
      <w:r w:rsidR="007E7BB7" w:rsidRPr="008B1E24">
        <w:rPr>
          <w:rFonts w:ascii="Liberation Serif" w:hAnsi="Liberation Serif"/>
          <w:color w:val="000000"/>
          <w:sz w:val="28"/>
          <w:szCs w:val="28"/>
        </w:rPr>
        <w:t xml:space="preserve">уфимский округ в сумме </w:t>
      </w:r>
      <w:r w:rsidR="002C280C">
        <w:rPr>
          <w:rFonts w:ascii="Liberation Serif" w:hAnsi="Liberation Serif"/>
          <w:color w:val="000000"/>
          <w:sz w:val="28"/>
          <w:szCs w:val="28"/>
        </w:rPr>
        <w:t>89 243,2</w:t>
      </w:r>
      <w:r w:rsidR="007E7BB7" w:rsidRPr="008B1E24">
        <w:rPr>
          <w:rFonts w:ascii="Liberation Serif" w:hAnsi="Liberation Serif"/>
          <w:color w:val="000000"/>
          <w:sz w:val="28"/>
          <w:szCs w:val="28"/>
        </w:rPr>
        <w:t xml:space="preserve"> тыс. рублей или </w:t>
      </w:r>
      <w:r w:rsidR="00FE03F8">
        <w:rPr>
          <w:rFonts w:ascii="Liberation Serif" w:hAnsi="Liberation Serif"/>
          <w:color w:val="000000"/>
          <w:sz w:val="28"/>
          <w:szCs w:val="28"/>
        </w:rPr>
        <w:t>1</w:t>
      </w:r>
      <w:r w:rsidR="002C280C">
        <w:rPr>
          <w:rFonts w:ascii="Liberation Serif" w:hAnsi="Liberation Serif"/>
          <w:color w:val="000000"/>
          <w:sz w:val="28"/>
          <w:szCs w:val="28"/>
        </w:rPr>
        <w:t>2,3</w:t>
      </w:r>
      <w:r w:rsidRPr="008B1E24">
        <w:rPr>
          <w:rFonts w:ascii="Liberation Serif" w:hAnsi="Liberation Serif"/>
          <w:color w:val="000000"/>
          <w:sz w:val="28"/>
          <w:szCs w:val="28"/>
        </w:rPr>
        <w:t xml:space="preserve"> % </w:t>
      </w:r>
      <w:r w:rsidRPr="008B1E24">
        <w:rPr>
          <w:rFonts w:ascii="Liberation Serif" w:hAnsi="Liberation Serif"/>
          <w:sz w:val="28"/>
          <w:szCs w:val="28"/>
        </w:rPr>
        <w:t xml:space="preserve">от общего объёма исполненных расходов в 1 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FE03F8">
        <w:rPr>
          <w:rFonts w:ascii="Liberation Serif" w:hAnsi="Liberation Serif"/>
          <w:sz w:val="28"/>
          <w:szCs w:val="28"/>
        </w:rPr>
        <w:t>и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BA533F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года. Расходы по ведомству 908 в сравн</w:t>
      </w:r>
      <w:r w:rsidR="00BA533F" w:rsidRPr="008B1E24">
        <w:rPr>
          <w:rFonts w:ascii="Liberation Serif" w:hAnsi="Liberation Serif"/>
          <w:sz w:val="28"/>
          <w:szCs w:val="28"/>
        </w:rPr>
        <w:t xml:space="preserve">ении с аналогичным периодом </w:t>
      </w:r>
      <w:r w:rsidR="00B5538F">
        <w:rPr>
          <w:rFonts w:ascii="Liberation Serif" w:hAnsi="Liberation Serif"/>
          <w:sz w:val="28"/>
          <w:szCs w:val="28"/>
        </w:rPr>
        <w:t>2020</w:t>
      </w:r>
      <w:r w:rsidR="007E7BB7" w:rsidRPr="008B1E24">
        <w:rPr>
          <w:rFonts w:ascii="Liberation Serif" w:hAnsi="Liberation Serif"/>
          <w:sz w:val="28"/>
          <w:szCs w:val="28"/>
        </w:rPr>
        <w:t xml:space="preserve"> года увеличились на </w:t>
      </w:r>
      <w:r w:rsidR="0035121C">
        <w:rPr>
          <w:rFonts w:ascii="Liberation Serif" w:hAnsi="Liberation Serif"/>
          <w:sz w:val="28"/>
          <w:szCs w:val="28"/>
        </w:rPr>
        <w:t>1</w:t>
      </w:r>
      <w:r w:rsidR="002C280C">
        <w:rPr>
          <w:rFonts w:ascii="Liberation Serif" w:hAnsi="Liberation Serif"/>
          <w:sz w:val="28"/>
          <w:szCs w:val="28"/>
        </w:rPr>
        <w:t>3 366,3</w:t>
      </w:r>
      <w:r w:rsidR="00FE03F8">
        <w:rPr>
          <w:rFonts w:ascii="Liberation Serif" w:hAnsi="Liberation Serif"/>
          <w:sz w:val="28"/>
          <w:szCs w:val="28"/>
        </w:rPr>
        <w:t> </w:t>
      </w:r>
      <w:r w:rsidR="00BA533F" w:rsidRPr="008B1E24">
        <w:rPr>
          <w:rFonts w:ascii="Liberation Serif" w:hAnsi="Liberation Serif"/>
          <w:sz w:val="28"/>
          <w:szCs w:val="28"/>
        </w:rPr>
        <w:t>тыс.</w:t>
      </w:r>
      <w:r w:rsidR="00FE03F8">
        <w:rPr>
          <w:rFonts w:ascii="Liberation Serif" w:hAnsi="Liberation Serif"/>
          <w:sz w:val="28"/>
          <w:szCs w:val="28"/>
        </w:rPr>
        <w:t> </w:t>
      </w:r>
      <w:r w:rsidR="00BA533F" w:rsidRPr="008B1E24">
        <w:rPr>
          <w:rFonts w:ascii="Liberation Serif" w:hAnsi="Liberation Serif"/>
          <w:sz w:val="28"/>
          <w:szCs w:val="28"/>
        </w:rPr>
        <w:t xml:space="preserve">рублей или </w:t>
      </w:r>
      <w:r w:rsidR="0035121C">
        <w:rPr>
          <w:rFonts w:ascii="Liberation Serif" w:hAnsi="Liberation Serif"/>
          <w:sz w:val="28"/>
          <w:szCs w:val="28"/>
        </w:rPr>
        <w:t>1</w:t>
      </w:r>
      <w:r w:rsidR="002C280C">
        <w:rPr>
          <w:rFonts w:ascii="Liberation Serif" w:hAnsi="Liberation Serif"/>
          <w:sz w:val="28"/>
          <w:szCs w:val="28"/>
        </w:rPr>
        <w:t>7</w:t>
      </w:r>
      <w:r w:rsidR="0035121C">
        <w:rPr>
          <w:rFonts w:ascii="Liberation Serif" w:hAnsi="Liberation Serif"/>
          <w:sz w:val="28"/>
          <w:szCs w:val="28"/>
        </w:rPr>
        <w:t>,</w:t>
      </w:r>
      <w:r w:rsidR="002C280C">
        <w:rPr>
          <w:rFonts w:ascii="Liberation Serif" w:hAnsi="Liberation Serif"/>
          <w:sz w:val="28"/>
          <w:szCs w:val="28"/>
        </w:rPr>
        <w:t>6</w:t>
      </w:r>
      <w:r w:rsidR="0035121C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%.</w:t>
      </w:r>
    </w:p>
    <w:p w:rsidR="00FE03F8" w:rsidRDefault="00FE03F8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51DE4" w:rsidRPr="002C62C0" w:rsidRDefault="000829E9" w:rsidP="00551DE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>Среднесписочная численность муниципальных служащих МО Красноу</w:t>
      </w:r>
      <w:r w:rsidR="00BA533F" w:rsidRPr="008B1E24">
        <w:rPr>
          <w:rFonts w:ascii="Liberation Serif" w:hAnsi="Liberation Serif"/>
          <w:sz w:val="28"/>
          <w:szCs w:val="28"/>
        </w:rPr>
        <w:t xml:space="preserve">фимский округ за 1 </w:t>
      </w:r>
      <w:r w:rsidR="002C62C0">
        <w:rPr>
          <w:rFonts w:ascii="Liberation Serif" w:hAnsi="Liberation Serif"/>
          <w:sz w:val="28"/>
          <w:szCs w:val="28"/>
        </w:rPr>
        <w:t>полугодие</w:t>
      </w:r>
      <w:r w:rsidR="00BA533F" w:rsidRPr="008B1E24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 </w:t>
      </w:r>
      <w:r w:rsidR="00551DE4" w:rsidRPr="008B1E24">
        <w:rPr>
          <w:rFonts w:ascii="Liberation Serif" w:hAnsi="Liberation Serif"/>
          <w:sz w:val="28"/>
          <w:szCs w:val="28"/>
        </w:rPr>
        <w:t>составила 9</w:t>
      </w:r>
      <w:r w:rsidR="002C280C">
        <w:rPr>
          <w:rFonts w:ascii="Liberation Serif" w:hAnsi="Liberation Serif"/>
          <w:sz w:val="28"/>
          <w:szCs w:val="28"/>
        </w:rPr>
        <w:t>3</w:t>
      </w:r>
      <w:r w:rsidRPr="008B1E24">
        <w:rPr>
          <w:rFonts w:ascii="Liberation Serif" w:hAnsi="Liberation Serif"/>
          <w:sz w:val="28"/>
          <w:szCs w:val="28"/>
        </w:rPr>
        <w:t xml:space="preserve"> человек</w:t>
      </w:r>
      <w:r w:rsidR="00551DE4" w:rsidRPr="008B1E24">
        <w:rPr>
          <w:rFonts w:ascii="Liberation Serif" w:hAnsi="Liberation Serif"/>
          <w:sz w:val="28"/>
          <w:szCs w:val="28"/>
        </w:rPr>
        <w:t>а</w:t>
      </w:r>
      <w:r w:rsidRPr="002C62C0">
        <w:rPr>
          <w:rFonts w:ascii="Liberation Serif" w:hAnsi="Liberation Serif"/>
          <w:sz w:val="28"/>
          <w:szCs w:val="28"/>
        </w:rPr>
        <w:t>.</w:t>
      </w:r>
      <w:r w:rsidR="000E42C4" w:rsidRPr="002C62C0">
        <w:rPr>
          <w:rFonts w:ascii="Liberation Serif" w:hAnsi="Liberation Serif"/>
          <w:sz w:val="28"/>
          <w:szCs w:val="28"/>
        </w:rPr>
        <w:t xml:space="preserve"> В</w:t>
      </w:r>
      <w:r w:rsidR="00CA2EBF">
        <w:rPr>
          <w:rFonts w:ascii="Liberation Serif" w:hAnsi="Liberation Serif"/>
          <w:sz w:val="28"/>
          <w:szCs w:val="28"/>
        </w:rPr>
        <w:t> </w:t>
      </w:r>
      <w:r w:rsidR="000E42C4" w:rsidRPr="002C62C0">
        <w:rPr>
          <w:rFonts w:ascii="Liberation Serif" w:hAnsi="Liberation Serif"/>
          <w:sz w:val="28"/>
          <w:szCs w:val="28"/>
        </w:rPr>
        <w:t>сравн</w:t>
      </w:r>
      <w:r w:rsidR="00BA533F" w:rsidRPr="002C62C0">
        <w:rPr>
          <w:rFonts w:ascii="Liberation Serif" w:hAnsi="Liberation Serif"/>
          <w:sz w:val="28"/>
          <w:szCs w:val="28"/>
        </w:rPr>
        <w:t xml:space="preserve">ении с аналогичным периодом </w:t>
      </w:r>
      <w:r w:rsidR="00B5538F">
        <w:rPr>
          <w:rFonts w:ascii="Liberation Serif" w:hAnsi="Liberation Serif"/>
          <w:sz w:val="28"/>
          <w:szCs w:val="28"/>
        </w:rPr>
        <w:t>2020</w:t>
      </w:r>
      <w:r w:rsidR="000E42C4" w:rsidRPr="002C62C0">
        <w:rPr>
          <w:rFonts w:ascii="Liberation Serif" w:hAnsi="Liberation Serif"/>
          <w:sz w:val="28"/>
          <w:szCs w:val="28"/>
        </w:rPr>
        <w:t xml:space="preserve"> года </w:t>
      </w:r>
      <w:r w:rsidR="00551DE4" w:rsidRPr="002C62C0">
        <w:rPr>
          <w:rFonts w:ascii="Liberation Serif" w:hAnsi="Liberation Serif"/>
          <w:sz w:val="28"/>
          <w:szCs w:val="28"/>
        </w:rPr>
        <w:t>у</w:t>
      </w:r>
      <w:r w:rsidR="002C280C">
        <w:rPr>
          <w:rFonts w:ascii="Liberation Serif" w:hAnsi="Liberation Serif"/>
          <w:sz w:val="28"/>
          <w:szCs w:val="28"/>
        </w:rPr>
        <w:t>меньш</w:t>
      </w:r>
      <w:r w:rsidR="00B008FC" w:rsidRPr="002C62C0">
        <w:rPr>
          <w:rFonts w:ascii="Liberation Serif" w:hAnsi="Liberation Serif"/>
          <w:sz w:val="28"/>
          <w:szCs w:val="28"/>
        </w:rPr>
        <w:t>ени</w:t>
      </w:r>
      <w:r w:rsidR="000E42C4" w:rsidRPr="002C62C0">
        <w:rPr>
          <w:rFonts w:ascii="Liberation Serif" w:hAnsi="Liberation Serif"/>
          <w:sz w:val="28"/>
          <w:szCs w:val="28"/>
        </w:rPr>
        <w:t>е составило</w:t>
      </w:r>
      <w:r w:rsidR="00CE32B3">
        <w:rPr>
          <w:rFonts w:ascii="Liberation Serif" w:hAnsi="Liberation Serif"/>
          <w:sz w:val="28"/>
          <w:szCs w:val="28"/>
        </w:rPr>
        <w:t xml:space="preserve"> на </w:t>
      </w:r>
      <w:r w:rsidR="002C62C0">
        <w:rPr>
          <w:rFonts w:ascii="Liberation Serif" w:hAnsi="Liberation Serif"/>
          <w:sz w:val="28"/>
          <w:szCs w:val="28"/>
        </w:rPr>
        <w:t>1</w:t>
      </w:r>
      <w:r w:rsidR="00CE32B3">
        <w:rPr>
          <w:rFonts w:ascii="Liberation Serif" w:hAnsi="Liberation Serif"/>
          <w:sz w:val="28"/>
          <w:szCs w:val="28"/>
        </w:rPr>
        <w:t> </w:t>
      </w:r>
      <w:r w:rsidR="000E42C4" w:rsidRPr="002C62C0">
        <w:rPr>
          <w:rFonts w:ascii="Liberation Serif" w:hAnsi="Liberation Serif"/>
          <w:sz w:val="28"/>
          <w:szCs w:val="28"/>
        </w:rPr>
        <w:t>человек</w:t>
      </w:r>
      <w:r w:rsidR="00CE32B3">
        <w:rPr>
          <w:rFonts w:ascii="Liberation Serif" w:hAnsi="Liberation Serif"/>
          <w:sz w:val="28"/>
          <w:szCs w:val="28"/>
        </w:rPr>
        <w:t>а</w:t>
      </w:r>
      <w:r w:rsidR="000E42C4" w:rsidRPr="008B1E24">
        <w:rPr>
          <w:rFonts w:ascii="Liberation Serif" w:hAnsi="Liberation Serif"/>
          <w:i/>
          <w:sz w:val="28"/>
          <w:szCs w:val="28"/>
        </w:rPr>
        <w:t>.</w:t>
      </w:r>
      <w:r w:rsidR="000E42C4" w:rsidRPr="008B1E24"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Фактические затраты на денежное содержание (заработную плату) за о</w:t>
      </w:r>
      <w:r w:rsidR="007E7BB7" w:rsidRPr="008B1E24">
        <w:rPr>
          <w:rFonts w:ascii="Liberation Serif" w:hAnsi="Liberation Serif"/>
          <w:sz w:val="28"/>
          <w:szCs w:val="28"/>
        </w:rPr>
        <w:t>тчетный период</w:t>
      </w:r>
      <w:r w:rsidR="000E42C4" w:rsidRPr="008B1E24">
        <w:rPr>
          <w:rFonts w:ascii="Liberation Serif" w:hAnsi="Liberation Serif"/>
          <w:sz w:val="28"/>
          <w:szCs w:val="28"/>
        </w:rPr>
        <w:t xml:space="preserve"> составили </w:t>
      </w:r>
      <w:r w:rsidR="00927405">
        <w:rPr>
          <w:rFonts w:ascii="Liberation Serif" w:hAnsi="Liberation Serif"/>
          <w:sz w:val="28"/>
          <w:szCs w:val="28"/>
        </w:rPr>
        <w:t xml:space="preserve">20 984,0 </w:t>
      </w:r>
      <w:r w:rsidRPr="008B1E24">
        <w:rPr>
          <w:rFonts w:ascii="Liberation Serif" w:hAnsi="Liberation Serif"/>
          <w:sz w:val="28"/>
          <w:szCs w:val="28"/>
        </w:rPr>
        <w:t>тыс. рублей.</w:t>
      </w:r>
      <w:r w:rsidR="007E7BB7" w:rsidRPr="008B1E24">
        <w:rPr>
          <w:rFonts w:ascii="Liberation Serif" w:hAnsi="Liberation Serif"/>
          <w:sz w:val="28"/>
          <w:szCs w:val="28"/>
        </w:rPr>
        <w:t xml:space="preserve"> </w:t>
      </w:r>
      <w:r w:rsidR="007E7BB7" w:rsidRPr="002C62C0">
        <w:rPr>
          <w:rFonts w:ascii="Liberation Serif" w:hAnsi="Liberation Serif"/>
          <w:sz w:val="28"/>
          <w:szCs w:val="28"/>
        </w:rPr>
        <w:t>В сравн</w:t>
      </w:r>
      <w:r w:rsidR="00BA533F" w:rsidRPr="002C62C0">
        <w:rPr>
          <w:rFonts w:ascii="Liberation Serif" w:hAnsi="Liberation Serif"/>
          <w:sz w:val="28"/>
          <w:szCs w:val="28"/>
        </w:rPr>
        <w:t xml:space="preserve">ении с аналогичным периодом </w:t>
      </w:r>
      <w:r w:rsidR="00B5538F">
        <w:rPr>
          <w:rFonts w:ascii="Liberation Serif" w:hAnsi="Liberation Serif"/>
          <w:sz w:val="28"/>
          <w:szCs w:val="28"/>
        </w:rPr>
        <w:t>2020</w:t>
      </w:r>
      <w:r w:rsidR="007E7BB7" w:rsidRPr="002C62C0">
        <w:rPr>
          <w:rFonts w:ascii="Liberation Serif" w:hAnsi="Liberation Serif"/>
          <w:sz w:val="28"/>
          <w:szCs w:val="28"/>
        </w:rPr>
        <w:t xml:space="preserve"> года увеличение составило </w:t>
      </w:r>
      <w:r w:rsidR="00B008FC" w:rsidRPr="002C62C0">
        <w:rPr>
          <w:rFonts w:ascii="Liberation Serif" w:hAnsi="Liberation Serif"/>
          <w:sz w:val="28"/>
          <w:szCs w:val="28"/>
        </w:rPr>
        <w:t>1</w:t>
      </w:r>
      <w:r w:rsidR="002C62C0">
        <w:rPr>
          <w:rFonts w:ascii="Liberation Serif" w:hAnsi="Liberation Serif"/>
          <w:sz w:val="28"/>
          <w:szCs w:val="28"/>
        </w:rPr>
        <w:t> 0</w:t>
      </w:r>
      <w:r w:rsidR="00927405">
        <w:rPr>
          <w:rFonts w:ascii="Liberation Serif" w:hAnsi="Liberation Serif"/>
          <w:sz w:val="28"/>
          <w:szCs w:val="28"/>
        </w:rPr>
        <w:t>82</w:t>
      </w:r>
      <w:r w:rsidR="002C62C0">
        <w:rPr>
          <w:rFonts w:ascii="Liberation Serif" w:hAnsi="Liberation Serif"/>
          <w:sz w:val="28"/>
          <w:szCs w:val="28"/>
        </w:rPr>
        <w:t>,0 тыс. рублей  или 5,</w:t>
      </w:r>
      <w:r w:rsidR="00927405">
        <w:rPr>
          <w:rFonts w:ascii="Liberation Serif" w:hAnsi="Liberation Serif"/>
          <w:sz w:val="28"/>
          <w:szCs w:val="28"/>
        </w:rPr>
        <w:t>4</w:t>
      </w:r>
      <w:r w:rsidR="007E7BB7" w:rsidRPr="002C62C0">
        <w:rPr>
          <w:rFonts w:ascii="Liberation Serif" w:hAnsi="Liberation Serif"/>
          <w:sz w:val="28"/>
          <w:szCs w:val="28"/>
        </w:rPr>
        <w:t xml:space="preserve"> %</w:t>
      </w:r>
      <w:r w:rsidR="00B008FC" w:rsidRPr="002C62C0">
        <w:rPr>
          <w:rFonts w:ascii="Liberation Serif" w:hAnsi="Liberation Serif"/>
          <w:sz w:val="28"/>
          <w:szCs w:val="28"/>
        </w:rPr>
        <w:t xml:space="preserve"> (</w:t>
      </w:r>
      <w:r w:rsidR="00927405">
        <w:rPr>
          <w:rFonts w:ascii="Liberation Serif" w:hAnsi="Liberation Serif"/>
          <w:sz w:val="28"/>
          <w:szCs w:val="28"/>
        </w:rPr>
        <w:t>19 902,0</w:t>
      </w:r>
      <w:r w:rsidR="00927405" w:rsidRPr="008B1E24">
        <w:rPr>
          <w:rFonts w:ascii="Liberation Serif" w:hAnsi="Liberation Serif"/>
          <w:sz w:val="28"/>
          <w:szCs w:val="28"/>
        </w:rPr>
        <w:t xml:space="preserve"> </w:t>
      </w:r>
      <w:r w:rsidR="00B008FC" w:rsidRPr="002C62C0">
        <w:rPr>
          <w:rFonts w:ascii="Liberation Serif" w:hAnsi="Liberation Serif"/>
          <w:sz w:val="28"/>
          <w:szCs w:val="28"/>
        </w:rPr>
        <w:t>тыс. рублей).</w:t>
      </w:r>
    </w:p>
    <w:p w:rsidR="00B072DF" w:rsidRPr="002C62C0" w:rsidRDefault="000829E9" w:rsidP="00B072D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Среднесписочная численность работников муниципальных учреж</w:t>
      </w:r>
      <w:r w:rsidR="00F21785">
        <w:rPr>
          <w:rFonts w:ascii="Liberation Serif" w:hAnsi="Liberation Serif"/>
          <w:sz w:val="28"/>
          <w:szCs w:val="28"/>
        </w:rPr>
        <w:t>дений МО Красноуфимский округ</w:t>
      </w:r>
      <w:r w:rsidRPr="008B1E24">
        <w:rPr>
          <w:rFonts w:ascii="Liberation Serif" w:hAnsi="Liberation Serif"/>
          <w:sz w:val="28"/>
          <w:szCs w:val="28"/>
        </w:rPr>
        <w:t xml:space="preserve"> за 1 </w:t>
      </w:r>
      <w:r w:rsidR="002C62C0">
        <w:rPr>
          <w:rFonts w:ascii="Liberation Serif" w:hAnsi="Liberation Serif"/>
          <w:sz w:val="28"/>
          <w:szCs w:val="28"/>
        </w:rPr>
        <w:t>полугодие</w:t>
      </w:r>
      <w:r w:rsidRPr="008B1E24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</w:t>
      </w:r>
      <w:r w:rsidR="000E42C4" w:rsidRPr="008B1E24">
        <w:rPr>
          <w:rFonts w:ascii="Liberation Serif" w:hAnsi="Liberation Serif"/>
          <w:sz w:val="28"/>
          <w:szCs w:val="28"/>
        </w:rPr>
        <w:t>да составила 1</w:t>
      </w:r>
      <w:r w:rsidR="00842E39" w:rsidRPr="008B1E24">
        <w:rPr>
          <w:rFonts w:ascii="Liberation Serif" w:hAnsi="Liberation Serif"/>
          <w:sz w:val="28"/>
          <w:szCs w:val="28"/>
        </w:rPr>
        <w:t xml:space="preserve"> </w:t>
      </w:r>
      <w:r w:rsidR="000E42C4" w:rsidRPr="008B1E24">
        <w:rPr>
          <w:rFonts w:ascii="Liberation Serif" w:hAnsi="Liberation Serif"/>
          <w:sz w:val="28"/>
          <w:szCs w:val="28"/>
        </w:rPr>
        <w:t>6</w:t>
      </w:r>
      <w:r w:rsidR="00927405">
        <w:rPr>
          <w:rFonts w:ascii="Liberation Serif" w:hAnsi="Liberation Serif"/>
          <w:sz w:val="28"/>
          <w:szCs w:val="28"/>
        </w:rPr>
        <w:t>36</w:t>
      </w:r>
      <w:r w:rsidR="00B00D81" w:rsidRPr="008B1E24">
        <w:rPr>
          <w:rFonts w:ascii="Liberation Serif" w:hAnsi="Liberation Serif"/>
          <w:sz w:val="28"/>
          <w:szCs w:val="28"/>
        </w:rPr>
        <w:t xml:space="preserve"> человек</w:t>
      </w:r>
      <w:r w:rsidRPr="008B1E24">
        <w:rPr>
          <w:rFonts w:ascii="Liberation Serif" w:hAnsi="Liberation Serif"/>
          <w:sz w:val="28"/>
          <w:szCs w:val="28"/>
        </w:rPr>
        <w:t xml:space="preserve">. </w:t>
      </w:r>
      <w:r w:rsidR="00B072DF" w:rsidRPr="002C62C0">
        <w:rPr>
          <w:rFonts w:ascii="Liberation Serif" w:hAnsi="Liberation Serif"/>
          <w:sz w:val="28"/>
          <w:szCs w:val="28"/>
        </w:rPr>
        <w:t xml:space="preserve">В сравнении с аналогичным периодом </w:t>
      </w:r>
      <w:r w:rsidR="00B5538F">
        <w:rPr>
          <w:rFonts w:ascii="Liberation Serif" w:hAnsi="Liberation Serif"/>
          <w:sz w:val="28"/>
          <w:szCs w:val="28"/>
        </w:rPr>
        <w:t>2020</w:t>
      </w:r>
      <w:r w:rsidR="00B072DF" w:rsidRPr="002C62C0">
        <w:rPr>
          <w:rFonts w:ascii="Liberation Serif" w:hAnsi="Liberation Serif"/>
          <w:sz w:val="28"/>
          <w:szCs w:val="28"/>
        </w:rPr>
        <w:t xml:space="preserve"> года уменьшение составило </w:t>
      </w:r>
      <w:r w:rsidR="002C62C0" w:rsidRPr="002C62C0">
        <w:rPr>
          <w:rFonts w:ascii="Liberation Serif" w:hAnsi="Liberation Serif"/>
          <w:sz w:val="28"/>
          <w:szCs w:val="28"/>
        </w:rPr>
        <w:t>1</w:t>
      </w:r>
      <w:r w:rsidR="00927405">
        <w:rPr>
          <w:rFonts w:ascii="Liberation Serif" w:hAnsi="Liberation Serif"/>
          <w:sz w:val="28"/>
          <w:szCs w:val="28"/>
        </w:rPr>
        <w:t>2 </w:t>
      </w:r>
      <w:r w:rsidR="00B072DF" w:rsidRPr="002C62C0">
        <w:rPr>
          <w:rFonts w:ascii="Liberation Serif" w:hAnsi="Liberation Serif"/>
          <w:sz w:val="28"/>
          <w:szCs w:val="28"/>
        </w:rPr>
        <w:t>человек</w:t>
      </w:r>
      <w:r w:rsidR="0029132C" w:rsidRPr="002C62C0">
        <w:rPr>
          <w:rFonts w:ascii="Liberation Serif" w:hAnsi="Liberation Serif"/>
          <w:sz w:val="28"/>
          <w:szCs w:val="28"/>
        </w:rPr>
        <w:t xml:space="preserve"> (1 6</w:t>
      </w:r>
      <w:r w:rsidR="00927405">
        <w:rPr>
          <w:rFonts w:ascii="Liberation Serif" w:hAnsi="Liberation Serif"/>
          <w:sz w:val="28"/>
          <w:szCs w:val="28"/>
        </w:rPr>
        <w:t>48</w:t>
      </w:r>
      <w:r w:rsidR="0029132C" w:rsidRPr="002C62C0">
        <w:rPr>
          <w:rFonts w:ascii="Liberation Serif" w:hAnsi="Liberation Serif"/>
          <w:sz w:val="28"/>
          <w:szCs w:val="28"/>
        </w:rPr>
        <w:t xml:space="preserve"> человек)</w:t>
      </w:r>
      <w:r w:rsidR="00B072DF" w:rsidRPr="002C62C0">
        <w:rPr>
          <w:rFonts w:ascii="Liberation Serif" w:hAnsi="Liberation Serif"/>
          <w:sz w:val="28"/>
          <w:szCs w:val="28"/>
        </w:rPr>
        <w:t xml:space="preserve">. Фактические затраты на денежное содержание (заработную плату) за отчетный период составили </w:t>
      </w:r>
      <w:r w:rsidR="00927405">
        <w:rPr>
          <w:rFonts w:ascii="Liberation Serif" w:hAnsi="Liberation Serif"/>
          <w:sz w:val="28"/>
          <w:szCs w:val="28"/>
        </w:rPr>
        <w:t xml:space="preserve">347 336,0 </w:t>
      </w:r>
      <w:r w:rsidR="00B072DF" w:rsidRPr="002C62C0">
        <w:rPr>
          <w:rFonts w:ascii="Liberation Serif" w:hAnsi="Liberation Serif"/>
          <w:sz w:val="28"/>
          <w:szCs w:val="28"/>
        </w:rPr>
        <w:t>тыс. рублей. В</w:t>
      </w:r>
      <w:r w:rsidR="00927405">
        <w:rPr>
          <w:rFonts w:ascii="Liberation Serif" w:hAnsi="Liberation Serif"/>
          <w:sz w:val="28"/>
          <w:szCs w:val="28"/>
        </w:rPr>
        <w:t> </w:t>
      </w:r>
      <w:r w:rsidR="00B072DF" w:rsidRPr="002C62C0">
        <w:rPr>
          <w:rFonts w:ascii="Liberation Serif" w:hAnsi="Liberation Serif"/>
          <w:sz w:val="28"/>
          <w:szCs w:val="28"/>
        </w:rPr>
        <w:t xml:space="preserve">сравнении с аналогичным периодом </w:t>
      </w:r>
      <w:r w:rsidR="00B5538F">
        <w:rPr>
          <w:rFonts w:ascii="Liberation Serif" w:hAnsi="Liberation Serif"/>
          <w:sz w:val="28"/>
          <w:szCs w:val="28"/>
        </w:rPr>
        <w:t>2020</w:t>
      </w:r>
      <w:r w:rsidR="00B072DF" w:rsidRPr="002C62C0">
        <w:rPr>
          <w:rFonts w:ascii="Liberation Serif" w:hAnsi="Liberation Serif"/>
          <w:sz w:val="28"/>
          <w:szCs w:val="28"/>
        </w:rPr>
        <w:t xml:space="preserve"> года увеличение составило </w:t>
      </w:r>
      <w:r w:rsidR="00927405">
        <w:rPr>
          <w:rFonts w:ascii="Liberation Serif" w:hAnsi="Liberation Serif"/>
          <w:sz w:val="28"/>
          <w:szCs w:val="28"/>
        </w:rPr>
        <w:t>37</w:t>
      </w:r>
      <w:r w:rsidR="002C62C0">
        <w:rPr>
          <w:rFonts w:ascii="Liberation Serif" w:hAnsi="Liberation Serif"/>
          <w:sz w:val="28"/>
          <w:szCs w:val="28"/>
        </w:rPr>
        <w:t> </w:t>
      </w:r>
      <w:r w:rsidR="00927405">
        <w:rPr>
          <w:rFonts w:ascii="Liberation Serif" w:hAnsi="Liberation Serif"/>
          <w:sz w:val="28"/>
          <w:szCs w:val="28"/>
        </w:rPr>
        <w:t>458</w:t>
      </w:r>
      <w:r w:rsidR="002C62C0">
        <w:rPr>
          <w:rFonts w:ascii="Liberation Serif" w:hAnsi="Liberation Serif"/>
          <w:sz w:val="28"/>
          <w:szCs w:val="28"/>
        </w:rPr>
        <w:t>,0</w:t>
      </w:r>
      <w:r w:rsidR="00927405">
        <w:rPr>
          <w:rFonts w:ascii="Liberation Serif" w:hAnsi="Liberation Serif"/>
          <w:sz w:val="28"/>
          <w:szCs w:val="28"/>
        </w:rPr>
        <w:t> </w:t>
      </w:r>
      <w:r w:rsidR="00B072DF" w:rsidRPr="002C62C0">
        <w:rPr>
          <w:rFonts w:ascii="Liberation Serif" w:hAnsi="Liberation Serif"/>
          <w:sz w:val="28"/>
          <w:szCs w:val="28"/>
        </w:rPr>
        <w:t xml:space="preserve">тыс. рублей  или </w:t>
      </w:r>
      <w:r w:rsidR="00927405">
        <w:rPr>
          <w:rFonts w:ascii="Liberation Serif" w:hAnsi="Liberation Serif"/>
          <w:sz w:val="28"/>
          <w:szCs w:val="28"/>
        </w:rPr>
        <w:t>12,1</w:t>
      </w:r>
      <w:r w:rsidR="00B072DF" w:rsidRPr="002C62C0">
        <w:rPr>
          <w:rFonts w:ascii="Liberation Serif" w:hAnsi="Liberation Serif"/>
          <w:sz w:val="28"/>
          <w:szCs w:val="28"/>
        </w:rPr>
        <w:t xml:space="preserve"> % (</w:t>
      </w:r>
      <w:r w:rsidR="00927405">
        <w:rPr>
          <w:rFonts w:ascii="Liberation Serif" w:hAnsi="Liberation Serif"/>
          <w:sz w:val="28"/>
          <w:szCs w:val="28"/>
        </w:rPr>
        <w:t>309 878,0</w:t>
      </w:r>
      <w:r w:rsidR="00927405" w:rsidRPr="002C62C0">
        <w:rPr>
          <w:rFonts w:ascii="Liberation Serif" w:hAnsi="Liberation Serif"/>
          <w:sz w:val="28"/>
          <w:szCs w:val="28"/>
        </w:rPr>
        <w:t xml:space="preserve"> </w:t>
      </w:r>
      <w:r w:rsidR="00B072DF" w:rsidRPr="002C62C0">
        <w:rPr>
          <w:rFonts w:ascii="Liberation Serif" w:hAnsi="Liberation Serif"/>
          <w:sz w:val="28"/>
          <w:szCs w:val="28"/>
        </w:rPr>
        <w:t xml:space="preserve"> тыс. рублей).</w:t>
      </w:r>
    </w:p>
    <w:p w:rsidR="00BA4580" w:rsidRDefault="00BA4580" w:rsidP="00842E3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924E78">
      <w:pPr>
        <w:tabs>
          <w:tab w:val="center" w:pos="7645"/>
          <w:tab w:val="right" w:pos="14570"/>
        </w:tabs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Исполнение средств резервного фонда</w:t>
      </w:r>
    </w:p>
    <w:p w:rsidR="00645437" w:rsidRDefault="000829E9" w:rsidP="000829E9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Решением </w:t>
      </w:r>
      <w:r w:rsidR="002C62C0">
        <w:rPr>
          <w:rFonts w:ascii="Liberation Serif" w:hAnsi="Liberation Serif"/>
          <w:sz w:val="28"/>
          <w:szCs w:val="28"/>
        </w:rPr>
        <w:t>о</w:t>
      </w:r>
      <w:r w:rsidR="00DE100C" w:rsidRPr="008B1E24">
        <w:rPr>
          <w:rFonts w:ascii="Liberation Serif" w:hAnsi="Liberation Serif"/>
          <w:sz w:val="28"/>
          <w:szCs w:val="28"/>
        </w:rPr>
        <w:t xml:space="preserve"> бюджете на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DE100C" w:rsidRPr="008B1E24">
        <w:rPr>
          <w:rFonts w:ascii="Liberation Serif" w:hAnsi="Liberation Serif"/>
          <w:sz w:val="28"/>
          <w:szCs w:val="28"/>
        </w:rPr>
        <w:t xml:space="preserve"> год (в редакции от 2</w:t>
      </w:r>
      <w:r w:rsidR="00D21182">
        <w:rPr>
          <w:rFonts w:ascii="Liberation Serif" w:hAnsi="Liberation Serif"/>
          <w:sz w:val="28"/>
          <w:szCs w:val="28"/>
        </w:rPr>
        <w:t>4</w:t>
      </w:r>
      <w:r w:rsidR="002C62C0">
        <w:rPr>
          <w:rFonts w:ascii="Liberation Serif" w:hAnsi="Liberation Serif"/>
          <w:sz w:val="28"/>
          <w:szCs w:val="28"/>
        </w:rPr>
        <w:t>.</w:t>
      </w:r>
      <w:r w:rsidR="00DE100C" w:rsidRPr="008B1E24">
        <w:rPr>
          <w:rFonts w:ascii="Liberation Serif" w:hAnsi="Liberation Serif"/>
          <w:sz w:val="28"/>
          <w:szCs w:val="28"/>
        </w:rPr>
        <w:t>0</w:t>
      </w:r>
      <w:r w:rsidR="002C62C0">
        <w:rPr>
          <w:rFonts w:ascii="Liberation Serif" w:hAnsi="Liberation Serif"/>
          <w:sz w:val="28"/>
          <w:szCs w:val="28"/>
        </w:rPr>
        <w:t>6</w:t>
      </w:r>
      <w:r w:rsidR="00DE100C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DE100C" w:rsidRPr="008B1E24">
        <w:rPr>
          <w:rFonts w:ascii="Liberation Serif" w:hAnsi="Liberation Serif"/>
          <w:sz w:val="28"/>
          <w:szCs w:val="28"/>
        </w:rPr>
        <w:t xml:space="preserve"> №</w:t>
      </w:r>
      <w:r w:rsidR="00D21182">
        <w:rPr>
          <w:rFonts w:ascii="Liberation Serif" w:hAnsi="Liberation Serif"/>
          <w:sz w:val="28"/>
          <w:szCs w:val="28"/>
        </w:rPr>
        <w:t>300</w:t>
      </w:r>
      <w:r w:rsidR="00DE100C" w:rsidRPr="008B1E24">
        <w:rPr>
          <w:rFonts w:ascii="Liberation Serif" w:hAnsi="Liberation Serif"/>
          <w:sz w:val="28"/>
          <w:szCs w:val="28"/>
        </w:rPr>
        <w:t xml:space="preserve">) </w:t>
      </w:r>
      <w:r w:rsidRPr="008B1E24">
        <w:rPr>
          <w:rFonts w:ascii="Liberation Serif" w:hAnsi="Liberation Serif"/>
          <w:sz w:val="28"/>
          <w:szCs w:val="28"/>
        </w:rPr>
        <w:t>размер резервного фонда Администрации МО Красноуфимс</w:t>
      </w:r>
      <w:r w:rsidR="002C62C0">
        <w:rPr>
          <w:rFonts w:ascii="Liberation Serif" w:hAnsi="Liberation Serif"/>
          <w:sz w:val="28"/>
          <w:szCs w:val="28"/>
        </w:rPr>
        <w:t xml:space="preserve">кий округ утверждён в сумме </w:t>
      </w:r>
      <w:r w:rsidR="00D21182">
        <w:rPr>
          <w:rFonts w:ascii="Liberation Serif" w:hAnsi="Liberation Serif"/>
          <w:sz w:val="28"/>
          <w:szCs w:val="28"/>
        </w:rPr>
        <w:t>26</w:t>
      </w:r>
      <w:r w:rsidR="002C62C0">
        <w:rPr>
          <w:rFonts w:ascii="Liberation Serif" w:hAnsi="Liberation Serif"/>
          <w:sz w:val="28"/>
          <w:szCs w:val="28"/>
        </w:rPr>
        <w:t>0</w:t>
      </w:r>
      <w:r w:rsidRPr="008B1E24">
        <w:rPr>
          <w:rFonts w:ascii="Liberation Serif" w:hAnsi="Liberation Serif"/>
          <w:sz w:val="28"/>
          <w:szCs w:val="28"/>
        </w:rPr>
        <w:t xml:space="preserve">,0 тыс. рублей. Бюджетные средства из резервного </w:t>
      </w:r>
      <w:r w:rsidR="00D95E0D" w:rsidRPr="008B1E24">
        <w:rPr>
          <w:rFonts w:ascii="Liberation Serif" w:hAnsi="Liberation Serif"/>
          <w:sz w:val="28"/>
          <w:szCs w:val="28"/>
        </w:rPr>
        <w:t xml:space="preserve">фонда по </w:t>
      </w:r>
      <w:r w:rsidR="0048667A" w:rsidRPr="008B1E24">
        <w:rPr>
          <w:rFonts w:ascii="Liberation Serif" w:hAnsi="Liberation Serif"/>
          <w:sz w:val="28"/>
          <w:szCs w:val="28"/>
        </w:rPr>
        <w:t>состоянию на 01.0</w:t>
      </w:r>
      <w:r w:rsidR="002C62C0">
        <w:rPr>
          <w:rFonts w:ascii="Liberation Serif" w:hAnsi="Liberation Serif"/>
          <w:sz w:val="28"/>
          <w:szCs w:val="28"/>
        </w:rPr>
        <w:t>7</w:t>
      </w:r>
      <w:r w:rsidR="0048667A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3E04E0" w:rsidRPr="008B1E24">
        <w:rPr>
          <w:rFonts w:ascii="Liberation Serif" w:hAnsi="Liberation Serif"/>
          <w:sz w:val="28"/>
          <w:szCs w:val="28"/>
        </w:rPr>
        <w:t xml:space="preserve"> года использовались в сумме</w:t>
      </w:r>
      <w:r w:rsidR="00634D28" w:rsidRPr="008B1E24">
        <w:rPr>
          <w:rFonts w:ascii="Liberation Serif" w:hAnsi="Liberation Serif"/>
          <w:sz w:val="28"/>
          <w:szCs w:val="28"/>
        </w:rPr>
        <w:t xml:space="preserve"> </w:t>
      </w:r>
      <w:r w:rsidR="00D21182">
        <w:rPr>
          <w:rFonts w:ascii="Liberation Serif" w:hAnsi="Liberation Serif"/>
          <w:sz w:val="28"/>
          <w:szCs w:val="28"/>
        </w:rPr>
        <w:t>71,7</w:t>
      </w:r>
      <w:r w:rsidR="00645437">
        <w:rPr>
          <w:rFonts w:ascii="Liberation Serif" w:hAnsi="Liberation Serif"/>
          <w:sz w:val="28"/>
          <w:szCs w:val="28"/>
        </w:rPr>
        <w:t> </w:t>
      </w:r>
      <w:r w:rsidR="00634D28" w:rsidRPr="008B1E24">
        <w:rPr>
          <w:rFonts w:ascii="Liberation Serif" w:hAnsi="Liberation Serif"/>
          <w:sz w:val="28"/>
          <w:szCs w:val="28"/>
        </w:rPr>
        <w:t>тыс.</w:t>
      </w:r>
      <w:r w:rsidR="00645437">
        <w:rPr>
          <w:rFonts w:ascii="Liberation Serif" w:hAnsi="Liberation Serif"/>
          <w:sz w:val="28"/>
          <w:szCs w:val="28"/>
        </w:rPr>
        <w:t> </w:t>
      </w:r>
      <w:r w:rsidR="00634D28" w:rsidRPr="008B1E24">
        <w:rPr>
          <w:rFonts w:ascii="Liberation Serif" w:hAnsi="Liberation Serif"/>
          <w:sz w:val="28"/>
          <w:szCs w:val="28"/>
        </w:rPr>
        <w:t>рублей</w:t>
      </w:r>
      <w:r w:rsidR="00A3130F" w:rsidRPr="00A3130F">
        <w:rPr>
          <w:rFonts w:ascii="Liberation Serif" w:hAnsi="Liberation Serif"/>
          <w:sz w:val="28"/>
          <w:szCs w:val="28"/>
        </w:rPr>
        <w:t xml:space="preserve"> </w:t>
      </w:r>
      <w:r w:rsidR="00A3130F" w:rsidRPr="008B1E24">
        <w:rPr>
          <w:rFonts w:ascii="Liberation Serif" w:hAnsi="Liberation Serif"/>
          <w:sz w:val="28"/>
          <w:szCs w:val="28"/>
        </w:rPr>
        <w:t>на основании распоряжений Администрации МО Красноуфимский округ</w:t>
      </w:r>
      <w:r w:rsidR="00645437">
        <w:rPr>
          <w:rFonts w:ascii="Liberation Serif" w:hAnsi="Liberation Serif"/>
          <w:sz w:val="28"/>
          <w:szCs w:val="28"/>
        </w:rPr>
        <w:t>, в том числе:</w:t>
      </w:r>
    </w:p>
    <w:p w:rsidR="00645437" w:rsidRDefault="00645437" w:rsidP="000829E9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634D28" w:rsidRPr="008B1E24">
        <w:rPr>
          <w:rFonts w:ascii="Liberation Serif" w:hAnsi="Liberation Serif"/>
          <w:sz w:val="28"/>
          <w:szCs w:val="28"/>
        </w:rPr>
        <w:t xml:space="preserve"> </w:t>
      </w:r>
      <w:r w:rsidR="00A3130F">
        <w:rPr>
          <w:rFonts w:ascii="Liberation Serif" w:hAnsi="Liberation Serif"/>
          <w:sz w:val="28"/>
          <w:szCs w:val="28"/>
        </w:rPr>
        <w:t xml:space="preserve">на сумму 70,0 тыс. рублей </w:t>
      </w:r>
      <w:r w:rsidR="00003F03">
        <w:rPr>
          <w:rFonts w:ascii="Liberation Serif" w:hAnsi="Liberation Serif"/>
          <w:sz w:val="28"/>
          <w:szCs w:val="28"/>
        </w:rPr>
        <w:t xml:space="preserve">гражданам </w:t>
      </w:r>
      <w:r w:rsidR="00C5178A">
        <w:rPr>
          <w:rFonts w:ascii="Liberation Serif" w:hAnsi="Liberation Serif"/>
          <w:sz w:val="28"/>
          <w:szCs w:val="28"/>
        </w:rPr>
        <w:t>пострадавшим,</w:t>
      </w:r>
      <w:r w:rsidR="00003F03">
        <w:rPr>
          <w:rFonts w:ascii="Liberation Serif" w:hAnsi="Liberation Serif"/>
          <w:sz w:val="28"/>
          <w:szCs w:val="28"/>
        </w:rPr>
        <w:t xml:space="preserve"> от пожара</w:t>
      </w:r>
      <w:r w:rsidR="00634D28" w:rsidRPr="008B1E24">
        <w:rPr>
          <w:rFonts w:ascii="Liberation Serif" w:hAnsi="Liberation Serif"/>
          <w:sz w:val="28"/>
          <w:szCs w:val="28"/>
        </w:rPr>
        <w:t xml:space="preserve"> </w:t>
      </w:r>
      <w:r w:rsidR="00003F03">
        <w:rPr>
          <w:rFonts w:ascii="Liberation Serif" w:hAnsi="Liberation Serif"/>
          <w:sz w:val="28"/>
          <w:szCs w:val="28"/>
        </w:rPr>
        <w:t>проживающим на территории МО Красноуфимский округ</w:t>
      </w:r>
      <w:r>
        <w:rPr>
          <w:rFonts w:ascii="Liberation Serif" w:hAnsi="Liberation Serif"/>
          <w:sz w:val="28"/>
          <w:szCs w:val="28"/>
        </w:rPr>
        <w:t>;</w:t>
      </w:r>
    </w:p>
    <w:p w:rsidR="00A3130F" w:rsidRDefault="00A3130F" w:rsidP="000829E9">
      <w:pPr>
        <w:tabs>
          <w:tab w:val="center" w:pos="7645"/>
          <w:tab w:val="right" w:pos="1457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CA3234">
        <w:rPr>
          <w:rFonts w:ascii="Liberation Serif" w:hAnsi="Liberation Serif"/>
          <w:sz w:val="28"/>
          <w:szCs w:val="28"/>
        </w:rPr>
        <w:t>на сумму 1,7 тыс. рублей лицам без определенного места жительства на восстановление документов, удостоверяющих личность</w:t>
      </w:r>
      <w:r>
        <w:rPr>
          <w:rFonts w:ascii="Liberation Serif" w:hAnsi="Liberation Serif"/>
          <w:sz w:val="28"/>
          <w:szCs w:val="28"/>
        </w:rPr>
        <w:t>.</w:t>
      </w:r>
    </w:p>
    <w:p w:rsidR="000829E9" w:rsidRDefault="000829E9" w:rsidP="000829E9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0829E9" w:rsidRPr="008B1E24" w:rsidRDefault="000829E9" w:rsidP="00924E78">
      <w:pPr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Исполнение программной части бюджета МО Красноуфимский округ</w:t>
      </w:r>
    </w:p>
    <w:p w:rsidR="000829E9" w:rsidRPr="00035C5D" w:rsidRDefault="00035C5D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35C5D">
        <w:rPr>
          <w:rFonts w:ascii="Liberation Serif" w:hAnsi="Liberation Serif"/>
          <w:sz w:val="28"/>
          <w:szCs w:val="28"/>
        </w:rPr>
        <w:t xml:space="preserve">В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0829E9" w:rsidRPr="00035C5D">
        <w:rPr>
          <w:rFonts w:ascii="Liberation Serif" w:hAnsi="Liberation Serif"/>
          <w:sz w:val="28"/>
          <w:szCs w:val="28"/>
        </w:rPr>
        <w:t xml:space="preserve"> году в МО Кр</w:t>
      </w:r>
      <w:r w:rsidR="00DD4EA3" w:rsidRPr="00035C5D">
        <w:rPr>
          <w:rFonts w:ascii="Liberation Serif" w:hAnsi="Liberation Serif"/>
          <w:sz w:val="28"/>
          <w:szCs w:val="28"/>
        </w:rPr>
        <w:t>асноуфи</w:t>
      </w:r>
      <w:r w:rsidR="008C7128" w:rsidRPr="00035C5D">
        <w:rPr>
          <w:rFonts w:ascii="Liberation Serif" w:hAnsi="Liberation Serif"/>
          <w:sz w:val="28"/>
          <w:szCs w:val="28"/>
        </w:rPr>
        <w:t xml:space="preserve">мский округ действует </w:t>
      </w:r>
      <w:r w:rsidR="006C25C8">
        <w:rPr>
          <w:rFonts w:ascii="Liberation Serif" w:hAnsi="Liberation Serif"/>
          <w:sz w:val="28"/>
          <w:szCs w:val="28"/>
        </w:rPr>
        <w:br/>
      </w:r>
      <w:r w:rsidR="00944BB8">
        <w:rPr>
          <w:rFonts w:ascii="Liberation Serif" w:hAnsi="Liberation Serif"/>
          <w:sz w:val="28"/>
          <w:szCs w:val="28"/>
        </w:rPr>
        <w:t>15</w:t>
      </w:r>
      <w:r w:rsidR="000829E9" w:rsidRPr="00035C5D">
        <w:rPr>
          <w:rFonts w:ascii="Liberation Serif" w:hAnsi="Liberation Serif"/>
          <w:sz w:val="28"/>
          <w:szCs w:val="28"/>
        </w:rPr>
        <w:t xml:space="preserve"> муниципальных программ. За 1 </w:t>
      </w:r>
      <w:r w:rsidR="00944BB8">
        <w:rPr>
          <w:rFonts w:ascii="Liberation Serif" w:hAnsi="Liberation Serif"/>
          <w:sz w:val="28"/>
          <w:szCs w:val="28"/>
        </w:rPr>
        <w:t>полугодие</w:t>
      </w:r>
      <w:r w:rsidR="000829E9" w:rsidRPr="00035C5D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0829E9" w:rsidRPr="00035C5D">
        <w:rPr>
          <w:rFonts w:ascii="Liberation Serif" w:hAnsi="Liberation Serif"/>
          <w:sz w:val="28"/>
          <w:szCs w:val="28"/>
        </w:rPr>
        <w:t xml:space="preserve"> года расходы составили </w:t>
      </w:r>
      <w:r w:rsidR="00DD4EA3" w:rsidRPr="00035C5D">
        <w:rPr>
          <w:rFonts w:ascii="Liberation Serif" w:hAnsi="Liberation Serif"/>
          <w:sz w:val="28"/>
          <w:szCs w:val="28"/>
        </w:rPr>
        <w:t>в сумме</w:t>
      </w:r>
      <w:r w:rsidR="00A86B58" w:rsidRPr="00035C5D">
        <w:rPr>
          <w:rFonts w:ascii="Liberation Serif" w:hAnsi="Liberation Serif"/>
          <w:sz w:val="28"/>
          <w:szCs w:val="28"/>
        </w:rPr>
        <w:t xml:space="preserve"> </w:t>
      </w:r>
      <w:r w:rsidR="00A3130F">
        <w:rPr>
          <w:rFonts w:ascii="Liberation Serif" w:eastAsia="Times New Roman" w:hAnsi="Liberation Serif"/>
          <w:bCs/>
          <w:color w:val="000000"/>
          <w:sz w:val="28"/>
          <w:szCs w:val="28"/>
        </w:rPr>
        <w:t>71</w:t>
      </w:r>
      <w:r w:rsidR="00944BB8">
        <w:rPr>
          <w:rFonts w:ascii="Liberation Serif" w:eastAsia="Times New Roman" w:hAnsi="Liberation Serif"/>
          <w:bCs/>
          <w:color w:val="000000"/>
          <w:sz w:val="28"/>
          <w:szCs w:val="28"/>
        </w:rPr>
        <w:t>0 </w:t>
      </w:r>
      <w:r w:rsidR="00A3130F">
        <w:rPr>
          <w:rFonts w:ascii="Liberation Serif" w:eastAsia="Times New Roman" w:hAnsi="Liberation Serif"/>
          <w:bCs/>
          <w:color w:val="000000"/>
          <w:sz w:val="28"/>
          <w:szCs w:val="28"/>
        </w:rPr>
        <w:t>101</w:t>
      </w:r>
      <w:r w:rsidR="00944BB8">
        <w:rPr>
          <w:rFonts w:ascii="Liberation Serif" w:eastAsia="Times New Roman" w:hAnsi="Liberation Serif"/>
          <w:bCs/>
          <w:color w:val="000000"/>
          <w:sz w:val="28"/>
          <w:szCs w:val="28"/>
        </w:rPr>
        <w:t>,</w:t>
      </w:r>
      <w:r w:rsidR="00A3130F">
        <w:rPr>
          <w:rFonts w:ascii="Liberation Serif" w:eastAsia="Times New Roman" w:hAnsi="Liberation Serif"/>
          <w:bCs/>
          <w:color w:val="000000"/>
          <w:sz w:val="28"/>
          <w:szCs w:val="28"/>
        </w:rPr>
        <w:t>2</w:t>
      </w:r>
      <w:r w:rsidRPr="00035C5D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0829E9" w:rsidRPr="00035C5D">
        <w:rPr>
          <w:rFonts w:ascii="Liberation Serif" w:hAnsi="Liberation Serif"/>
          <w:sz w:val="28"/>
          <w:szCs w:val="28"/>
        </w:rPr>
        <w:t xml:space="preserve">тыс. рублей или </w:t>
      </w:r>
      <w:r w:rsidR="00944BB8">
        <w:rPr>
          <w:rFonts w:ascii="Liberation Serif" w:hAnsi="Liberation Serif"/>
          <w:sz w:val="28"/>
          <w:szCs w:val="28"/>
        </w:rPr>
        <w:t>4</w:t>
      </w:r>
      <w:r w:rsidR="00A3130F">
        <w:rPr>
          <w:rFonts w:ascii="Liberation Serif" w:hAnsi="Liberation Serif"/>
          <w:sz w:val="28"/>
          <w:szCs w:val="28"/>
        </w:rPr>
        <w:t>5</w:t>
      </w:r>
      <w:r w:rsidR="00944BB8">
        <w:rPr>
          <w:rFonts w:ascii="Liberation Serif" w:hAnsi="Liberation Serif"/>
          <w:sz w:val="28"/>
          <w:szCs w:val="28"/>
        </w:rPr>
        <w:t>,</w:t>
      </w:r>
      <w:r w:rsidR="00A3130F">
        <w:rPr>
          <w:rFonts w:ascii="Liberation Serif" w:hAnsi="Liberation Serif"/>
          <w:sz w:val="28"/>
          <w:szCs w:val="28"/>
        </w:rPr>
        <w:t>9</w:t>
      </w:r>
      <w:r w:rsidR="000829E9" w:rsidRPr="00035C5D">
        <w:rPr>
          <w:rFonts w:ascii="Liberation Serif" w:hAnsi="Liberation Serif"/>
          <w:sz w:val="28"/>
          <w:szCs w:val="28"/>
        </w:rPr>
        <w:t xml:space="preserve"> % к уточненным годовым бюджетным назначениям (</w:t>
      </w:r>
      <w:r w:rsidRPr="00035C5D">
        <w:rPr>
          <w:rFonts w:ascii="Liberation Serif" w:eastAsia="Times New Roman" w:hAnsi="Liberation Serif"/>
          <w:bCs/>
          <w:color w:val="000000"/>
          <w:sz w:val="28"/>
          <w:szCs w:val="28"/>
        </w:rPr>
        <w:t>1</w:t>
      </w:r>
      <w:r w:rsidR="00944BB8">
        <w:rPr>
          <w:rFonts w:ascii="Liberation Serif" w:eastAsia="Times New Roman" w:hAnsi="Liberation Serif"/>
          <w:bCs/>
          <w:color w:val="000000"/>
          <w:sz w:val="28"/>
          <w:szCs w:val="28"/>
        </w:rPr>
        <w:t> </w:t>
      </w:r>
      <w:r w:rsidRPr="00035C5D">
        <w:rPr>
          <w:rFonts w:ascii="Liberation Serif" w:eastAsia="Times New Roman" w:hAnsi="Liberation Serif"/>
          <w:bCs/>
          <w:color w:val="000000"/>
          <w:sz w:val="28"/>
          <w:szCs w:val="28"/>
        </w:rPr>
        <w:t>5</w:t>
      </w:r>
      <w:r w:rsidR="00A3130F">
        <w:rPr>
          <w:rFonts w:ascii="Liberation Serif" w:eastAsia="Times New Roman" w:hAnsi="Liberation Serif"/>
          <w:bCs/>
          <w:color w:val="000000"/>
          <w:sz w:val="28"/>
          <w:szCs w:val="28"/>
        </w:rPr>
        <w:t>48</w:t>
      </w:r>
      <w:r w:rsidR="00944BB8">
        <w:rPr>
          <w:rFonts w:ascii="Liberation Serif" w:eastAsia="Times New Roman" w:hAnsi="Liberation Serif"/>
          <w:bCs/>
          <w:color w:val="000000"/>
          <w:sz w:val="28"/>
          <w:szCs w:val="28"/>
        </w:rPr>
        <w:t> </w:t>
      </w:r>
      <w:r w:rsidR="00A3130F">
        <w:rPr>
          <w:rFonts w:ascii="Liberation Serif" w:eastAsia="Times New Roman" w:hAnsi="Liberation Serif"/>
          <w:bCs/>
          <w:color w:val="000000"/>
          <w:sz w:val="28"/>
          <w:szCs w:val="28"/>
        </w:rPr>
        <w:t>445</w:t>
      </w:r>
      <w:r w:rsidR="00944BB8">
        <w:rPr>
          <w:rFonts w:ascii="Liberation Serif" w:eastAsia="Times New Roman" w:hAnsi="Liberation Serif"/>
          <w:bCs/>
          <w:color w:val="000000"/>
          <w:sz w:val="28"/>
          <w:szCs w:val="28"/>
        </w:rPr>
        <w:t>,</w:t>
      </w:r>
      <w:r w:rsidR="00A3130F">
        <w:rPr>
          <w:rFonts w:ascii="Liberation Serif" w:eastAsia="Times New Roman" w:hAnsi="Liberation Serif"/>
          <w:bCs/>
          <w:color w:val="000000"/>
          <w:sz w:val="28"/>
          <w:szCs w:val="28"/>
        </w:rPr>
        <w:t>5</w:t>
      </w:r>
      <w:r w:rsidRPr="00035C5D">
        <w:rPr>
          <w:rFonts w:ascii="Liberation Serif" w:eastAsia="Times New Roman" w:hAnsi="Liberation Serif"/>
          <w:bCs/>
          <w:color w:val="000000"/>
          <w:sz w:val="28"/>
          <w:szCs w:val="28"/>
        </w:rPr>
        <w:t xml:space="preserve"> </w:t>
      </w:r>
      <w:r w:rsidR="000829E9" w:rsidRPr="00035C5D">
        <w:rPr>
          <w:rFonts w:ascii="Liberation Serif" w:hAnsi="Liberation Serif"/>
          <w:sz w:val="28"/>
          <w:szCs w:val="28"/>
        </w:rPr>
        <w:t>тыс. рублей).</w:t>
      </w:r>
    </w:p>
    <w:p w:rsidR="00086795" w:rsidRPr="00035C5D" w:rsidRDefault="00086795" w:rsidP="00086795">
      <w:pPr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086795" w:rsidRPr="008B1E24" w:rsidRDefault="00086795" w:rsidP="007C29E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Анализ исполнения плановых назначений бюджета Муниципального образования Красноуфимский округ по муниципальн</w:t>
      </w:r>
      <w:r w:rsidR="00B072DF">
        <w:rPr>
          <w:rFonts w:ascii="Liberation Serif" w:hAnsi="Liberation Serif"/>
          <w:sz w:val="28"/>
          <w:szCs w:val="28"/>
        </w:rPr>
        <w:t>ым программам за 1</w:t>
      </w:r>
      <w:r w:rsidR="00CE32B3">
        <w:rPr>
          <w:rFonts w:ascii="Liberation Serif" w:hAnsi="Liberation Serif"/>
          <w:sz w:val="28"/>
          <w:szCs w:val="28"/>
        </w:rPr>
        <w:t> </w:t>
      </w:r>
      <w:r w:rsidR="00944BB8">
        <w:rPr>
          <w:rFonts w:ascii="Liberation Serif" w:hAnsi="Liberation Serif"/>
          <w:sz w:val="28"/>
          <w:szCs w:val="28"/>
        </w:rPr>
        <w:t>полугодие</w:t>
      </w:r>
      <w:r w:rsidR="00B072DF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 представлен в таблице </w:t>
      </w:r>
      <w:r w:rsidR="00AE3D1F" w:rsidRPr="008B1E24">
        <w:rPr>
          <w:rFonts w:ascii="Liberation Serif" w:hAnsi="Liberation Serif"/>
          <w:sz w:val="28"/>
          <w:szCs w:val="28"/>
        </w:rPr>
        <w:t>№</w:t>
      </w:r>
      <w:r w:rsidRPr="008B1E24">
        <w:rPr>
          <w:rFonts w:ascii="Liberation Serif" w:hAnsi="Liberation Serif"/>
          <w:sz w:val="28"/>
          <w:szCs w:val="28"/>
        </w:rPr>
        <w:t>5.</w:t>
      </w:r>
    </w:p>
    <w:p w:rsidR="00086795" w:rsidRPr="008B1E24" w:rsidRDefault="00086795" w:rsidP="00086795">
      <w:pPr>
        <w:jc w:val="right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Таблица №5</w:t>
      </w:r>
    </w:p>
    <w:tbl>
      <w:tblPr>
        <w:tblW w:w="9794" w:type="dxa"/>
        <w:tblInd w:w="95" w:type="dxa"/>
        <w:tblLook w:val="04A0"/>
      </w:tblPr>
      <w:tblGrid>
        <w:gridCol w:w="739"/>
        <w:gridCol w:w="4519"/>
        <w:gridCol w:w="1843"/>
        <w:gridCol w:w="1701"/>
        <w:gridCol w:w="992"/>
      </w:tblGrid>
      <w:tr w:rsidR="00C83956" w:rsidRPr="008B1E24" w:rsidTr="006C3F61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56" w:rsidRPr="008B1E24" w:rsidRDefault="00C8395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56" w:rsidRPr="008B1E24" w:rsidRDefault="00C8395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56" w:rsidRPr="008B1E24" w:rsidRDefault="00C83956" w:rsidP="00156232">
            <w:pPr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Решение Думы МО Красноуфимский  округ от 1</w:t>
            </w:r>
            <w:r w:rsidR="001562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7</w:t>
            </w: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.12.</w:t>
            </w:r>
            <w:r w:rsidR="00B5538F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2020</w:t>
            </w:r>
            <w:r w:rsidR="001562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№</w:t>
            </w: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</w:t>
            </w:r>
            <w:r w:rsidR="001562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56</w:t>
            </w: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(в </w:t>
            </w:r>
            <w:proofErr w:type="spellStart"/>
            <w:proofErr w:type="gramStart"/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ред</w:t>
            </w:r>
            <w:proofErr w:type="spellEnd"/>
            <w:proofErr w:type="gramEnd"/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 xml:space="preserve"> от 2</w:t>
            </w:r>
            <w:r w:rsidR="001562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4</w:t>
            </w: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.0</w:t>
            </w:r>
            <w:r w:rsidR="00156232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6</w:t>
            </w: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.</w:t>
            </w:r>
            <w:r w:rsidR="00B5538F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2021</w:t>
            </w:r>
            <w:r w:rsidRPr="008B1E24">
              <w:rPr>
                <w:rFonts w:ascii="Liberation Serif" w:eastAsia="Times New Roman" w:hAnsi="Liberation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956" w:rsidRPr="008B1E24" w:rsidRDefault="00C83956" w:rsidP="00064C31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Исполнение за 1 </w:t>
            </w:r>
            <w:r w:rsidR="00944BB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полугоди</w:t>
            </w:r>
            <w:r w:rsidR="00064C31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е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</w:t>
            </w:r>
            <w:r w:rsidR="00B5538F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2021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C83956" w:rsidRPr="008B1E24" w:rsidTr="006C3F61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56" w:rsidRPr="008B1E24" w:rsidRDefault="00C8395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56" w:rsidRPr="008B1E24" w:rsidRDefault="00C8395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56" w:rsidRPr="008B1E24" w:rsidRDefault="00C8395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56" w:rsidRPr="008B1E24" w:rsidRDefault="00C8395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956" w:rsidRPr="008B1E24" w:rsidRDefault="00C8395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%</w:t>
            </w:r>
          </w:p>
        </w:tc>
      </w:tr>
      <w:tr w:rsidR="003D4B86" w:rsidRPr="008B1E24" w:rsidTr="006C3F61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</w:t>
            </w:r>
          </w:p>
        </w:tc>
      </w:tr>
      <w:tr w:rsidR="00A3130F" w:rsidRPr="008B1E24" w:rsidTr="006C3F61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0F" w:rsidRPr="008B1E24" w:rsidRDefault="00A3130F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0F" w:rsidRPr="008B1E24" w:rsidRDefault="00A3130F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0F" w:rsidRDefault="00A3130F" w:rsidP="007C29EB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26 2</w:t>
            </w:r>
            <w:r w:rsidR="007C29EB">
              <w:rPr>
                <w:rFonts w:ascii="Liberation Serif" w:hAnsi="Liberation Serif" w:cs="Calibri"/>
                <w:color w:val="000000"/>
                <w:sz w:val="16"/>
                <w:szCs w:val="16"/>
              </w:rPr>
              <w:t>4</w:t>
            </w: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0F" w:rsidRPr="004E5688" w:rsidRDefault="00A3130F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2 568,6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0F" w:rsidRPr="004E5688" w:rsidRDefault="00A3130F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9,8</w:t>
            </w:r>
          </w:p>
        </w:tc>
      </w:tr>
      <w:tr w:rsidR="00A3130F" w:rsidRPr="008B1E24" w:rsidTr="006C3F61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0F" w:rsidRPr="008B1E24" w:rsidRDefault="00A3130F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0F" w:rsidRPr="008B1E24" w:rsidRDefault="00A3130F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 "Развитие системы образования в МО Красноуфимский округ 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0F" w:rsidRDefault="00A3130F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867 629,1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0F" w:rsidRPr="004E5688" w:rsidRDefault="00A3130F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440 964,0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0F" w:rsidRPr="004E5688" w:rsidRDefault="00A3130F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50,8</w:t>
            </w:r>
          </w:p>
        </w:tc>
      </w:tr>
      <w:tr w:rsidR="003D4B86" w:rsidRPr="008B1E24" w:rsidTr="006C3F61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9C5EF4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9C5EF4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9C5EF4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9C5EF4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9C5EF4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</w:t>
            </w:r>
          </w:p>
        </w:tc>
      </w:tr>
      <w:tr w:rsidR="003D4B86" w:rsidRPr="008B1E24" w:rsidTr="006C3F61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158 729,4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89 190,9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56,2</w:t>
            </w:r>
          </w:p>
        </w:tc>
      </w:tr>
      <w:tr w:rsidR="003D4B86" w:rsidRPr="008B1E24" w:rsidTr="006C3F61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1 254,6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10,8</w:t>
            </w:r>
          </w:p>
        </w:tc>
      </w:tr>
      <w:tr w:rsidR="003D4B86" w:rsidRPr="008B1E24" w:rsidTr="006C3F61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0B6EDD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Муниципальная программа МО Красноуфимский округ "Развитие физической культуры, спорта в МО Красноуфимский округ на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2019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42,5</w:t>
            </w:r>
          </w:p>
        </w:tc>
      </w:tr>
      <w:tr w:rsidR="003D4B86" w:rsidRPr="008B1E24" w:rsidTr="006C3F61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60,8</w:t>
            </w:r>
          </w:p>
        </w:tc>
      </w:tr>
      <w:tr w:rsidR="003D4B86" w:rsidRPr="008B1E24" w:rsidTr="006C3F61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6 832,8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2 867,3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42,0</w:t>
            </w:r>
          </w:p>
        </w:tc>
      </w:tr>
      <w:tr w:rsidR="003D4B86" w:rsidRPr="008B1E24" w:rsidTr="006C3F61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95 131,2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40 329,5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42,4</w:t>
            </w:r>
          </w:p>
        </w:tc>
      </w:tr>
      <w:tr w:rsidR="003D4B86" w:rsidRPr="008B1E24" w:rsidTr="006C3F61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299 401,8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122 837,5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41,0</w:t>
            </w:r>
          </w:p>
        </w:tc>
      </w:tr>
      <w:tr w:rsidR="003D4B86" w:rsidRPr="008B1E24" w:rsidTr="006C3F61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8 243,1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3 332,3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40,4</w:t>
            </w:r>
          </w:p>
        </w:tc>
      </w:tr>
      <w:tr w:rsidR="003D4B86" w:rsidRPr="008B1E24" w:rsidTr="006C3F61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79 418,8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5 221,1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6,6</w:t>
            </w:r>
          </w:p>
        </w:tc>
      </w:tr>
      <w:tr w:rsidR="003D4B86" w:rsidRPr="008B1E24" w:rsidTr="006C3F61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64,6</w:t>
            </w:r>
          </w:p>
        </w:tc>
      </w:tr>
      <w:tr w:rsidR="003D4B86" w:rsidRPr="008B1E24" w:rsidTr="006C3F61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proofErr w:type="gramStart"/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Муниципальная</w:t>
            </w:r>
            <w:proofErr w:type="gramEnd"/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 программ МО Красноуфимский округ "Формирование современной городской среды на территории МО Красноуфимский округ на 2017-2024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26,7</w:t>
            </w:r>
          </w:p>
        </w:tc>
      </w:tr>
      <w:tr w:rsidR="003D4B86" w:rsidRPr="008B1E24" w:rsidTr="006C3F61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0B6EDD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Муниципальная программа "Реализация молодежной политики и патриотического воспитания граждан в МО Красноуфимский округ </w:t>
            </w:r>
            <w:r w:rsidRPr="000B6EDD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на 2019</w:t>
            </w:r>
            <w:r w:rsidRPr="008B1E24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-2024 года"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2 778,8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1 517,1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54,6</w:t>
            </w:r>
          </w:p>
        </w:tc>
      </w:tr>
      <w:tr w:rsidR="003D4B86" w:rsidRPr="008B1E24" w:rsidTr="006C3F61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0B6EDD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</w:pPr>
            <w:r w:rsidRPr="00944BB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 xml:space="preserve">Муниципальная программа "Профилактика терроризма, а также минимизация и (или) ликвидация последствий его проявления в МО Красноуфимский округ на </w:t>
            </w:r>
            <w:r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2020</w:t>
            </w:r>
            <w:r w:rsidRPr="00944BB8">
              <w:rPr>
                <w:rFonts w:ascii="Liberation Serif" w:eastAsia="Times New Roman" w:hAnsi="Liberation Serif"/>
                <w:color w:val="000000"/>
                <w:sz w:val="16"/>
                <w:szCs w:val="16"/>
              </w:rPr>
              <w:t>-2025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color w:val="000000"/>
                <w:sz w:val="16"/>
                <w:szCs w:val="16"/>
              </w:rPr>
              <w:t>8,5</w:t>
            </w:r>
          </w:p>
        </w:tc>
      </w:tr>
      <w:tr w:rsidR="003D4B86" w:rsidRPr="008B1E24" w:rsidTr="006C3F61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</w:pPr>
            <w:r w:rsidRPr="008B1E24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8B1E24" w:rsidRDefault="003D4B86" w:rsidP="00C83956">
            <w:pPr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</w:pPr>
            <w:r w:rsidRPr="008B1E24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</w:rPr>
              <w:t>Итого по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Default="003D4B86" w:rsidP="007C29EB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1 548 4</w:t>
            </w:r>
            <w:r w:rsidR="007C29EB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710 101,2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B86" w:rsidRPr="004E5688" w:rsidRDefault="003D4B86">
            <w:pPr>
              <w:jc w:val="center"/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</w:pPr>
            <w:r w:rsidRPr="004E5688">
              <w:rPr>
                <w:rFonts w:ascii="Liberation Serif" w:hAnsi="Liberation Serif" w:cs="Calibri"/>
                <w:b/>
                <w:color w:val="000000"/>
                <w:sz w:val="16"/>
                <w:szCs w:val="16"/>
              </w:rPr>
              <w:t>45,9</w:t>
            </w:r>
          </w:p>
        </w:tc>
      </w:tr>
    </w:tbl>
    <w:p w:rsidR="006D2005" w:rsidRDefault="006D2005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Наибольший процент исполнения составил по Муниципальным программам МО Красноуфимский округ:</w:t>
      </w:r>
    </w:p>
    <w:p w:rsidR="000069F4" w:rsidRPr="008B1E24" w:rsidRDefault="000069F4" w:rsidP="000069F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- «Социальная поддержка и благополучие населения МО Красноуфимский округ до 2024 года» расходы исполнены в сумме </w:t>
      </w:r>
      <w:r w:rsidR="00944BB8">
        <w:rPr>
          <w:rFonts w:ascii="Liberation Serif" w:eastAsia="Times New Roman" w:hAnsi="Liberation Serif"/>
          <w:color w:val="000000"/>
          <w:sz w:val="28"/>
          <w:szCs w:val="28"/>
        </w:rPr>
        <w:t>2</w:t>
      </w:r>
      <w:r w:rsidR="004E5688">
        <w:rPr>
          <w:rFonts w:ascii="Liberation Serif" w:eastAsia="Times New Roman" w:hAnsi="Liberation Serif"/>
          <w:color w:val="000000"/>
          <w:sz w:val="28"/>
          <w:szCs w:val="28"/>
        </w:rPr>
        <w:t>22,2</w:t>
      </w:r>
      <w:r w:rsidR="00944BB8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тыс.</w:t>
      </w:r>
      <w:r w:rsidR="00944BB8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>рублей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или </w:t>
      </w:r>
      <w:r w:rsidR="004E5688">
        <w:rPr>
          <w:rFonts w:ascii="Liberation Serif" w:eastAsia="Times New Roman" w:hAnsi="Liberation Serif"/>
          <w:color w:val="000000"/>
          <w:sz w:val="28"/>
          <w:szCs w:val="28"/>
        </w:rPr>
        <w:t>64</w:t>
      </w:r>
      <w:r w:rsidR="00944BB8">
        <w:rPr>
          <w:rFonts w:ascii="Liberation Serif" w:eastAsia="Times New Roman" w:hAnsi="Liberation Serif"/>
          <w:color w:val="000000"/>
          <w:sz w:val="28"/>
          <w:szCs w:val="28"/>
        </w:rPr>
        <w:t>,</w:t>
      </w:r>
      <w:r w:rsidR="004E5688">
        <w:rPr>
          <w:rFonts w:ascii="Liberation Serif" w:eastAsia="Times New Roman" w:hAnsi="Liberation Serif"/>
          <w:color w:val="000000"/>
          <w:sz w:val="28"/>
          <w:szCs w:val="28"/>
        </w:rPr>
        <w:t>6</w:t>
      </w:r>
      <w:r w:rsidR="00944BB8">
        <w:rPr>
          <w:rFonts w:ascii="Liberation Serif" w:eastAsia="Times New Roman" w:hAnsi="Liberation Serif"/>
          <w:color w:val="000000"/>
          <w:sz w:val="28"/>
          <w:szCs w:val="28"/>
        </w:rPr>
        <w:t> 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%</w:t>
      </w:r>
      <w:r w:rsidRPr="008B1E24">
        <w:rPr>
          <w:rFonts w:ascii="Liberation Serif" w:hAnsi="Liberation Serif"/>
          <w:sz w:val="28"/>
          <w:szCs w:val="28"/>
        </w:rPr>
        <w:t xml:space="preserve"> к уточненным годовым бюджетным назначениям. </w:t>
      </w:r>
      <w:r w:rsidRPr="005D56D0">
        <w:rPr>
          <w:rFonts w:ascii="Liberation Serif" w:hAnsi="Liberation Serif"/>
          <w:sz w:val="28"/>
          <w:szCs w:val="28"/>
        </w:rPr>
        <w:t xml:space="preserve">В сравнении с аналогичным периодом </w:t>
      </w:r>
      <w:r w:rsidR="00B5538F">
        <w:rPr>
          <w:rFonts w:ascii="Liberation Serif" w:hAnsi="Liberation Serif"/>
          <w:sz w:val="28"/>
          <w:szCs w:val="28"/>
        </w:rPr>
        <w:t>2020</w:t>
      </w:r>
      <w:r w:rsidRPr="005D56D0">
        <w:rPr>
          <w:rFonts w:ascii="Liberation Serif" w:hAnsi="Liberation Serif"/>
          <w:sz w:val="28"/>
          <w:szCs w:val="28"/>
        </w:rPr>
        <w:t xml:space="preserve"> года </w:t>
      </w:r>
      <w:r w:rsidR="004E5688">
        <w:rPr>
          <w:rFonts w:ascii="Liberation Serif" w:hAnsi="Liberation Serif"/>
          <w:sz w:val="28"/>
          <w:szCs w:val="28"/>
        </w:rPr>
        <w:t>уменьшение</w:t>
      </w:r>
      <w:r w:rsidRPr="005D56D0">
        <w:rPr>
          <w:rFonts w:ascii="Liberation Serif" w:hAnsi="Liberation Serif"/>
          <w:sz w:val="28"/>
          <w:szCs w:val="28"/>
        </w:rPr>
        <w:t xml:space="preserve"> расходов составило в сумме </w:t>
      </w:r>
      <w:r w:rsidR="004E5688">
        <w:rPr>
          <w:rFonts w:ascii="Liberation Serif" w:hAnsi="Liberation Serif"/>
          <w:sz w:val="28"/>
          <w:szCs w:val="28"/>
        </w:rPr>
        <w:t>18,1</w:t>
      </w:r>
      <w:r w:rsidRPr="005D56D0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5D56D0">
        <w:rPr>
          <w:rFonts w:ascii="Liberation Serif" w:hAnsi="Liberation Serif"/>
          <w:sz w:val="28"/>
          <w:szCs w:val="28"/>
        </w:rPr>
        <w:t xml:space="preserve">тыс. рублей или </w:t>
      </w:r>
      <w:r w:rsidR="004E5688">
        <w:rPr>
          <w:rFonts w:ascii="Liberation Serif" w:hAnsi="Liberation Serif"/>
          <w:sz w:val="28"/>
          <w:szCs w:val="28"/>
        </w:rPr>
        <w:t>7,5</w:t>
      </w:r>
      <w:r w:rsidRPr="005D56D0">
        <w:rPr>
          <w:rFonts w:ascii="Liberation Serif" w:hAnsi="Liberation Serif"/>
          <w:sz w:val="28"/>
          <w:szCs w:val="28"/>
        </w:rPr>
        <w:t xml:space="preserve"> % (</w:t>
      </w:r>
      <w:r w:rsidR="004E5688">
        <w:rPr>
          <w:rFonts w:ascii="Liberation Serif" w:eastAsia="Times New Roman" w:hAnsi="Liberation Serif"/>
          <w:color w:val="000000"/>
          <w:sz w:val="28"/>
          <w:szCs w:val="28"/>
        </w:rPr>
        <w:t>240,3 </w:t>
      </w:r>
      <w:r w:rsidRPr="005D56D0">
        <w:rPr>
          <w:rFonts w:ascii="Liberation Serif" w:hAnsi="Liberation Serif"/>
          <w:sz w:val="28"/>
          <w:szCs w:val="28"/>
        </w:rPr>
        <w:t>тыс. руб.).</w:t>
      </w:r>
    </w:p>
    <w:p w:rsidR="004E5688" w:rsidRPr="008B1E24" w:rsidRDefault="004E5688" w:rsidP="004E568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- «</w:t>
      </w:r>
      <w:r>
        <w:rPr>
          <w:rFonts w:ascii="Liberation Serif" w:hAnsi="Liberation Serif"/>
          <w:sz w:val="28"/>
          <w:szCs w:val="28"/>
        </w:rPr>
        <w:t xml:space="preserve">Создание условий для развития малого и среднего предпринимательства, хозяйствующих субъектов в сфере АПК, коллективного садоводства </w:t>
      </w:r>
      <w:r w:rsidRPr="008B1E24">
        <w:rPr>
          <w:rFonts w:ascii="Liberation Serif" w:hAnsi="Liberation Serif"/>
          <w:sz w:val="28"/>
          <w:szCs w:val="28"/>
        </w:rPr>
        <w:t xml:space="preserve">в МО Красноуфимский округ до 2024 года»  расходы исполнены в сумме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245,2</w:t>
      </w:r>
      <w:r w:rsidRPr="008B1E24">
        <w:rPr>
          <w:rFonts w:ascii="Liberation Serif" w:hAnsi="Liberation Serif"/>
          <w:sz w:val="28"/>
          <w:szCs w:val="28"/>
        </w:rPr>
        <w:t xml:space="preserve"> тыс. рублей или </w:t>
      </w:r>
      <w:r>
        <w:rPr>
          <w:rFonts w:ascii="Liberation Serif" w:hAnsi="Liberation Serif"/>
          <w:sz w:val="28"/>
          <w:szCs w:val="28"/>
        </w:rPr>
        <w:t>60,8</w:t>
      </w:r>
      <w:r w:rsidRPr="008B1E24">
        <w:rPr>
          <w:rFonts w:ascii="Liberation Serif" w:hAnsi="Liberation Serif"/>
          <w:sz w:val="28"/>
          <w:szCs w:val="28"/>
        </w:rPr>
        <w:t xml:space="preserve"> % к уточненным годовым бюджетным назначениям. В сравнении с аналогичным периодом </w:t>
      </w:r>
      <w:r>
        <w:rPr>
          <w:rFonts w:ascii="Liberation Serif" w:hAnsi="Liberation Serif"/>
          <w:sz w:val="28"/>
          <w:szCs w:val="28"/>
        </w:rPr>
        <w:t>2020</w:t>
      </w:r>
      <w:r w:rsidRPr="008B1E24"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t>увеличение</w:t>
      </w:r>
      <w:r w:rsidRPr="008B1E24">
        <w:rPr>
          <w:rFonts w:ascii="Liberation Serif" w:hAnsi="Liberation Serif"/>
          <w:sz w:val="28"/>
          <w:szCs w:val="28"/>
        </w:rPr>
        <w:t xml:space="preserve"> расходов составило в сумме </w:t>
      </w:r>
      <w:r>
        <w:rPr>
          <w:rFonts w:ascii="Liberation Serif" w:hAnsi="Liberation Serif"/>
          <w:sz w:val="28"/>
          <w:szCs w:val="28"/>
        </w:rPr>
        <w:t>42,7</w:t>
      </w:r>
      <w:r w:rsidRPr="008B1E24">
        <w:rPr>
          <w:rFonts w:ascii="Liberation Serif" w:hAnsi="Liberation Serif"/>
          <w:sz w:val="28"/>
          <w:szCs w:val="28"/>
        </w:rPr>
        <w:t xml:space="preserve"> тыс. рублей или </w:t>
      </w:r>
      <w:r>
        <w:rPr>
          <w:rFonts w:ascii="Liberation Serif" w:hAnsi="Liberation Serif"/>
          <w:sz w:val="28"/>
          <w:szCs w:val="28"/>
        </w:rPr>
        <w:t>21,1</w:t>
      </w:r>
      <w:r w:rsidRPr="008B1E24">
        <w:rPr>
          <w:rFonts w:ascii="Liberation Serif" w:hAnsi="Liberation Serif"/>
          <w:sz w:val="28"/>
          <w:szCs w:val="28"/>
        </w:rPr>
        <w:t xml:space="preserve"> % (</w:t>
      </w:r>
      <w:r>
        <w:rPr>
          <w:rFonts w:ascii="Liberation Serif" w:hAnsi="Liberation Serif"/>
          <w:sz w:val="28"/>
          <w:szCs w:val="28"/>
        </w:rPr>
        <w:t>202,5</w:t>
      </w:r>
      <w:r w:rsidRPr="008B1E24">
        <w:rPr>
          <w:rFonts w:ascii="Liberation Serif" w:hAnsi="Liberation Serif"/>
          <w:sz w:val="28"/>
          <w:szCs w:val="28"/>
        </w:rPr>
        <w:t xml:space="preserve"> тыс. руб.).</w:t>
      </w:r>
    </w:p>
    <w:p w:rsidR="005D56D0" w:rsidRPr="0029132C" w:rsidRDefault="005D56D0" w:rsidP="005D56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-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 w:rsidR="004E5688">
        <w:rPr>
          <w:rFonts w:ascii="Liberation Serif" w:eastAsia="Times New Roman" w:hAnsi="Liberation Serif"/>
          <w:color w:val="000000"/>
          <w:sz w:val="28"/>
          <w:szCs w:val="28"/>
        </w:rPr>
        <w:t>Развитие культуры в М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О Красноуфимский округ до 2024 года» расходы исполнены в сумме </w:t>
      </w:r>
      <w:r w:rsidR="004E5688">
        <w:rPr>
          <w:rFonts w:ascii="Liberation Serif" w:eastAsia="Times New Roman" w:hAnsi="Liberation Serif"/>
          <w:color w:val="000000"/>
          <w:sz w:val="28"/>
          <w:szCs w:val="28"/>
        </w:rPr>
        <w:t>89 190,9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или </w:t>
      </w:r>
      <w:r w:rsidR="004E5688">
        <w:rPr>
          <w:rFonts w:ascii="Liberation Serif" w:eastAsia="Times New Roman" w:hAnsi="Liberation Serif"/>
          <w:color w:val="000000"/>
          <w:sz w:val="28"/>
          <w:szCs w:val="28"/>
        </w:rPr>
        <w:t xml:space="preserve">56,2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%</w:t>
      </w:r>
      <w:r w:rsidRPr="008B1E24">
        <w:rPr>
          <w:rFonts w:ascii="Liberation Serif" w:hAnsi="Liberation Serif"/>
          <w:sz w:val="28"/>
          <w:szCs w:val="28"/>
        </w:rPr>
        <w:t xml:space="preserve"> к уточненным годовым  бюджетным назначениям. В сравнении с аналогичным периодом </w:t>
      </w:r>
      <w:r w:rsidR="00B5538F">
        <w:rPr>
          <w:rFonts w:ascii="Liberation Serif" w:hAnsi="Liberation Serif"/>
          <w:sz w:val="28"/>
          <w:szCs w:val="28"/>
        </w:rPr>
        <w:t>2020</w:t>
      </w:r>
      <w:r w:rsidR="003D4B86">
        <w:rPr>
          <w:rFonts w:ascii="Liberation Serif" w:hAnsi="Liberation Serif"/>
          <w:sz w:val="28"/>
          <w:szCs w:val="28"/>
        </w:rPr>
        <w:t> </w:t>
      </w:r>
      <w:r w:rsidRPr="008B1E24">
        <w:rPr>
          <w:rFonts w:ascii="Liberation Serif" w:hAnsi="Liberation Serif"/>
          <w:sz w:val="28"/>
          <w:szCs w:val="28"/>
        </w:rPr>
        <w:t xml:space="preserve">года увеличение расходов составило в сумме </w:t>
      </w:r>
      <w:r w:rsidR="004E5688">
        <w:rPr>
          <w:rFonts w:ascii="Liberation Serif" w:hAnsi="Liberation Serif"/>
          <w:sz w:val="28"/>
          <w:szCs w:val="28"/>
        </w:rPr>
        <w:t>13 364,4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Pr="005D56D0">
        <w:rPr>
          <w:rFonts w:ascii="Liberation Serif" w:hAnsi="Liberation Serif"/>
          <w:sz w:val="28"/>
          <w:szCs w:val="28"/>
        </w:rPr>
        <w:t xml:space="preserve"> или </w:t>
      </w:r>
      <w:r>
        <w:rPr>
          <w:rFonts w:ascii="Liberation Serif" w:hAnsi="Liberation Serif"/>
          <w:sz w:val="28"/>
          <w:szCs w:val="28"/>
        </w:rPr>
        <w:t>1</w:t>
      </w:r>
      <w:r w:rsidR="004E5688">
        <w:rPr>
          <w:rFonts w:ascii="Liberation Serif" w:hAnsi="Liberation Serif"/>
          <w:sz w:val="28"/>
          <w:szCs w:val="28"/>
        </w:rPr>
        <w:t>7,6</w:t>
      </w:r>
      <w:r w:rsidR="003D4B86">
        <w:rPr>
          <w:rFonts w:ascii="Liberation Serif" w:hAnsi="Liberation Serif"/>
          <w:sz w:val="28"/>
          <w:szCs w:val="28"/>
        </w:rPr>
        <w:t> </w:t>
      </w:r>
      <w:r w:rsidRPr="005D56D0">
        <w:rPr>
          <w:rFonts w:ascii="Liberation Serif" w:hAnsi="Liberation Serif"/>
          <w:sz w:val="28"/>
          <w:szCs w:val="28"/>
        </w:rPr>
        <w:t>% (</w:t>
      </w:r>
      <w:r w:rsidR="004E5688">
        <w:rPr>
          <w:rFonts w:ascii="Liberation Serif" w:hAnsi="Liberation Serif"/>
          <w:sz w:val="28"/>
          <w:szCs w:val="28"/>
        </w:rPr>
        <w:t>75 826,5</w:t>
      </w:r>
      <w:r w:rsidRPr="005D56D0">
        <w:rPr>
          <w:rFonts w:ascii="Liberation Serif" w:hAnsi="Liberation Serif"/>
          <w:sz w:val="28"/>
          <w:szCs w:val="28"/>
        </w:rPr>
        <w:t xml:space="preserve"> тыс. руб.)</w:t>
      </w:r>
      <w:r w:rsidRPr="0029132C">
        <w:rPr>
          <w:rFonts w:ascii="Liberation Serif" w:hAnsi="Liberation Serif"/>
          <w:sz w:val="28"/>
          <w:szCs w:val="28"/>
        </w:rPr>
        <w:t>.</w:t>
      </w:r>
    </w:p>
    <w:p w:rsidR="005D56D0" w:rsidRPr="0029132C" w:rsidRDefault="005D56D0" w:rsidP="005D56D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Реализация молодежной политики и патриотического воспитания граждан в 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МО Красноуфимский округ 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на </w:t>
      </w:r>
      <w:r w:rsidR="00B5538F" w:rsidRPr="000B6EDD">
        <w:rPr>
          <w:rFonts w:ascii="Liberation Serif" w:eastAsia="Times New Roman" w:hAnsi="Liberation Serif"/>
          <w:color w:val="000000"/>
          <w:sz w:val="28"/>
          <w:szCs w:val="28"/>
        </w:rPr>
        <w:t>20</w:t>
      </w:r>
      <w:r w:rsidR="000B6EDD">
        <w:rPr>
          <w:rFonts w:ascii="Liberation Serif" w:eastAsia="Times New Roman" w:hAnsi="Liberation Serif"/>
          <w:color w:val="000000"/>
          <w:sz w:val="28"/>
          <w:szCs w:val="28"/>
        </w:rPr>
        <w:t>19</w:t>
      </w: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-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2024 год</w:t>
      </w:r>
      <w:r>
        <w:rPr>
          <w:rFonts w:ascii="Liberation Serif" w:eastAsia="Times New Roman" w:hAnsi="Liberation Serif"/>
          <w:color w:val="000000"/>
          <w:sz w:val="28"/>
          <w:szCs w:val="28"/>
        </w:rPr>
        <w:t>ы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» расходы исполнены в сумме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1</w:t>
      </w:r>
      <w:r w:rsidR="000B6EDD">
        <w:rPr>
          <w:rFonts w:ascii="Liberation Serif" w:eastAsia="Times New Roman" w:hAnsi="Liberation Serif"/>
          <w:color w:val="000000"/>
          <w:sz w:val="28"/>
          <w:szCs w:val="28"/>
        </w:rPr>
        <w:t> 517,1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 xml:space="preserve"> или </w:t>
      </w:r>
      <w:r>
        <w:rPr>
          <w:rFonts w:ascii="Liberation Serif" w:eastAsia="Times New Roman" w:hAnsi="Liberation Serif"/>
          <w:color w:val="000000"/>
          <w:sz w:val="28"/>
          <w:szCs w:val="28"/>
        </w:rPr>
        <w:t>5</w:t>
      </w:r>
      <w:r w:rsidR="000B6EDD">
        <w:rPr>
          <w:rFonts w:ascii="Liberation Serif" w:eastAsia="Times New Roman" w:hAnsi="Liberation Serif"/>
          <w:color w:val="000000"/>
          <w:sz w:val="28"/>
          <w:szCs w:val="28"/>
        </w:rPr>
        <w:t>4</w:t>
      </w:r>
      <w:r>
        <w:rPr>
          <w:rFonts w:ascii="Liberation Serif" w:eastAsia="Times New Roman" w:hAnsi="Liberation Serif"/>
          <w:color w:val="000000"/>
          <w:sz w:val="28"/>
          <w:szCs w:val="28"/>
        </w:rPr>
        <w:t>,6 </w:t>
      </w:r>
      <w:r w:rsidRPr="008B1E24">
        <w:rPr>
          <w:rFonts w:ascii="Liberation Serif" w:eastAsia="Times New Roman" w:hAnsi="Liberation Serif"/>
          <w:color w:val="000000"/>
          <w:sz w:val="28"/>
          <w:szCs w:val="28"/>
        </w:rPr>
        <w:t>%</w:t>
      </w:r>
      <w:r w:rsidRPr="008B1E24">
        <w:rPr>
          <w:rFonts w:ascii="Liberation Serif" w:hAnsi="Liberation Serif"/>
          <w:sz w:val="28"/>
          <w:szCs w:val="28"/>
        </w:rPr>
        <w:t xml:space="preserve"> к уточненным годовым  бюджетным назначениям. В сравнении с аналогичным периодом </w:t>
      </w:r>
      <w:r w:rsidR="00B5538F">
        <w:rPr>
          <w:rFonts w:ascii="Liberation Serif" w:hAnsi="Liberation Serif"/>
          <w:sz w:val="28"/>
          <w:szCs w:val="28"/>
        </w:rPr>
        <w:t>2020</w:t>
      </w:r>
      <w:r w:rsidRPr="008B1E24">
        <w:rPr>
          <w:rFonts w:ascii="Liberation Serif" w:hAnsi="Liberation Serif"/>
          <w:sz w:val="28"/>
          <w:szCs w:val="28"/>
        </w:rPr>
        <w:t xml:space="preserve"> года у</w:t>
      </w:r>
      <w:r>
        <w:rPr>
          <w:rFonts w:ascii="Liberation Serif" w:hAnsi="Liberation Serif"/>
          <w:sz w:val="28"/>
          <w:szCs w:val="28"/>
        </w:rPr>
        <w:t xml:space="preserve">меньшение </w:t>
      </w:r>
      <w:r w:rsidRPr="008B1E24">
        <w:rPr>
          <w:rFonts w:ascii="Liberation Serif" w:hAnsi="Liberation Serif"/>
          <w:sz w:val="28"/>
          <w:szCs w:val="28"/>
        </w:rPr>
        <w:t xml:space="preserve">расходов составило в сумме </w:t>
      </w:r>
      <w:r w:rsidR="000B6EDD">
        <w:rPr>
          <w:rFonts w:ascii="Liberation Serif" w:hAnsi="Liberation Serif"/>
          <w:sz w:val="28"/>
          <w:szCs w:val="28"/>
        </w:rPr>
        <w:t>93,0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B1E24">
        <w:rPr>
          <w:rFonts w:ascii="Liberation Serif" w:hAnsi="Liberation Serif"/>
          <w:sz w:val="28"/>
          <w:szCs w:val="28"/>
        </w:rPr>
        <w:t>тыс. рублей</w:t>
      </w:r>
      <w:r w:rsidRPr="005D56D0">
        <w:rPr>
          <w:rFonts w:ascii="Liberation Serif" w:hAnsi="Liberation Serif"/>
          <w:sz w:val="28"/>
          <w:szCs w:val="28"/>
        </w:rPr>
        <w:t xml:space="preserve"> или </w:t>
      </w:r>
      <w:r w:rsidR="000B6EDD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,</w:t>
      </w:r>
      <w:r w:rsidR="000B6EDD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D56D0">
        <w:rPr>
          <w:rFonts w:ascii="Liberation Serif" w:hAnsi="Liberation Serif"/>
          <w:sz w:val="28"/>
          <w:szCs w:val="28"/>
        </w:rPr>
        <w:t>% (</w:t>
      </w:r>
      <w:r w:rsidR="000B6EDD">
        <w:rPr>
          <w:rFonts w:ascii="Liberation Serif" w:hAnsi="Liberation Serif"/>
          <w:sz w:val="28"/>
          <w:szCs w:val="28"/>
        </w:rPr>
        <w:t>1 610,1</w:t>
      </w:r>
      <w:r w:rsidRPr="005D56D0">
        <w:rPr>
          <w:rFonts w:ascii="Liberation Serif" w:hAnsi="Liberation Serif"/>
          <w:sz w:val="28"/>
          <w:szCs w:val="28"/>
        </w:rPr>
        <w:t xml:space="preserve"> тыс. руб.)</w:t>
      </w:r>
      <w:r w:rsidRPr="0029132C">
        <w:rPr>
          <w:rFonts w:ascii="Liberation Serif" w:hAnsi="Liberation Serif"/>
          <w:sz w:val="28"/>
          <w:szCs w:val="28"/>
        </w:rPr>
        <w:t>.</w:t>
      </w:r>
    </w:p>
    <w:p w:rsidR="000829E9" w:rsidRDefault="000829E9" w:rsidP="00D7365B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0829E9" w:rsidRPr="008B1E24" w:rsidRDefault="000829E9" w:rsidP="00924E78">
      <w:pPr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8B1E24">
        <w:rPr>
          <w:rFonts w:ascii="Liberation Serif" w:hAnsi="Liberation Serif"/>
          <w:b/>
          <w:bCs/>
          <w:sz w:val="28"/>
          <w:szCs w:val="28"/>
        </w:rPr>
        <w:t>Источники финансирования  дефицита</w:t>
      </w:r>
    </w:p>
    <w:p w:rsidR="006F3832" w:rsidRPr="008B1E24" w:rsidRDefault="00D7365B" w:rsidP="006F383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З</w:t>
      </w:r>
      <w:r w:rsidR="00847136" w:rsidRPr="008B1E24">
        <w:rPr>
          <w:rFonts w:ascii="Liberation Serif" w:hAnsi="Liberation Serif"/>
          <w:sz w:val="28"/>
          <w:szCs w:val="28"/>
        </w:rPr>
        <w:t xml:space="preserve">а 1 </w:t>
      </w:r>
      <w:r w:rsidR="007D4742">
        <w:rPr>
          <w:rFonts w:ascii="Liberation Serif" w:hAnsi="Liberation Serif"/>
          <w:sz w:val="28"/>
          <w:szCs w:val="28"/>
        </w:rPr>
        <w:t xml:space="preserve">полугодие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0829E9" w:rsidRPr="008B1E24">
        <w:rPr>
          <w:rFonts w:ascii="Liberation Serif" w:hAnsi="Liberation Serif"/>
          <w:sz w:val="28"/>
          <w:szCs w:val="28"/>
        </w:rPr>
        <w:t xml:space="preserve"> года исполнение по источникам финансирования дефицита бюджета составило с </w:t>
      </w:r>
      <w:proofErr w:type="spellStart"/>
      <w:r w:rsidR="000829E9" w:rsidRPr="008B1E24">
        <w:rPr>
          <w:rFonts w:ascii="Liberation Serif" w:hAnsi="Liberation Serif"/>
          <w:sz w:val="28"/>
          <w:szCs w:val="28"/>
        </w:rPr>
        <w:t>профицитом</w:t>
      </w:r>
      <w:proofErr w:type="spellEnd"/>
      <w:r w:rsidR="00B44F48" w:rsidRPr="008B1E24">
        <w:rPr>
          <w:rFonts w:ascii="Liberation Serif" w:hAnsi="Liberation Serif"/>
          <w:sz w:val="28"/>
          <w:szCs w:val="28"/>
        </w:rPr>
        <w:t xml:space="preserve"> в объеме </w:t>
      </w:r>
      <w:r w:rsidR="00285EEB">
        <w:rPr>
          <w:rFonts w:ascii="Liberation Serif" w:hAnsi="Liberation Serif"/>
          <w:sz w:val="28"/>
          <w:szCs w:val="28"/>
        </w:rPr>
        <w:t>88 070,8</w:t>
      </w:r>
      <w:r w:rsidR="007B0B40">
        <w:rPr>
          <w:rFonts w:ascii="Liberation Serif" w:hAnsi="Liberation Serif"/>
          <w:sz w:val="28"/>
          <w:szCs w:val="28"/>
        </w:rPr>
        <w:t xml:space="preserve"> </w:t>
      </w:r>
      <w:r w:rsidR="000829E9" w:rsidRPr="008B1E24">
        <w:rPr>
          <w:rFonts w:ascii="Liberation Serif" w:hAnsi="Liberation Serif"/>
          <w:sz w:val="28"/>
          <w:szCs w:val="28"/>
        </w:rPr>
        <w:t>тыс. рублей</w:t>
      </w:r>
      <w:r w:rsidR="0029132C">
        <w:rPr>
          <w:rFonts w:ascii="Liberation Serif" w:hAnsi="Liberation Serif"/>
          <w:sz w:val="28"/>
          <w:szCs w:val="28"/>
        </w:rPr>
        <w:t>,</w:t>
      </w:r>
      <w:r w:rsidR="006F3832" w:rsidRPr="008B1E24">
        <w:rPr>
          <w:rFonts w:ascii="Liberation Serif" w:hAnsi="Liberation Serif"/>
          <w:sz w:val="28"/>
          <w:szCs w:val="28"/>
        </w:rPr>
        <w:t xml:space="preserve"> что соответствует показателям раздела 3 «Поступления и выбытия источников финансирования бюджета» Отчёт</w:t>
      </w:r>
      <w:r w:rsidR="003D4B86">
        <w:rPr>
          <w:rFonts w:ascii="Liberation Serif" w:hAnsi="Liberation Serif"/>
          <w:sz w:val="28"/>
          <w:szCs w:val="28"/>
        </w:rPr>
        <w:t>а</w:t>
      </w:r>
      <w:r w:rsidR="006F3832" w:rsidRPr="008B1E24">
        <w:rPr>
          <w:rFonts w:ascii="Liberation Serif" w:hAnsi="Liberation Serif"/>
          <w:sz w:val="28"/>
          <w:szCs w:val="28"/>
        </w:rPr>
        <w:t xml:space="preserve"> по поступлени</w:t>
      </w:r>
      <w:r w:rsidR="00C67ACC" w:rsidRPr="008B1E24">
        <w:rPr>
          <w:rFonts w:ascii="Liberation Serif" w:hAnsi="Liberation Serif"/>
          <w:sz w:val="28"/>
          <w:szCs w:val="28"/>
        </w:rPr>
        <w:t xml:space="preserve">ям и выбытиям на </w:t>
      </w:r>
      <w:r w:rsidR="001A3714" w:rsidRPr="001A3714">
        <w:rPr>
          <w:rFonts w:ascii="Liberation Serif" w:hAnsi="Liberation Serif"/>
          <w:sz w:val="28"/>
          <w:szCs w:val="28"/>
        </w:rPr>
        <w:t>01.0</w:t>
      </w:r>
      <w:r w:rsidR="007B0B40">
        <w:rPr>
          <w:rFonts w:ascii="Liberation Serif" w:hAnsi="Liberation Serif"/>
          <w:sz w:val="28"/>
          <w:szCs w:val="28"/>
        </w:rPr>
        <w:t>7</w:t>
      </w:r>
      <w:r w:rsidR="001A3714" w:rsidRPr="001A371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6F3832" w:rsidRPr="008B1E24">
        <w:rPr>
          <w:rFonts w:ascii="Liberation Serif" w:hAnsi="Liberation Serif"/>
          <w:sz w:val="28"/>
          <w:szCs w:val="28"/>
        </w:rPr>
        <w:t xml:space="preserve"> года</w:t>
      </w:r>
      <w:r w:rsidR="003D4B86" w:rsidRPr="003D4B86">
        <w:rPr>
          <w:rFonts w:ascii="Liberation Serif" w:hAnsi="Liberation Serif"/>
          <w:sz w:val="28"/>
          <w:szCs w:val="28"/>
        </w:rPr>
        <w:t xml:space="preserve"> </w:t>
      </w:r>
      <w:r w:rsidR="003D4B86">
        <w:rPr>
          <w:rFonts w:ascii="Liberation Serif" w:hAnsi="Liberation Serif"/>
          <w:sz w:val="28"/>
          <w:szCs w:val="28"/>
        </w:rPr>
        <w:t>(</w:t>
      </w:r>
      <w:r w:rsidR="003D4B86" w:rsidRPr="008B1E24">
        <w:rPr>
          <w:rFonts w:ascii="Liberation Serif" w:hAnsi="Liberation Serif"/>
          <w:sz w:val="28"/>
          <w:szCs w:val="28"/>
        </w:rPr>
        <w:t>форм</w:t>
      </w:r>
      <w:r w:rsidR="003D4B86">
        <w:rPr>
          <w:rFonts w:ascii="Liberation Serif" w:hAnsi="Liberation Serif"/>
          <w:sz w:val="28"/>
          <w:szCs w:val="28"/>
        </w:rPr>
        <w:t>а</w:t>
      </w:r>
      <w:r w:rsidR="003D4B86" w:rsidRPr="008B1E24">
        <w:rPr>
          <w:rFonts w:ascii="Liberation Serif" w:hAnsi="Liberation Serif"/>
          <w:sz w:val="28"/>
          <w:szCs w:val="28"/>
        </w:rPr>
        <w:t xml:space="preserve"> 0503151</w:t>
      </w:r>
      <w:r w:rsidR="003D4B86">
        <w:rPr>
          <w:rFonts w:ascii="Liberation Serif" w:hAnsi="Liberation Serif"/>
          <w:sz w:val="28"/>
          <w:szCs w:val="28"/>
        </w:rPr>
        <w:t>)</w:t>
      </w:r>
      <w:r w:rsidR="006F3832" w:rsidRPr="008B1E24">
        <w:rPr>
          <w:rFonts w:ascii="Liberation Serif" w:hAnsi="Liberation Serif"/>
          <w:sz w:val="28"/>
          <w:szCs w:val="28"/>
        </w:rPr>
        <w:t>, представленн</w:t>
      </w:r>
      <w:r w:rsidR="00CE32B3">
        <w:rPr>
          <w:rFonts w:ascii="Liberation Serif" w:hAnsi="Liberation Serif"/>
          <w:sz w:val="28"/>
          <w:szCs w:val="28"/>
        </w:rPr>
        <w:t>о</w:t>
      </w:r>
      <w:r w:rsidR="003D4B86">
        <w:rPr>
          <w:rFonts w:ascii="Liberation Serif" w:hAnsi="Liberation Serif"/>
          <w:sz w:val="28"/>
          <w:szCs w:val="28"/>
        </w:rPr>
        <w:t>го</w:t>
      </w:r>
      <w:r w:rsidR="006F3832" w:rsidRPr="008B1E24">
        <w:rPr>
          <w:rFonts w:ascii="Liberation Serif" w:hAnsi="Liberation Serif"/>
          <w:sz w:val="28"/>
          <w:szCs w:val="28"/>
        </w:rPr>
        <w:t xml:space="preserve"> Управлением Федерального казначейства по Свердловской области.</w:t>
      </w:r>
    </w:p>
    <w:p w:rsidR="000829E9" w:rsidRPr="00A44150" w:rsidRDefault="000829E9" w:rsidP="006F3832">
      <w:pPr>
        <w:jc w:val="both"/>
        <w:rPr>
          <w:rFonts w:ascii="Liberation Serif" w:hAnsi="Liberation Serif"/>
          <w:sz w:val="16"/>
          <w:szCs w:val="16"/>
        </w:rPr>
      </w:pPr>
    </w:p>
    <w:p w:rsidR="000829E9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>Погашение бюджетного кредита перед вышест</w:t>
      </w:r>
      <w:r w:rsidR="00816324" w:rsidRPr="008B1E24">
        <w:rPr>
          <w:rFonts w:ascii="Liberation Serif" w:hAnsi="Liberation Serif"/>
          <w:sz w:val="28"/>
          <w:szCs w:val="28"/>
        </w:rPr>
        <w:t>оящим бюджетом в 1</w:t>
      </w:r>
      <w:r w:rsidR="007B0B40">
        <w:rPr>
          <w:rFonts w:ascii="Liberation Serif" w:hAnsi="Liberation Serif"/>
          <w:sz w:val="28"/>
          <w:szCs w:val="28"/>
        </w:rPr>
        <w:t> </w:t>
      </w:r>
      <w:r w:rsidR="00DC70C8">
        <w:rPr>
          <w:rFonts w:ascii="Liberation Serif" w:hAnsi="Liberation Serif"/>
          <w:sz w:val="28"/>
          <w:szCs w:val="28"/>
        </w:rPr>
        <w:t>полугоди</w:t>
      </w:r>
      <w:r w:rsidR="007B0B40">
        <w:rPr>
          <w:rFonts w:ascii="Liberation Serif" w:hAnsi="Liberation Serif"/>
          <w:sz w:val="28"/>
          <w:szCs w:val="28"/>
        </w:rPr>
        <w:t>и</w:t>
      </w:r>
      <w:r w:rsidR="00816324" w:rsidRPr="008B1E24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 не производил</w:t>
      </w:r>
      <w:r w:rsidR="00816324" w:rsidRPr="008B1E24">
        <w:rPr>
          <w:rFonts w:ascii="Liberation Serif" w:hAnsi="Liberation Serif"/>
          <w:sz w:val="28"/>
          <w:szCs w:val="28"/>
        </w:rPr>
        <w:t>ось. Задолженность на 01.0</w:t>
      </w:r>
      <w:r w:rsidR="007B0B40">
        <w:rPr>
          <w:rFonts w:ascii="Liberation Serif" w:hAnsi="Liberation Serif"/>
          <w:sz w:val="28"/>
          <w:szCs w:val="28"/>
        </w:rPr>
        <w:t>7</w:t>
      </w:r>
      <w:r w:rsidR="00816324" w:rsidRPr="008B1E24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B44F48" w:rsidRPr="008B1E24">
        <w:rPr>
          <w:rFonts w:ascii="Liberation Serif" w:hAnsi="Liberation Serif"/>
          <w:sz w:val="28"/>
          <w:szCs w:val="28"/>
        </w:rPr>
        <w:t xml:space="preserve"> года составляет</w:t>
      </w:r>
      <w:r w:rsidR="007E684B" w:rsidRPr="008B1E24">
        <w:rPr>
          <w:rFonts w:ascii="Liberation Serif" w:hAnsi="Liberation Serif"/>
          <w:sz w:val="28"/>
          <w:szCs w:val="28"/>
        </w:rPr>
        <w:t xml:space="preserve"> </w:t>
      </w:r>
      <w:r w:rsidR="00285EEB">
        <w:rPr>
          <w:rFonts w:ascii="Liberation Serif" w:hAnsi="Liberation Serif"/>
          <w:sz w:val="28"/>
          <w:szCs w:val="28"/>
        </w:rPr>
        <w:t>2</w:t>
      </w:r>
      <w:r w:rsidR="000335A0" w:rsidRPr="008B1E24">
        <w:rPr>
          <w:rFonts w:ascii="Liberation Serif" w:hAnsi="Liberation Serif"/>
          <w:sz w:val="28"/>
          <w:szCs w:val="28"/>
        </w:rPr>
        <w:t>00,</w:t>
      </w:r>
      <w:r w:rsidR="00285EEB">
        <w:rPr>
          <w:rFonts w:ascii="Liberation Serif" w:hAnsi="Liberation Serif"/>
          <w:sz w:val="28"/>
          <w:szCs w:val="28"/>
        </w:rPr>
        <w:t>3</w:t>
      </w:r>
      <w:r w:rsidRPr="008B1E24">
        <w:rPr>
          <w:rFonts w:ascii="Liberation Serif" w:hAnsi="Liberation Serif"/>
          <w:sz w:val="28"/>
          <w:szCs w:val="28"/>
        </w:rPr>
        <w:t xml:space="preserve"> тыс. рублей.</w:t>
      </w:r>
    </w:p>
    <w:p w:rsidR="0029132C" w:rsidRPr="00A44150" w:rsidRDefault="0029132C" w:rsidP="000829E9">
      <w:pPr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806670" w:rsidRDefault="00AF480D" w:rsidP="00AF480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Решением </w:t>
      </w:r>
      <w:r>
        <w:rPr>
          <w:rFonts w:ascii="Liberation Serif" w:hAnsi="Liberation Serif"/>
          <w:sz w:val="28"/>
          <w:szCs w:val="28"/>
        </w:rPr>
        <w:t>о</w:t>
      </w:r>
      <w:r w:rsidRPr="008B1E24">
        <w:rPr>
          <w:rFonts w:ascii="Liberation Serif" w:hAnsi="Liberation Serif"/>
          <w:sz w:val="28"/>
          <w:szCs w:val="28"/>
        </w:rPr>
        <w:t xml:space="preserve"> бюджете на </w:t>
      </w:r>
      <w:r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 (в редакции от 2</w:t>
      </w:r>
      <w:r>
        <w:rPr>
          <w:rFonts w:ascii="Liberation Serif" w:hAnsi="Liberation Serif"/>
          <w:sz w:val="28"/>
          <w:szCs w:val="28"/>
        </w:rPr>
        <w:t>4.</w:t>
      </w:r>
      <w:r w:rsidRPr="008B1E24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6</w:t>
      </w:r>
      <w:r w:rsidRPr="008B1E24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№</w:t>
      </w:r>
      <w:r>
        <w:rPr>
          <w:rFonts w:ascii="Liberation Serif" w:hAnsi="Liberation Serif"/>
          <w:sz w:val="28"/>
          <w:szCs w:val="28"/>
        </w:rPr>
        <w:t>300</w:t>
      </w:r>
      <w:r w:rsidRPr="008B1E24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91D88">
        <w:rPr>
          <w:rFonts w:ascii="Liberation Serif" w:hAnsi="Liberation Serif"/>
          <w:sz w:val="28"/>
          <w:szCs w:val="28"/>
        </w:rPr>
        <w:t xml:space="preserve">на исполнение муниципальных гарантий </w:t>
      </w:r>
      <w:r w:rsidR="00806670" w:rsidRPr="00291D88">
        <w:rPr>
          <w:rFonts w:ascii="Liberation Serif" w:hAnsi="Liberation Serif"/>
          <w:sz w:val="28"/>
          <w:szCs w:val="28"/>
        </w:rPr>
        <w:t xml:space="preserve">предусмотрено </w:t>
      </w:r>
      <w:r w:rsidR="00806670">
        <w:rPr>
          <w:rFonts w:ascii="Liberation Serif" w:hAnsi="Liberation Serif"/>
          <w:sz w:val="28"/>
          <w:szCs w:val="28"/>
        </w:rPr>
        <w:t>66</w:t>
      </w:r>
      <w:r w:rsidR="00806670" w:rsidRPr="00291D88">
        <w:rPr>
          <w:rFonts w:ascii="Liberation Serif" w:hAnsi="Liberation Serif"/>
          <w:sz w:val="28"/>
          <w:szCs w:val="28"/>
        </w:rPr>
        <w:t> 000 тыс. рублей</w:t>
      </w:r>
      <w:r w:rsidR="00806670">
        <w:rPr>
          <w:rFonts w:ascii="Liberation Serif" w:hAnsi="Liberation Serif"/>
          <w:sz w:val="28"/>
          <w:szCs w:val="28"/>
        </w:rPr>
        <w:t xml:space="preserve"> из них:</w:t>
      </w:r>
    </w:p>
    <w:p w:rsidR="00AF480D" w:rsidRDefault="00AF480D" w:rsidP="00806670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06670">
        <w:rPr>
          <w:rFonts w:ascii="Liberation Serif" w:hAnsi="Liberation Serif"/>
          <w:sz w:val="28"/>
          <w:szCs w:val="28"/>
        </w:rPr>
        <w:t xml:space="preserve">без права регрессного требования к принципалу и без предварительной проверки финансового состояния принципала: </w:t>
      </w:r>
    </w:p>
    <w:p w:rsidR="00806670" w:rsidRPr="00A523D1" w:rsidRDefault="00806670" w:rsidP="0080667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сумме 39 000 тыс</w:t>
      </w:r>
      <w:r w:rsidRPr="00A523D1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рублей</w:t>
      </w:r>
      <w:r w:rsidRPr="00A523D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для расчета за поставку каменного угля</w:t>
      </w:r>
      <w:r w:rsidR="008C375D">
        <w:rPr>
          <w:rFonts w:ascii="Liberation Serif" w:hAnsi="Liberation Serif"/>
          <w:sz w:val="28"/>
          <w:szCs w:val="28"/>
        </w:rPr>
        <w:t xml:space="preserve"> предоставлена муниципальная гарантия </w:t>
      </w:r>
      <w:r w:rsidR="001D03BC" w:rsidRPr="00EE207E">
        <w:rPr>
          <w:rFonts w:ascii="Liberation Serif" w:hAnsi="Liberation Serif"/>
          <w:sz w:val="28"/>
          <w:szCs w:val="28"/>
        </w:rPr>
        <w:t>МУП «</w:t>
      </w:r>
      <w:r w:rsidR="001D03BC" w:rsidRPr="00884820">
        <w:rPr>
          <w:rFonts w:ascii="Liberation Serif" w:hAnsi="Liberation Serif"/>
          <w:sz w:val="28"/>
          <w:szCs w:val="28"/>
        </w:rPr>
        <w:t xml:space="preserve">Энергосервис» МО Красноуфимский район» </w:t>
      </w:r>
      <w:r>
        <w:rPr>
          <w:rFonts w:ascii="Liberation Serif" w:hAnsi="Liberation Serif"/>
          <w:sz w:val="28"/>
          <w:szCs w:val="28"/>
        </w:rPr>
        <w:t>постановление</w:t>
      </w:r>
      <w:r w:rsidR="00A11A8B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Администрации МО Красноуфимский округ от 29.03.2021 № 202</w:t>
      </w:r>
      <w:r w:rsidR="003542D8">
        <w:rPr>
          <w:rFonts w:ascii="Liberation Serif" w:hAnsi="Liberation Serif"/>
          <w:sz w:val="28"/>
          <w:szCs w:val="28"/>
        </w:rPr>
        <w:t>, срок действия до 31.12.2022 года;</w:t>
      </w:r>
    </w:p>
    <w:p w:rsidR="00806670" w:rsidRDefault="00806670" w:rsidP="0080667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523D1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в сумме 6 000 тыс</w:t>
      </w:r>
      <w:r w:rsidRPr="00A523D1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рублей для расчета за электроэнергию </w:t>
      </w:r>
      <w:r w:rsidR="003542D8">
        <w:rPr>
          <w:rFonts w:ascii="Liberation Serif" w:hAnsi="Liberation Serif"/>
          <w:sz w:val="28"/>
          <w:szCs w:val="28"/>
        </w:rPr>
        <w:t xml:space="preserve">предоставлена муниципальная гарантия </w:t>
      </w:r>
      <w:r w:rsidR="001D03BC" w:rsidRPr="00EE207E">
        <w:rPr>
          <w:rFonts w:ascii="Liberation Serif" w:hAnsi="Liberation Serif"/>
          <w:sz w:val="28"/>
          <w:szCs w:val="28"/>
        </w:rPr>
        <w:t>МУП «</w:t>
      </w:r>
      <w:r w:rsidR="001D03BC" w:rsidRPr="00884820">
        <w:rPr>
          <w:rFonts w:ascii="Liberation Serif" w:hAnsi="Liberation Serif"/>
          <w:sz w:val="28"/>
          <w:szCs w:val="28"/>
        </w:rPr>
        <w:t xml:space="preserve">Энергосервис» МО Красноуфимский район» </w:t>
      </w:r>
      <w:r>
        <w:rPr>
          <w:rFonts w:ascii="Liberation Serif" w:hAnsi="Liberation Serif"/>
          <w:sz w:val="28"/>
          <w:szCs w:val="28"/>
        </w:rPr>
        <w:t>постановление</w:t>
      </w:r>
      <w:r w:rsidR="00A11A8B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Администрации МО Красноуфимский округ от 26.02.2021 № 119)</w:t>
      </w:r>
      <w:r w:rsidR="003542D8">
        <w:rPr>
          <w:rFonts w:ascii="Liberation Serif" w:hAnsi="Liberation Serif"/>
          <w:sz w:val="28"/>
          <w:szCs w:val="28"/>
        </w:rPr>
        <w:t>, срок действия до 31.12.2021 года</w:t>
      </w:r>
      <w:r w:rsidRPr="00A523D1">
        <w:rPr>
          <w:rFonts w:ascii="Liberation Serif" w:hAnsi="Liberation Serif"/>
          <w:sz w:val="28"/>
          <w:szCs w:val="28"/>
        </w:rPr>
        <w:t>;</w:t>
      </w:r>
    </w:p>
    <w:p w:rsidR="00806670" w:rsidRDefault="00806670" w:rsidP="0080667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сумме 3 000 тыс</w:t>
      </w:r>
      <w:r w:rsidRPr="00A523D1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рублей для расчета за газ </w:t>
      </w:r>
      <w:r w:rsidR="003542D8">
        <w:rPr>
          <w:rFonts w:ascii="Liberation Serif" w:hAnsi="Liberation Serif"/>
          <w:sz w:val="28"/>
          <w:szCs w:val="28"/>
        </w:rPr>
        <w:t>предоставлена муниципальная гарантия</w:t>
      </w:r>
      <w:r w:rsidR="001D03BC" w:rsidRPr="001D03BC">
        <w:rPr>
          <w:rFonts w:ascii="Liberation Serif" w:hAnsi="Liberation Serif"/>
          <w:sz w:val="28"/>
          <w:szCs w:val="28"/>
        </w:rPr>
        <w:t xml:space="preserve"> </w:t>
      </w:r>
      <w:r w:rsidR="001D03BC" w:rsidRPr="00EE207E">
        <w:rPr>
          <w:rFonts w:ascii="Liberation Serif" w:hAnsi="Liberation Serif"/>
          <w:sz w:val="28"/>
          <w:szCs w:val="28"/>
        </w:rPr>
        <w:t>МУП «</w:t>
      </w:r>
      <w:r w:rsidR="001D03BC" w:rsidRPr="00884820">
        <w:rPr>
          <w:rFonts w:ascii="Liberation Serif" w:hAnsi="Liberation Serif"/>
          <w:sz w:val="28"/>
          <w:szCs w:val="28"/>
        </w:rPr>
        <w:t xml:space="preserve">Энергосервис» МО Красноуфимский район» </w:t>
      </w:r>
      <w:r w:rsidR="003542D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постановление</w:t>
      </w:r>
      <w:r w:rsidR="00A11A8B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Администрации МО Красноуфимский округ от 29.03.2021 № 203</w:t>
      </w:r>
      <w:r w:rsidR="003542D8">
        <w:rPr>
          <w:rFonts w:ascii="Liberation Serif" w:hAnsi="Liberation Serif"/>
          <w:sz w:val="28"/>
          <w:szCs w:val="28"/>
        </w:rPr>
        <w:t>), срок действия до 31.12.2021 года</w:t>
      </w:r>
      <w:r w:rsidRPr="00A523D1">
        <w:rPr>
          <w:rFonts w:ascii="Liberation Serif" w:hAnsi="Liberation Serif"/>
          <w:sz w:val="28"/>
          <w:szCs w:val="28"/>
        </w:rPr>
        <w:t>.</w:t>
      </w:r>
    </w:p>
    <w:p w:rsidR="009C371E" w:rsidRDefault="009C371E" w:rsidP="0080667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06670" w:rsidRDefault="00806670" w:rsidP="00806670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Pr="00806670">
        <w:rPr>
          <w:rFonts w:ascii="Liberation Serif" w:hAnsi="Liberation Serif"/>
          <w:sz w:val="28"/>
          <w:szCs w:val="28"/>
        </w:rPr>
        <w:t xml:space="preserve"> прав</w:t>
      </w:r>
      <w:r>
        <w:rPr>
          <w:rFonts w:ascii="Liberation Serif" w:hAnsi="Liberation Serif"/>
          <w:sz w:val="28"/>
          <w:szCs w:val="28"/>
        </w:rPr>
        <w:t>ом</w:t>
      </w:r>
      <w:r w:rsidRPr="00806670">
        <w:rPr>
          <w:rFonts w:ascii="Liberation Serif" w:hAnsi="Liberation Serif"/>
          <w:sz w:val="28"/>
          <w:szCs w:val="28"/>
        </w:rPr>
        <w:t xml:space="preserve"> регрессного требования к принципалу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06670">
        <w:rPr>
          <w:rFonts w:ascii="Liberation Serif" w:hAnsi="Liberation Serif"/>
          <w:sz w:val="28"/>
          <w:szCs w:val="28"/>
        </w:rPr>
        <w:t xml:space="preserve">и </w:t>
      </w:r>
      <w:r>
        <w:rPr>
          <w:rFonts w:ascii="Liberation Serif" w:hAnsi="Liberation Serif"/>
          <w:sz w:val="28"/>
          <w:szCs w:val="28"/>
        </w:rPr>
        <w:t>предварительной проверкой</w:t>
      </w:r>
      <w:r w:rsidRPr="00806670">
        <w:rPr>
          <w:rFonts w:ascii="Liberation Serif" w:hAnsi="Liberation Serif"/>
          <w:sz w:val="28"/>
          <w:szCs w:val="28"/>
        </w:rPr>
        <w:t xml:space="preserve"> финансового состояния принципала: </w:t>
      </w:r>
    </w:p>
    <w:p w:rsidR="00806670" w:rsidRDefault="00806670" w:rsidP="00806670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 сумме 10 000 тыс. рублей для расчета за газ </w:t>
      </w:r>
      <w:r w:rsidR="003542D8">
        <w:rPr>
          <w:rFonts w:ascii="Liberation Serif" w:hAnsi="Liberation Serif"/>
          <w:sz w:val="28"/>
          <w:szCs w:val="28"/>
        </w:rPr>
        <w:t>предоставлена муниципальная гарантия</w:t>
      </w:r>
      <w:r w:rsidR="001D03BC">
        <w:rPr>
          <w:rFonts w:ascii="Liberation Serif" w:hAnsi="Liberation Serif"/>
          <w:sz w:val="28"/>
          <w:szCs w:val="28"/>
        </w:rPr>
        <w:t xml:space="preserve"> </w:t>
      </w:r>
      <w:r w:rsidR="001D03BC" w:rsidRPr="00EE207E">
        <w:rPr>
          <w:rFonts w:ascii="Liberation Serif" w:hAnsi="Liberation Serif"/>
          <w:sz w:val="28"/>
          <w:szCs w:val="28"/>
        </w:rPr>
        <w:t>МУП «</w:t>
      </w:r>
      <w:r w:rsidR="001D03BC" w:rsidRPr="00884820">
        <w:rPr>
          <w:rFonts w:ascii="Liberation Serif" w:hAnsi="Liberation Serif"/>
          <w:sz w:val="28"/>
          <w:szCs w:val="28"/>
        </w:rPr>
        <w:t xml:space="preserve">Энергосервис» МО Красноуфимский район» </w:t>
      </w:r>
      <w:r w:rsidR="003542D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постановление</w:t>
      </w:r>
      <w:r w:rsidR="00A11A8B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Администрации МО Красноуфимский округ от 17.05.2021 № 344</w:t>
      </w:r>
      <w:r w:rsidR="003542D8">
        <w:rPr>
          <w:rFonts w:ascii="Liberation Serif" w:hAnsi="Liberation Serif"/>
          <w:sz w:val="28"/>
          <w:szCs w:val="28"/>
        </w:rPr>
        <w:t>, срок действия до 31.12.2022 года</w:t>
      </w:r>
      <w:r w:rsidR="00A11A8B">
        <w:rPr>
          <w:rFonts w:ascii="Liberation Serif" w:hAnsi="Liberation Serif"/>
          <w:sz w:val="28"/>
          <w:szCs w:val="28"/>
        </w:rPr>
        <w:t>,</w:t>
      </w:r>
    </w:p>
    <w:p w:rsidR="00806670" w:rsidRDefault="00806670" w:rsidP="00A11A8B">
      <w:pPr>
        <w:pStyle w:val="a5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сумме 8 000 тыс. рублей для расчета за поставку каменного угля</w:t>
      </w:r>
      <w:r w:rsidR="00A11A8B">
        <w:rPr>
          <w:rFonts w:ascii="Liberation Serif" w:hAnsi="Liberation Serif"/>
          <w:sz w:val="28"/>
          <w:szCs w:val="28"/>
        </w:rPr>
        <w:t xml:space="preserve"> предоставлена муниципальная гарантия</w:t>
      </w:r>
      <w:r w:rsidR="001D03BC">
        <w:rPr>
          <w:rFonts w:ascii="Liberation Serif" w:hAnsi="Liberation Serif"/>
          <w:sz w:val="28"/>
          <w:szCs w:val="28"/>
        </w:rPr>
        <w:t xml:space="preserve"> </w:t>
      </w:r>
      <w:r w:rsidR="001D03BC" w:rsidRPr="00EE207E">
        <w:rPr>
          <w:rFonts w:ascii="Liberation Serif" w:hAnsi="Liberation Serif"/>
          <w:sz w:val="28"/>
          <w:szCs w:val="28"/>
        </w:rPr>
        <w:t>МУП «</w:t>
      </w:r>
      <w:r w:rsidR="001D03BC" w:rsidRPr="00884820">
        <w:rPr>
          <w:rFonts w:ascii="Liberation Serif" w:hAnsi="Liberation Serif"/>
          <w:sz w:val="28"/>
          <w:szCs w:val="28"/>
        </w:rPr>
        <w:t xml:space="preserve">Энергосервис» МО </w:t>
      </w:r>
      <w:r w:rsidR="001D03BC" w:rsidRPr="00884820">
        <w:rPr>
          <w:rFonts w:ascii="Liberation Serif" w:hAnsi="Liberation Serif"/>
          <w:sz w:val="28"/>
          <w:szCs w:val="28"/>
        </w:rPr>
        <w:lastRenderedPageBreak/>
        <w:t xml:space="preserve">Красноуфимский район» </w:t>
      </w:r>
      <w:r w:rsidR="00A11A8B">
        <w:rPr>
          <w:rFonts w:ascii="Liberation Serif" w:hAnsi="Liberation Serif"/>
          <w:sz w:val="28"/>
          <w:szCs w:val="28"/>
        </w:rPr>
        <w:t>постановлением Администрации МО Красноуфимский округ от 30.06.2021 № 471, срок действия до 31.12.2022 года.</w:t>
      </w:r>
    </w:p>
    <w:p w:rsidR="000829E9" w:rsidRPr="008E2BCB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E2BCB">
        <w:rPr>
          <w:rFonts w:ascii="Liberation Serif" w:hAnsi="Liberation Serif"/>
          <w:sz w:val="28"/>
          <w:szCs w:val="28"/>
        </w:rPr>
        <w:t>Исполнение муниципа</w:t>
      </w:r>
      <w:r w:rsidR="00816324" w:rsidRPr="008E2BCB">
        <w:rPr>
          <w:rFonts w:ascii="Liberation Serif" w:hAnsi="Liberation Serif"/>
          <w:sz w:val="28"/>
          <w:szCs w:val="28"/>
        </w:rPr>
        <w:t xml:space="preserve">льных гарантий </w:t>
      </w:r>
      <w:r w:rsidR="005072DB" w:rsidRPr="008E2BCB">
        <w:rPr>
          <w:rFonts w:ascii="Liberation Serif" w:hAnsi="Liberation Serif"/>
          <w:sz w:val="28"/>
          <w:szCs w:val="28"/>
        </w:rPr>
        <w:t>без регрессного права требования</w:t>
      </w:r>
      <w:r w:rsidR="008E2BCB" w:rsidRPr="008E2BCB">
        <w:rPr>
          <w:rFonts w:ascii="Liberation Serif" w:hAnsi="Liberation Serif"/>
          <w:sz w:val="28"/>
          <w:szCs w:val="28"/>
        </w:rPr>
        <w:t xml:space="preserve"> к принципалу</w:t>
      </w:r>
      <w:r w:rsidR="005072DB" w:rsidRPr="008E2BCB">
        <w:rPr>
          <w:rFonts w:ascii="Liberation Serif" w:hAnsi="Liberation Serif"/>
          <w:sz w:val="28"/>
          <w:szCs w:val="28"/>
        </w:rPr>
        <w:t xml:space="preserve"> </w:t>
      </w:r>
      <w:r w:rsidR="00816324" w:rsidRPr="008E2BCB">
        <w:rPr>
          <w:rFonts w:ascii="Liberation Serif" w:hAnsi="Liberation Serif"/>
          <w:sz w:val="28"/>
          <w:szCs w:val="28"/>
        </w:rPr>
        <w:t xml:space="preserve">в 1 </w:t>
      </w:r>
      <w:r w:rsidR="00DC70C8" w:rsidRPr="008E2BCB">
        <w:rPr>
          <w:rFonts w:ascii="Liberation Serif" w:hAnsi="Liberation Serif"/>
          <w:sz w:val="28"/>
          <w:szCs w:val="28"/>
        </w:rPr>
        <w:t>полугоди</w:t>
      </w:r>
      <w:r w:rsidR="00F62A24" w:rsidRPr="008E2BCB">
        <w:rPr>
          <w:rFonts w:ascii="Liberation Serif" w:hAnsi="Liberation Serif"/>
          <w:sz w:val="28"/>
          <w:szCs w:val="28"/>
        </w:rPr>
        <w:t>и</w:t>
      </w:r>
      <w:r w:rsidR="00816324" w:rsidRPr="008E2BCB">
        <w:rPr>
          <w:rFonts w:ascii="Liberation Serif" w:hAnsi="Liberation Serif"/>
          <w:sz w:val="28"/>
          <w:szCs w:val="28"/>
        </w:rPr>
        <w:t xml:space="preserve"> </w:t>
      </w:r>
      <w:r w:rsidR="00B5538F" w:rsidRPr="008E2BCB">
        <w:rPr>
          <w:rFonts w:ascii="Liberation Serif" w:hAnsi="Liberation Serif"/>
          <w:sz w:val="28"/>
          <w:szCs w:val="28"/>
        </w:rPr>
        <w:t>2021</w:t>
      </w:r>
      <w:r w:rsidRPr="008E2BCB">
        <w:rPr>
          <w:rFonts w:ascii="Liberation Serif" w:hAnsi="Liberation Serif"/>
          <w:sz w:val="28"/>
          <w:szCs w:val="28"/>
        </w:rPr>
        <w:t xml:space="preserve"> года </w:t>
      </w:r>
      <w:r w:rsidR="005072DB" w:rsidRPr="008E2BCB">
        <w:rPr>
          <w:rFonts w:ascii="Liberation Serif" w:hAnsi="Liberation Serif"/>
          <w:sz w:val="28"/>
          <w:szCs w:val="28"/>
        </w:rPr>
        <w:t xml:space="preserve">составило </w:t>
      </w:r>
      <w:r w:rsidR="00816324" w:rsidRPr="008E2BCB">
        <w:rPr>
          <w:rFonts w:ascii="Liberation Serif" w:hAnsi="Liberation Serif"/>
          <w:sz w:val="28"/>
          <w:szCs w:val="28"/>
        </w:rPr>
        <w:t xml:space="preserve">в сумме </w:t>
      </w:r>
      <w:r w:rsidR="00C73921" w:rsidRPr="008E2BCB">
        <w:rPr>
          <w:rFonts w:ascii="Liberation Serif" w:hAnsi="Liberation Serif"/>
          <w:sz w:val="28"/>
          <w:szCs w:val="28"/>
        </w:rPr>
        <w:t>9</w:t>
      </w:r>
      <w:r w:rsidR="007B0B40" w:rsidRPr="008E2BCB">
        <w:rPr>
          <w:rFonts w:ascii="Liberation Serif" w:hAnsi="Liberation Serif"/>
          <w:sz w:val="28"/>
          <w:szCs w:val="28"/>
        </w:rPr>
        <w:t xml:space="preserve"> 500 </w:t>
      </w:r>
      <w:r w:rsidR="006F3832" w:rsidRPr="008E2BCB">
        <w:rPr>
          <w:rFonts w:ascii="Liberation Serif" w:hAnsi="Liberation Serif"/>
          <w:sz w:val="28"/>
          <w:szCs w:val="28"/>
        </w:rPr>
        <w:t>тыс. рублей</w:t>
      </w:r>
      <w:r w:rsidR="005072DB" w:rsidRPr="008E2BCB">
        <w:rPr>
          <w:rFonts w:ascii="Liberation Serif" w:hAnsi="Liberation Serif"/>
          <w:sz w:val="28"/>
          <w:szCs w:val="28"/>
        </w:rPr>
        <w:t xml:space="preserve"> </w:t>
      </w:r>
      <w:r w:rsidR="006F3832" w:rsidRPr="008E2BCB">
        <w:rPr>
          <w:rFonts w:ascii="Liberation Serif" w:hAnsi="Liberation Serif"/>
          <w:sz w:val="28"/>
          <w:szCs w:val="28"/>
        </w:rPr>
        <w:t xml:space="preserve">или </w:t>
      </w:r>
      <w:r w:rsidR="008E2BCB" w:rsidRPr="008E2BCB">
        <w:rPr>
          <w:rFonts w:ascii="Liberation Serif" w:hAnsi="Liberation Serif"/>
          <w:sz w:val="28"/>
          <w:szCs w:val="28"/>
        </w:rPr>
        <w:t>19,8</w:t>
      </w:r>
      <w:r w:rsidRPr="008E2BCB">
        <w:rPr>
          <w:rFonts w:ascii="Liberation Serif" w:hAnsi="Liberation Serif"/>
          <w:sz w:val="28"/>
          <w:szCs w:val="28"/>
        </w:rPr>
        <w:t xml:space="preserve"> % от утвержденных назначений (</w:t>
      </w:r>
      <w:r w:rsidR="008E2BCB" w:rsidRPr="008E2BCB">
        <w:rPr>
          <w:rFonts w:ascii="Liberation Serif" w:hAnsi="Liberation Serif"/>
          <w:sz w:val="28"/>
          <w:szCs w:val="28"/>
        </w:rPr>
        <w:t>48</w:t>
      </w:r>
      <w:r w:rsidRPr="008E2BCB">
        <w:rPr>
          <w:rFonts w:ascii="Liberation Serif" w:hAnsi="Liberation Serif"/>
          <w:sz w:val="28"/>
          <w:szCs w:val="28"/>
        </w:rPr>
        <w:t> 000 тыс. руб.)</w:t>
      </w:r>
      <w:r w:rsidR="008E2BCB" w:rsidRPr="008E2BCB">
        <w:rPr>
          <w:rFonts w:ascii="Liberation Serif" w:hAnsi="Liberation Serif"/>
          <w:sz w:val="28"/>
          <w:szCs w:val="28"/>
        </w:rPr>
        <w:t xml:space="preserve"> что</w:t>
      </w:r>
      <w:r w:rsidRPr="008E2BCB">
        <w:rPr>
          <w:rFonts w:ascii="Liberation Serif" w:hAnsi="Liberation Serif"/>
          <w:sz w:val="28"/>
          <w:szCs w:val="28"/>
        </w:rPr>
        <w:t xml:space="preserve"> соответствует показателям</w:t>
      </w:r>
      <w:r w:rsidR="008E2BCB" w:rsidRPr="008E2BCB">
        <w:rPr>
          <w:rFonts w:ascii="Liberation Serif" w:hAnsi="Liberation Serif"/>
          <w:sz w:val="28"/>
          <w:szCs w:val="28"/>
        </w:rPr>
        <w:t xml:space="preserve"> раздела 2 </w:t>
      </w:r>
      <w:r w:rsidRPr="008E2BCB">
        <w:rPr>
          <w:rFonts w:ascii="Liberation Serif" w:hAnsi="Liberation Serif"/>
          <w:sz w:val="28"/>
          <w:szCs w:val="28"/>
        </w:rPr>
        <w:t>«</w:t>
      </w:r>
      <w:r w:rsidR="008E2BCB" w:rsidRPr="008E2BCB">
        <w:rPr>
          <w:rFonts w:ascii="Liberation Serif" w:hAnsi="Liberation Serif"/>
          <w:sz w:val="28"/>
          <w:szCs w:val="28"/>
        </w:rPr>
        <w:t>Выбытия</w:t>
      </w:r>
      <w:r w:rsidR="007C29EB">
        <w:rPr>
          <w:rFonts w:ascii="Liberation Serif" w:hAnsi="Liberation Serif"/>
          <w:sz w:val="28"/>
          <w:szCs w:val="28"/>
        </w:rPr>
        <w:t>»</w:t>
      </w:r>
      <w:r w:rsidRPr="008E2BCB">
        <w:rPr>
          <w:rFonts w:ascii="Liberation Serif" w:hAnsi="Liberation Serif"/>
          <w:sz w:val="28"/>
          <w:szCs w:val="28"/>
        </w:rPr>
        <w:t xml:space="preserve"> Отчёт</w:t>
      </w:r>
      <w:r w:rsidR="003D4B86">
        <w:rPr>
          <w:rFonts w:ascii="Liberation Serif" w:hAnsi="Liberation Serif"/>
          <w:sz w:val="28"/>
          <w:szCs w:val="28"/>
        </w:rPr>
        <w:t>а</w:t>
      </w:r>
      <w:r w:rsidRPr="008E2BCB">
        <w:rPr>
          <w:rFonts w:ascii="Liberation Serif" w:hAnsi="Liberation Serif"/>
          <w:sz w:val="28"/>
          <w:szCs w:val="28"/>
        </w:rPr>
        <w:t xml:space="preserve"> по поступлениям и выбытиям на </w:t>
      </w:r>
      <w:r w:rsidR="001A3714" w:rsidRPr="008E2BCB">
        <w:rPr>
          <w:rFonts w:ascii="Liberation Serif" w:hAnsi="Liberation Serif"/>
          <w:sz w:val="28"/>
          <w:szCs w:val="28"/>
        </w:rPr>
        <w:t>01.0</w:t>
      </w:r>
      <w:r w:rsidR="007B0B40" w:rsidRPr="008E2BCB">
        <w:rPr>
          <w:rFonts w:ascii="Liberation Serif" w:hAnsi="Liberation Serif"/>
          <w:sz w:val="28"/>
          <w:szCs w:val="28"/>
        </w:rPr>
        <w:t>7</w:t>
      </w:r>
      <w:r w:rsidR="001A3714" w:rsidRPr="008E2BCB">
        <w:rPr>
          <w:rFonts w:ascii="Liberation Serif" w:hAnsi="Liberation Serif"/>
          <w:sz w:val="28"/>
          <w:szCs w:val="28"/>
        </w:rPr>
        <w:t>.</w:t>
      </w:r>
      <w:r w:rsidR="00B5538F" w:rsidRPr="008E2BCB">
        <w:rPr>
          <w:rFonts w:ascii="Liberation Serif" w:hAnsi="Liberation Serif"/>
          <w:sz w:val="28"/>
          <w:szCs w:val="28"/>
        </w:rPr>
        <w:t>2021</w:t>
      </w:r>
      <w:r w:rsidR="0043427C" w:rsidRPr="008E2BCB">
        <w:rPr>
          <w:rFonts w:ascii="Liberation Serif" w:hAnsi="Liberation Serif"/>
          <w:sz w:val="28"/>
          <w:szCs w:val="28"/>
        </w:rPr>
        <w:t xml:space="preserve"> года</w:t>
      </w:r>
      <w:r w:rsidR="003D4B86" w:rsidRPr="008E2BCB">
        <w:rPr>
          <w:rFonts w:ascii="Liberation Serif" w:hAnsi="Liberation Serif"/>
          <w:sz w:val="28"/>
          <w:szCs w:val="28"/>
        </w:rPr>
        <w:t xml:space="preserve"> </w:t>
      </w:r>
      <w:r w:rsidR="003D4B86">
        <w:rPr>
          <w:rFonts w:ascii="Liberation Serif" w:hAnsi="Liberation Serif"/>
          <w:sz w:val="28"/>
          <w:szCs w:val="28"/>
        </w:rPr>
        <w:t>(</w:t>
      </w:r>
      <w:r w:rsidR="003D4B86" w:rsidRPr="008E2BCB">
        <w:rPr>
          <w:rFonts w:ascii="Liberation Serif" w:hAnsi="Liberation Serif"/>
          <w:sz w:val="28"/>
          <w:szCs w:val="28"/>
        </w:rPr>
        <w:t>формы 0503151</w:t>
      </w:r>
      <w:r w:rsidR="003D4B86">
        <w:rPr>
          <w:rFonts w:ascii="Liberation Serif" w:hAnsi="Liberation Serif"/>
          <w:sz w:val="28"/>
          <w:szCs w:val="28"/>
        </w:rPr>
        <w:t>)</w:t>
      </w:r>
      <w:r w:rsidR="0043427C" w:rsidRPr="008E2BCB">
        <w:rPr>
          <w:rFonts w:ascii="Liberation Serif" w:hAnsi="Liberation Serif"/>
          <w:sz w:val="28"/>
          <w:szCs w:val="28"/>
        </w:rPr>
        <w:t>, представленно</w:t>
      </w:r>
      <w:r w:rsidRPr="008E2BCB">
        <w:rPr>
          <w:rFonts w:ascii="Liberation Serif" w:hAnsi="Liberation Serif"/>
          <w:sz w:val="28"/>
          <w:szCs w:val="28"/>
        </w:rPr>
        <w:t>й Управлением Федерального казначейства по Свердловской области.</w:t>
      </w:r>
      <w:proofErr w:type="gramEnd"/>
    </w:p>
    <w:p w:rsidR="008E2BCB" w:rsidRDefault="008E2BCB" w:rsidP="008E2BC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E2BCB">
        <w:rPr>
          <w:rFonts w:ascii="Liberation Serif" w:hAnsi="Liberation Serif"/>
          <w:sz w:val="28"/>
          <w:szCs w:val="28"/>
        </w:rPr>
        <w:t>Исполнения муниципальных гарантий с регрессным правом требования к принципалу в 1 полугодии 2021 года не осуществлялось, что соответствует показателям раздела 3 «Поступления и выбытия источников финансирования дефицита бюджета» Отчёт</w:t>
      </w:r>
      <w:r w:rsidR="003D4B86">
        <w:rPr>
          <w:rFonts w:ascii="Liberation Serif" w:hAnsi="Liberation Serif"/>
          <w:sz w:val="28"/>
          <w:szCs w:val="28"/>
        </w:rPr>
        <w:t>а</w:t>
      </w:r>
      <w:r w:rsidRPr="008E2BCB">
        <w:rPr>
          <w:rFonts w:ascii="Liberation Serif" w:hAnsi="Liberation Serif"/>
          <w:sz w:val="28"/>
          <w:szCs w:val="28"/>
        </w:rPr>
        <w:t xml:space="preserve"> по поступлениям и выбытиям на 01.07.2021 года</w:t>
      </w:r>
      <w:r w:rsidR="003D4B86" w:rsidRPr="003D4B86">
        <w:rPr>
          <w:rFonts w:ascii="Liberation Serif" w:hAnsi="Liberation Serif"/>
          <w:sz w:val="28"/>
          <w:szCs w:val="28"/>
        </w:rPr>
        <w:t xml:space="preserve"> </w:t>
      </w:r>
      <w:r w:rsidR="003D4B86" w:rsidRPr="008E2BCB">
        <w:rPr>
          <w:rFonts w:ascii="Liberation Serif" w:hAnsi="Liberation Serif"/>
          <w:sz w:val="28"/>
          <w:szCs w:val="28"/>
        </w:rPr>
        <w:t>формы 0503151</w:t>
      </w:r>
      <w:r w:rsidRPr="008E2BCB">
        <w:rPr>
          <w:rFonts w:ascii="Liberation Serif" w:hAnsi="Liberation Serif"/>
          <w:sz w:val="28"/>
          <w:szCs w:val="28"/>
        </w:rPr>
        <w:t>, представленной Управлением Федерального казначейства по Свердловской области.</w:t>
      </w:r>
    </w:p>
    <w:p w:rsidR="006D2005" w:rsidRPr="008B1E24" w:rsidRDefault="006D2005" w:rsidP="008E2BCB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21F3B" w:rsidRDefault="000829E9" w:rsidP="000829E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21F3B">
        <w:rPr>
          <w:rFonts w:ascii="Liberation Serif" w:hAnsi="Liberation Serif"/>
          <w:sz w:val="28"/>
          <w:szCs w:val="28"/>
        </w:rPr>
        <w:t>Муниципальный основной внутренний</w:t>
      </w:r>
      <w:r w:rsidR="00DB75A2" w:rsidRPr="00821F3B">
        <w:rPr>
          <w:rFonts w:ascii="Liberation Serif" w:hAnsi="Liberation Serif"/>
          <w:sz w:val="28"/>
          <w:szCs w:val="28"/>
        </w:rPr>
        <w:t xml:space="preserve"> долг по состоянию на 01.0</w:t>
      </w:r>
      <w:r w:rsidR="007B0B40" w:rsidRPr="00821F3B">
        <w:rPr>
          <w:rFonts w:ascii="Liberation Serif" w:hAnsi="Liberation Serif"/>
          <w:sz w:val="28"/>
          <w:szCs w:val="28"/>
        </w:rPr>
        <w:t>7</w:t>
      </w:r>
      <w:r w:rsidR="00DB75A2" w:rsidRPr="00821F3B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="00DB75A2" w:rsidRPr="00821F3B">
        <w:rPr>
          <w:rFonts w:ascii="Liberation Serif" w:hAnsi="Liberation Serif"/>
          <w:sz w:val="28"/>
          <w:szCs w:val="28"/>
        </w:rPr>
        <w:t xml:space="preserve"> года составил </w:t>
      </w:r>
      <w:r w:rsidR="001D03BC">
        <w:rPr>
          <w:rFonts w:ascii="Liberation Serif" w:hAnsi="Liberation Serif"/>
          <w:sz w:val="28"/>
          <w:szCs w:val="28"/>
        </w:rPr>
        <w:t>48</w:t>
      </w:r>
      <w:r w:rsidR="00856087" w:rsidRPr="00821F3B">
        <w:rPr>
          <w:rFonts w:ascii="Liberation Serif" w:hAnsi="Liberation Serif"/>
          <w:sz w:val="28"/>
          <w:szCs w:val="28"/>
        </w:rPr>
        <w:t> </w:t>
      </w:r>
      <w:r w:rsidR="001D03BC">
        <w:rPr>
          <w:rFonts w:ascii="Liberation Serif" w:hAnsi="Liberation Serif"/>
          <w:sz w:val="28"/>
          <w:szCs w:val="28"/>
        </w:rPr>
        <w:t>7</w:t>
      </w:r>
      <w:r w:rsidR="00856087" w:rsidRPr="00821F3B">
        <w:rPr>
          <w:rFonts w:ascii="Liberation Serif" w:hAnsi="Liberation Serif"/>
          <w:sz w:val="28"/>
          <w:szCs w:val="28"/>
        </w:rPr>
        <w:t>00,</w:t>
      </w:r>
      <w:r w:rsidR="001D03BC">
        <w:rPr>
          <w:rFonts w:ascii="Liberation Serif" w:hAnsi="Liberation Serif"/>
          <w:sz w:val="28"/>
          <w:szCs w:val="28"/>
        </w:rPr>
        <w:t>3</w:t>
      </w:r>
      <w:r w:rsidRPr="00821F3B">
        <w:rPr>
          <w:rFonts w:ascii="Liberation Serif" w:hAnsi="Liberation Serif"/>
          <w:sz w:val="28"/>
          <w:szCs w:val="28"/>
        </w:rPr>
        <w:t xml:space="preserve"> тыс. рублей, из них: основной долг п</w:t>
      </w:r>
      <w:r w:rsidR="00DB75A2" w:rsidRPr="00821F3B">
        <w:rPr>
          <w:rFonts w:ascii="Liberation Serif" w:hAnsi="Liberation Serif"/>
          <w:sz w:val="28"/>
          <w:szCs w:val="28"/>
        </w:rPr>
        <w:t xml:space="preserve">о муниципальным гарантиям </w:t>
      </w:r>
      <w:r w:rsidR="001D03BC">
        <w:rPr>
          <w:rFonts w:ascii="Liberation Serif" w:hAnsi="Liberation Serif"/>
          <w:sz w:val="28"/>
          <w:szCs w:val="28"/>
        </w:rPr>
        <w:t>48 5</w:t>
      </w:r>
      <w:r w:rsidR="00856087" w:rsidRPr="00821F3B">
        <w:rPr>
          <w:rFonts w:ascii="Liberation Serif" w:hAnsi="Liberation Serif"/>
          <w:sz w:val="28"/>
          <w:szCs w:val="28"/>
        </w:rPr>
        <w:t>0</w:t>
      </w:r>
      <w:r w:rsidR="00DB75A2" w:rsidRPr="00821F3B">
        <w:rPr>
          <w:rFonts w:ascii="Liberation Serif" w:hAnsi="Liberation Serif"/>
          <w:sz w:val="28"/>
          <w:szCs w:val="28"/>
        </w:rPr>
        <w:t>0</w:t>
      </w:r>
      <w:r w:rsidR="00821F3B" w:rsidRPr="00821F3B">
        <w:rPr>
          <w:rFonts w:ascii="Liberation Serif" w:hAnsi="Liberation Serif"/>
          <w:sz w:val="28"/>
          <w:szCs w:val="28"/>
        </w:rPr>
        <w:t> </w:t>
      </w:r>
      <w:r w:rsidRPr="00821F3B">
        <w:rPr>
          <w:rFonts w:ascii="Liberation Serif" w:hAnsi="Liberation Serif"/>
          <w:sz w:val="28"/>
          <w:szCs w:val="28"/>
        </w:rPr>
        <w:t>тыс. рублей, задолженнос</w:t>
      </w:r>
      <w:r w:rsidR="00DB75A2" w:rsidRPr="00821F3B">
        <w:rPr>
          <w:rFonts w:ascii="Liberation Serif" w:hAnsi="Liberation Serif"/>
          <w:sz w:val="28"/>
          <w:szCs w:val="28"/>
        </w:rPr>
        <w:t xml:space="preserve">ть по бюджетным кредитам </w:t>
      </w:r>
      <w:r w:rsidR="001D03BC">
        <w:rPr>
          <w:rFonts w:ascii="Liberation Serif" w:hAnsi="Liberation Serif"/>
          <w:sz w:val="28"/>
          <w:szCs w:val="28"/>
        </w:rPr>
        <w:t>2</w:t>
      </w:r>
      <w:r w:rsidR="00856087" w:rsidRPr="00821F3B">
        <w:rPr>
          <w:rFonts w:ascii="Liberation Serif" w:hAnsi="Liberation Serif"/>
          <w:sz w:val="28"/>
          <w:szCs w:val="28"/>
        </w:rPr>
        <w:t>00,</w:t>
      </w:r>
      <w:r w:rsidR="001D03BC">
        <w:rPr>
          <w:rFonts w:ascii="Liberation Serif" w:hAnsi="Liberation Serif"/>
          <w:sz w:val="28"/>
          <w:szCs w:val="28"/>
        </w:rPr>
        <w:t>3</w:t>
      </w:r>
      <w:r w:rsidR="00427C33">
        <w:rPr>
          <w:rFonts w:ascii="Liberation Serif" w:hAnsi="Liberation Serif"/>
          <w:sz w:val="28"/>
          <w:szCs w:val="28"/>
        </w:rPr>
        <w:t> </w:t>
      </w:r>
      <w:r w:rsidRPr="00821F3B">
        <w:rPr>
          <w:rFonts w:ascii="Liberation Serif" w:hAnsi="Liberation Serif"/>
          <w:sz w:val="28"/>
          <w:szCs w:val="28"/>
        </w:rPr>
        <w:t xml:space="preserve">тыс. рублей, что соответствует данным муниципальной долговой книги. </w:t>
      </w:r>
    </w:p>
    <w:p w:rsidR="000829E9" w:rsidRDefault="000829E9" w:rsidP="00BD734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D5F88">
        <w:rPr>
          <w:rFonts w:ascii="Liberation Serif" w:hAnsi="Liberation Serif"/>
          <w:sz w:val="28"/>
          <w:szCs w:val="28"/>
        </w:rPr>
        <w:t xml:space="preserve">Задолженность МУП «Энергосервис» перед бюджетом МО </w:t>
      </w:r>
      <w:r w:rsidRPr="007C29EB">
        <w:rPr>
          <w:rFonts w:ascii="Liberation Serif" w:hAnsi="Liberation Serif"/>
          <w:sz w:val="28"/>
          <w:szCs w:val="28"/>
        </w:rPr>
        <w:t>Кр</w:t>
      </w:r>
      <w:r w:rsidR="00DB75A2" w:rsidRPr="007C29EB">
        <w:rPr>
          <w:rFonts w:ascii="Liberation Serif" w:hAnsi="Liberation Serif"/>
          <w:sz w:val="28"/>
          <w:szCs w:val="28"/>
        </w:rPr>
        <w:t>асноуфимский округ на 01.0</w:t>
      </w:r>
      <w:r w:rsidR="00DD5F88" w:rsidRPr="007C29EB">
        <w:rPr>
          <w:rFonts w:ascii="Liberation Serif" w:hAnsi="Liberation Serif"/>
          <w:sz w:val="28"/>
          <w:szCs w:val="28"/>
        </w:rPr>
        <w:t>7</w:t>
      </w:r>
      <w:r w:rsidR="00DB75A2" w:rsidRPr="007C29EB">
        <w:rPr>
          <w:rFonts w:ascii="Liberation Serif" w:hAnsi="Liberation Serif"/>
          <w:sz w:val="28"/>
          <w:szCs w:val="28"/>
        </w:rPr>
        <w:t>.</w:t>
      </w:r>
      <w:r w:rsidR="00B5538F" w:rsidRPr="007C29EB">
        <w:rPr>
          <w:rFonts w:ascii="Liberation Serif" w:hAnsi="Liberation Serif"/>
          <w:sz w:val="28"/>
          <w:szCs w:val="28"/>
        </w:rPr>
        <w:t>2021</w:t>
      </w:r>
      <w:r w:rsidRPr="007C29EB">
        <w:rPr>
          <w:rFonts w:ascii="Liberation Serif" w:hAnsi="Liberation Serif"/>
          <w:sz w:val="28"/>
          <w:szCs w:val="28"/>
        </w:rPr>
        <w:t xml:space="preserve"> го</w:t>
      </w:r>
      <w:r w:rsidR="00D50AF7" w:rsidRPr="007C29EB">
        <w:rPr>
          <w:rFonts w:ascii="Liberation Serif" w:hAnsi="Liberation Serif"/>
          <w:sz w:val="28"/>
          <w:szCs w:val="28"/>
        </w:rPr>
        <w:t xml:space="preserve">да составила в сумме </w:t>
      </w:r>
      <w:r w:rsidR="008A086A" w:rsidRPr="007C29EB">
        <w:rPr>
          <w:rFonts w:ascii="Liberation Serif" w:hAnsi="Liberation Serif"/>
          <w:sz w:val="28"/>
          <w:szCs w:val="28"/>
        </w:rPr>
        <w:t>19</w:t>
      </w:r>
      <w:r w:rsidR="009F0027" w:rsidRPr="007C29EB">
        <w:rPr>
          <w:rFonts w:ascii="Liberation Serif" w:hAnsi="Liberation Serif"/>
          <w:sz w:val="28"/>
          <w:szCs w:val="28"/>
        </w:rPr>
        <w:t>3 </w:t>
      </w:r>
      <w:r w:rsidR="008A086A" w:rsidRPr="007C29EB">
        <w:rPr>
          <w:rFonts w:ascii="Liberation Serif" w:hAnsi="Liberation Serif"/>
          <w:sz w:val="28"/>
          <w:szCs w:val="28"/>
        </w:rPr>
        <w:t>6</w:t>
      </w:r>
      <w:r w:rsidR="009F0027" w:rsidRPr="007C29EB">
        <w:rPr>
          <w:rFonts w:ascii="Liberation Serif" w:hAnsi="Liberation Serif"/>
          <w:sz w:val="28"/>
          <w:szCs w:val="28"/>
        </w:rPr>
        <w:t>49,8</w:t>
      </w:r>
      <w:r w:rsidR="00DD5F88" w:rsidRPr="007C29EB">
        <w:rPr>
          <w:rFonts w:ascii="Liberation Serif" w:hAnsi="Liberation Serif"/>
          <w:sz w:val="28"/>
          <w:szCs w:val="28"/>
        </w:rPr>
        <w:t> </w:t>
      </w:r>
      <w:r w:rsidRPr="007C29EB">
        <w:rPr>
          <w:rFonts w:ascii="Liberation Serif" w:hAnsi="Liberation Serif"/>
          <w:sz w:val="28"/>
          <w:szCs w:val="28"/>
        </w:rPr>
        <w:t>тыс</w:t>
      </w:r>
      <w:r w:rsidRPr="00DD5F88">
        <w:rPr>
          <w:rFonts w:ascii="Liberation Serif" w:hAnsi="Liberation Serif"/>
          <w:sz w:val="28"/>
          <w:szCs w:val="28"/>
        </w:rPr>
        <w:t>.</w:t>
      </w:r>
      <w:r w:rsidR="00DD5F88">
        <w:rPr>
          <w:rFonts w:ascii="Liberation Serif" w:hAnsi="Liberation Serif"/>
          <w:sz w:val="28"/>
          <w:szCs w:val="28"/>
        </w:rPr>
        <w:t> </w:t>
      </w:r>
      <w:r w:rsidRPr="00DD5F88">
        <w:rPr>
          <w:rFonts w:ascii="Liberation Serif" w:hAnsi="Liberation Serif"/>
          <w:sz w:val="28"/>
          <w:szCs w:val="28"/>
        </w:rPr>
        <w:t>рублей</w:t>
      </w:r>
      <w:r w:rsidR="009F0027" w:rsidRPr="00DD5F88">
        <w:rPr>
          <w:rFonts w:ascii="Liberation Serif" w:hAnsi="Liberation Serif"/>
          <w:sz w:val="28"/>
          <w:szCs w:val="28"/>
        </w:rPr>
        <w:t xml:space="preserve">. </w:t>
      </w:r>
      <w:r w:rsidRPr="008D4850">
        <w:rPr>
          <w:rFonts w:ascii="Liberation Serif" w:hAnsi="Liberation Serif"/>
          <w:sz w:val="28"/>
          <w:szCs w:val="28"/>
        </w:rPr>
        <w:t xml:space="preserve">В 1 </w:t>
      </w:r>
      <w:r w:rsidR="00DC70C8" w:rsidRPr="008D4850">
        <w:rPr>
          <w:rFonts w:ascii="Liberation Serif" w:hAnsi="Liberation Serif"/>
          <w:sz w:val="28"/>
          <w:szCs w:val="28"/>
        </w:rPr>
        <w:t>полугоди</w:t>
      </w:r>
      <w:r w:rsidR="00427C33">
        <w:rPr>
          <w:rFonts w:ascii="Liberation Serif" w:hAnsi="Liberation Serif"/>
          <w:sz w:val="28"/>
          <w:szCs w:val="28"/>
        </w:rPr>
        <w:t>и</w:t>
      </w:r>
      <w:r w:rsidRPr="008D4850"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 w:rsidR="00DB75A2" w:rsidRPr="008D4850">
        <w:rPr>
          <w:rFonts w:ascii="Liberation Serif" w:hAnsi="Liberation Serif"/>
          <w:sz w:val="28"/>
          <w:szCs w:val="28"/>
        </w:rPr>
        <w:t xml:space="preserve"> </w:t>
      </w:r>
      <w:r w:rsidRPr="008D4850">
        <w:rPr>
          <w:rFonts w:ascii="Liberation Serif" w:hAnsi="Liberation Serif"/>
          <w:sz w:val="28"/>
          <w:szCs w:val="28"/>
        </w:rPr>
        <w:t>года денежные средства от МУП «Энергосервис» не поступали.</w:t>
      </w:r>
    </w:p>
    <w:p w:rsidR="006D2005" w:rsidRDefault="006D2005" w:rsidP="00BD734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C67FC" w:rsidRDefault="00BC67FC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b/>
          <w:sz w:val="28"/>
          <w:szCs w:val="28"/>
        </w:rPr>
      </w:pPr>
      <w:r w:rsidRPr="00A460A7">
        <w:rPr>
          <w:rFonts w:ascii="Liberation Serif" w:hAnsi="Liberation Serif"/>
          <w:b/>
          <w:sz w:val="28"/>
          <w:szCs w:val="28"/>
        </w:rPr>
        <w:t>Замечания, выявленные</w:t>
      </w:r>
      <w:r>
        <w:rPr>
          <w:rFonts w:ascii="Liberation Serif" w:hAnsi="Liberation Serif"/>
          <w:b/>
          <w:sz w:val="28"/>
          <w:szCs w:val="28"/>
        </w:rPr>
        <w:t xml:space="preserve"> в </w:t>
      </w:r>
      <w:r w:rsidRPr="00BC67FC">
        <w:rPr>
          <w:rFonts w:ascii="Liberation Serif" w:hAnsi="Liberation Serif"/>
          <w:b/>
          <w:sz w:val="28"/>
          <w:szCs w:val="28"/>
        </w:rPr>
        <w:t>Постановлении Администрации МО Красноуфимский округ от 21.07.2021 № 518</w:t>
      </w:r>
      <w:r>
        <w:rPr>
          <w:rFonts w:ascii="Liberation Serif" w:hAnsi="Liberation Serif"/>
          <w:b/>
          <w:sz w:val="28"/>
          <w:szCs w:val="28"/>
        </w:rPr>
        <w:t>:</w:t>
      </w:r>
    </w:p>
    <w:p w:rsidR="00BC67FC" w:rsidRDefault="005127FB" w:rsidP="005127FB">
      <w:pPr>
        <w:pStyle w:val="a5"/>
        <w:numPr>
          <w:ilvl w:val="0"/>
          <w:numId w:val="11"/>
        </w:numPr>
        <w:tabs>
          <w:tab w:val="left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Данные приложения № 6 к </w:t>
      </w:r>
      <w:r w:rsidRPr="00A61376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ю</w:t>
      </w:r>
      <w:r w:rsidRPr="00A61376">
        <w:rPr>
          <w:rFonts w:ascii="Liberation Serif" w:hAnsi="Liberation Serif"/>
          <w:sz w:val="28"/>
          <w:szCs w:val="28"/>
        </w:rPr>
        <w:t xml:space="preserve"> Администрации МО Красноуфимский округ от 21.07.2021 № 518</w:t>
      </w:r>
      <w:r>
        <w:rPr>
          <w:rFonts w:ascii="Liberation Serif" w:hAnsi="Liberation Serif"/>
          <w:sz w:val="28"/>
          <w:szCs w:val="28"/>
        </w:rPr>
        <w:t xml:space="preserve"> не соответствуют данным приложения № 3 к </w:t>
      </w:r>
      <w:r w:rsidRPr="00A61376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ю</w:t>
      </w:r>
      <w:r w:rsidRPr="00A61376">
        <w:rPr>
          <w:rFonts w:ascii="Liberation Serif" w:hAnsi="Liberation Serif"/>
          <w:sz w:val="28"/>
          <w:szCs w:val="28"/>
        </w:rPr>
        <w:t xml:space="preserve"> Администрации МО Красноуфимский округ от 21.07.2021 № </w:t>
      </w:r>
      <w:r>
        <w:rPr>
          <w:rFonts w:ascii="Liberation Serif" w:hAnsi="Liberation Serif"/>
          <w:sz w:val="28"/>
          <w:szCs w:val="28"/>
        </w:rPr>
        <w:t xml:space="preserve">518, а именно сумма кассового исполнения, отклонение составляет 40 000 рублей. </w:t>
      </w:r>
      <w:r w:rsidR="00A00F6E">
        <w:rPr>
          <w:rFonts w:ascii="Liberation Serif" w:hAnsi="Liberation Serif"/>
          <w:sz w:val="28"/>
          <w:szCs w:val="28"/>
        </w:rPr>
        <w:t xml:space="preserve">В Отчете об использовании средств резервного фонда Администрации МО Красноуфимский округ не указаны сведения о выделении средств на основании распоряжений Администрации МО Красноуфимский округ от 29.04.2021 № 78-р и № 79-р, от 03.06.2021 № 91-р и № 92-р гражданам, пострадавшим от пожара. </w:t>
      </w:r>
    </w:p>
    <w:p w:rsidR="009353D5" w:rsidRDefault="009353D5" w:rsidP="005127FB">
      <w:pPr>
        <w:pStyle w:val="a5"/>
        <w:numPr>
          <w:ilvl w:val="0"/>
          <w:numId w:val="11"/>
        </w:numPr>
        <w:tabs>
          <w:tab w:val="left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на</w:t>
      </w:r>
      <w:r w:rsidR="00D5454F">
        <w:rPr>
          <w:rFonts w:ascii="Liberation Serif" w:hAnsi="Liberation Serif"/>
          <w:sz w:val="28"/>
          <w:szCs w:val="28"/>
        </w:rPr>
        <w:t>именовании</w:t>
      </w:r>
      <w:r>
        <w:rPr>
          <w:rFonts w:ascii="Liberation Serif" w:hAnsi="Liberation Serif"/>
          <w:sz w:val="28"/>
          <w:szCs w:val="28"/>
        </w:rPr>
        <w:t xml:space="preserve"> столбца 3 приложения № 2 к </w:t>
      </w:r>
      <w:r w:rsidRPr="00A61376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ю</w:t>
      </w:r>
      <w:r w:rsidRPr="00A61376">
        <w:rPr>
          <w:rFonts w:ascii="Liberation Serif" w:hAnsi="Liberation Serif"/>
          <w:sz w:val="28"/>
          <w:szCs w:val="28"/>
        </w:rPr>
        <w:t xml:space="preserve"> Администрации МО Красноуфимский округ от 21.07.2021 № 518</w:t>
      </w:r>
      <w:r>
        <w:rPr>
          <w:rFonts w:ascii="Liberation Serif" w:hAnsi="Liberation Serif"/>
          <w:sz w:val="28"/>
          <w:szCs w:val="28"/>
        </w:rPr>
        <w:t xml:space="preserve"> указано «Утверждено на 2020 год, в рублях», что не соответствует текущему финансовому </w:t>
      </w:r>
      <w:proofErr w:type="gramStart"/>
      <w:r>
        <w:rPr>
          <w:rFonts w:ascii="Liberation Serif" w:hAnsi="Liberation Serif"/>
          <w:sz w:val="28"/>
          <w:szCs w:val="28"/>
        </w:rPr>
        <w:t>году</w:t>
      </w:r>
      <w:proofErr w:type="gramEnd"/>
      <w:r w:rsidR="003D4B86">
        <w:rPr>
          <w:rFonts w:ascii="Liberation Serif" w:hAnsi="Liberation Serif"/>
          <w:sz w:val="28"/>
          <w:szCs w:val="28"/>
        </w:rPr>
        <w:t xml:space="preserve"> </w:t>
      </w:r>
      <w:r w:rsidR="00A44150">
        <w:rPr>
          <w:rFonts w:ascii="Liberation Serif" w:hAnsi="Liberation Serif"/>
          <w:sz w:val="28"/>
          <w:szCs w:val="28"/>
        </w:rPr>
        <w:t>по</w:t>
      </w:r>
      <w:r w:rsidR="003D4B86">
        <w:rPr>
          <w:rFonts w:ascii="Liberation Serif" w:hAnsi="Liberation Serif"/>
          <w:sz w:val="28"/>
          <w:szCs w:val="28"/>
        </w:rPr>
        <w:t xml:space="preserve"> котор</w:t>
      </w:r>
      <w:r w:rsidR="00A44150">
        <w:rPr>
          <w:rFonts w:ascii="Liberation Serif" w:hAnsi="Liberation Serif"/>
          <w:sz w:val="28"/>
          <w:szCs w:val="28"/>
        </w:rPr>
        <w:t>ому</w:t>
      </w:r>
      <w:r w:rsidR="003D4B86">
        <w:rPr>
          <w:rFonts w:ascii="Liberation Serif" w:hAnsi="Liberation Serif"/>
          <w:sz w:val="28"/>
          <w:szCs w:val="28"/>
        </w:rPr>
        <w:t xml:space="preserve"> представлено исполнение</w:t>
      </w:r>
      <w:r w:rsidR="00A44150">
        <w:rPr>
          <w:rFonts w:ascii="Liberation Serif" w:hAnsi="Liberation Serif"/>
          <w:sz w:val="28"/>
          <w:szCs w:val="28"/>
        </w:rPr>
        <w:t xml:space="preserve"> за 1 полугодие</w:t>
      </w:r>
      <w:r>
        <w:rPr>
          <w:rFonts w:ascii="Liberation Serif" w:hAnsi="Liberation Serif"/>
          <w:sz w:val="28"/>
          <w:szCs w:val="28"/>
        </w:rPr>
        <w:t xml:space="preserve">.  </w:t>
      </w:r>
    </w:p>
    <w:p w:rsidR="009353D5" w:rsidRDefault="009353D5" w:rsidP="009353D5">
      <w:pPr>
        <w:pStyle w:val="a5"/>
        <w:numPr>
          <w:ilvl w:val="0"/>
          <w:numId w:val="11"/>
        </w:numPr>
        <w:tabs>
          <w:tab w:val="left" w:pos="0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на</w:t>
      </w:r>
      <w:r w:rsidR="00D5454F">
        <w:rPr>
          <w:rFonts w:ascii="Liberation Serif" w:hAnsi="Liberation Serif"/>
          <w:sz w:val="28"/>
          <w:szCs w:val="28"/>
        </w:rPr>
        <w:t>именовании</w:t>
      </w:r>
      <w:r>
        <w:rPr>
          <w:rFonts w:ascii="Liberation Serif" w:hAnsi="Liberation Serif"/>
          <w:sz w:val="28"/>
          <w:szCs w:val="28"/>
        </w:rPr>
        <w:t xml:space="preserve"> столбца 6 приложения № 3 к </w:t>
      </w:r>
      <w:r w:rsidRPr="00A61376">
        <w:rPr>
          <w:rFonts w:ascii="Liberation Serif" w:hAnsi="Liberation Serif"/>
          <w:sz w:val="28"/>
          <w:szCs w:val="28"/>
        </w:rPr>
        <w:t>Постановлени</w:t>
      </w:r>
      <w:r>
        <w:rPr>
          <w:rFonts w:ascii="Liberation Serif" w:hAnsi="Liberation Serif"/>
          <w:sz w:val="28"/>
          <w:szCs w:val="28"/>
        </w:rPr>
        <w:t>ю</w:t>
      </w:r>
      <w:r w:rsidRPr="00A61376">
        <w:rPr>
          <w:rFonts w:ascii="Liberation Serif" w:hAnsi="Liberation Serif"/>
          <w:sz w:val="28"/>
          <w:szCs w:val="28"/>
        </w:rPr>
        <w:t xml:space="preserve"> Администрации МО Красноуфимский округ от 21.07.2021 № 518</w:t>
      </w:r>
      <w:r>
        <w:rPr>
          <w:rFonts w:ascii="Liberation Serif" w:hAnsi="Liberation Serif"/>
          <w:sz w:val="28"/>
          <w:szCs w:val="28"/>
        </w:rPr>
        <w:t xml:space="preserve"> указано «Утверждено на 2019 год», что не соответствует текущему финансовому </w:t>
      </w:r>
      <w:proofErr w:type="gramStart"/>
      <w:r>
        <w:rPr>
          <w:rFonts w:ascii="Liberation Serif" w:hAnsi="Liberation Serif"/>
          <w:sz w:val="28"/>
          <w:szCs w:val="28"/>
        </w:rPr>
        <w:t>году</w:t>
      </w:r>
      <w:proofErr w:type="gramEnd"/>
      <w:r w:rsidR="003D4B86" w:rsidRPr="003D4B86">
        <w:rPr>
          <w:rFonts w:ascii="Liberation Serif" w:hAnsi="Liberation Serif"/>
          <w:sz w:val="28"/>
          <w:szCs w:val="28"/>
        </w:rPr>
        <w:t xml:space="preserve"> </w:t>
      </w:r>
      <w:r w:rsidR="00A44150">
        <w:rPr>
          <w:rFonts w:ascii="Liberation Serif" w:hAnsi="Liberation Serif"/>
          <w:sz w:val="28"/>
          <w:szCs w:val="28"/>
        </w:rPr>
        <w:t>по</w:t>
      </w:r>
      <w:r w:rsidR="003D4B86">
        <w:rPr>
          <w:rFonts w:ascii="Liberation Serif" w:hAnsi="Liberation Serif"/>
          <w:sz w:val="28"/>
          <w:szCs w:val="28"/>
        </w:rPr>
        <w:t xml:space="preserve"> котор</w:t>
      </w:r>
      <w:r w:rsidR="00A44150">
        <w:rPr>
          <w:rFonts w:ascii="Liberation Serif" w:hAnsi="Liberation Serif"/>
          <w:sz w:val="28"/>
          <w:szCs w:val="28"/>
        </w:rPr>
        <w:t>ому</w:t>
      </w:r>
      <w:r w:rsidR="003D4B86">
        <w:rPr>
          <w:rFonts w:ascii="Liberation Serif" w:hAnsi="Liberation Serif"/>
          <w:sz w:val="28"/>
          <w:szCs w:val="28"/>
        </w:rPr>
        <w:t xml:space="preserve"> представлено исполнение</w:t>
      </w:r>
      <w:r w:rsidR="00A44150">
        <w:rPr>
          <w:rFonts w:ascii="Liberation Serif" w:hAnsi="Liberation Serif"/>
          <w:sz w:val="28"/>
          <w:szCs w:val="28"/>
        </w:rPr>
        <w:t xml:space="preserve"> за 1 полугодие</w:t>
      </w:r>
      <w:r>
        <w:rPr>
          <w:rFonts w:ascii="Liberation Serif" w:hAnsi="Liberation Serif"/>
          <w:sz w:val="28"/>
          <w:szCs w:val="28"/>
        </w:rPr>
        <w:t xml:space="preserve">.  </w:t>
      </w:r>
    </w:p>
    <w:p w:rsidR="006D2005" w:rsidRPr="00BC67FC" w:rsidRDefault="006D2005" w:rsidP="006D2005">
      <w:pPr>
        <w:pStyle w:val="a5"/>
        <w:tabs>
          <w:tab w:val="left" w:pos="0"/>
        </w:tabs>
        <w:ind w:left="709" w:right="-1"/>
        <w:jc w:val="both"/>
        <w:rPr>
          <w:rFonts w:ascii="Liberation Serif" w:hAnsi="Liberation Serif"/>
          <w:sz w:val="28"/>
          <w:szCs w:val="28"/>
        </w:rPr>
      </w:pPr>
    </w:p>
    <w:p w:rsidR="009C371E" w:rsidRDefault="009C371E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5020DC" w:rsidRPr="005020DC" w:rsidRDefault="005020DC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b/>
          <w:sz w:val="28"/>
          <w:szCs w:val="28"/>
        </w:rPr>
      </w:pPr>
      <w:r w:rsidRPr="005020DC">
        <w:rPr>
          <w:rFonts w:ascii="Liberation Serif" w:hAnsi="Liberation Serif"/>
          <w:b/>
          <w:sz w:val="28"/>
          <w:szCs w:val="28"/>
        </w:rPr>
        <w:lastRenderedPageBreak/>
        <w:t>Вывод</w:t>
      </w:r>
      <w:r w:rsidRPr="00D3064E">
        <w:rPr>
          <w:rFonts w:ascii="Liberation Serif" w:hAnsi="Liberation Serif"/>
          <w:b/>
          <w:sz w:val="28"/>
          <w:szCs w:val="28"/>
        </w:rPr>
        <w:t>:</w:t>
      </w:r>
    </w:p>
    <w:p w:rsidR="005020DC" w:rsidRDefault="005020DC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Показатели отчета об исполнении бюджета МО Красноуфимский округ за 1 </w:t>
      </w:r>
      <w:r w:rsidR="007B0B40">
        <w:rPr>
          <w:rFonts w:ascii="Liberation Serif" w:hAnsi="Liberation Serif"/>
          <w:sz w:val="28"/>
          <w:szCs w:val="28"/>
        </w:rPr>
        <w:t>полугодие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B5538F">
        <w:rPr>
          <w:rFonts w:ascii="Liberation Serif" w:hAnsi="Liberation Serif"/>
          <w:sz w:val="28"/>
          <w:szCs w:val="28"/>
        </w:rPr>
        <w:t>2021</w:t>
      </w:r>
      <w:r>
        <w:rPr>
          <w:rFonts w:ascii="Liberation Serif" w:hAnsi="Liberation Serif"/>
          <w:sz w:val="28"/>
          <w:szCs w:val="28"/>
        </w:rPr>
        <w:t xml:space="preserve"> года соответствуют показателям формы 0503151 «</w:t>
      </w:r>
      <w:r w:rsidRPr="008B1E24">
        <w:rPr>
          <w:rFonts w:ascii="Liberation Serif" w:hAnsi="Liberation Serif"/>
          <w:sz w:val="28"/>
          <w:szCs w:val="28"/>
        </w:rPr>
        <w:t>Отчёт по поступлениям и выбытиям</w:t>
      </w:r>
      <w:r>
        <w:rPr>
          <w:rFonts w:ascii="Liberation Serif" w:hAnsi="Liberation Serif"/>
          <w:sz w:val="28"/>
          <w:szCs w:val="28"/>
        </w:rPr>
        <w:t>»</w:t>
      </w:r>
      <w:r w:rsidRPr="008B1E24">
        <w:rPr>
          <w:rFonts w:ascii="Liberation Serif" w:hAnsi="Liberation Serif"/>
          <w:sz w:val="28"/>
          <w:szCs w:val="28"/>
        </w:rPr>
        <w:t xml:space="preserve"> на 01</w:t>
      </w:r>
      <w:r w:rsidRPr="005020DC">
        <w:rPr>
          <w:rFonts w:ascii="Liberation Serif" w:hAnsi="Liberation Serif"/>
          <w:sz w:val="28"/>
          <w:szCs w:val="28"/>
        </w:rPr>
        <w:t>.0</w:t>
      </w:r>
      <w:r w:rsidR="007B0B40">
        <w:rPr>
          <w:rFonts w:ascii="Liberation Serif" w:hAnsi="Liberation Serif"/>
          <w:sz w:val="28"/>
          <w:szCs w:val="28"/>
        </w:rPr>
        <w:t>7</w:t>
      </w:r>
      <w:r w:rsidRPr="005020DC">
        <w:rPr>
          <w:rFonts w:ascii="Liberation Serif" w:hAnsi="Liberation Serif"/>
          <w:sz w:val="28"/>
          <w:szCs w:val="28"/>
        </w:rPr>
        <w:t>.</w:t>
      </w:r>
      <w:r w:rsidR="00B5538F">
        <w:rPr>
          <w:rFonts w:ascii="Liberation Serif" w:hAnsi="Liberation Serif"/>
          <w:sz w:val="28"/>
          <w:szCs w:val="28"/>
        </w:rPr>
        <w:t>2021</w:t>
      </w:r>
      <w:r w:rsidRPr="008B1E24">
        <w:rPr>
          <w:rFonts w:ascii="Liberation Serif" w:hAnsi="Liberation Serif"/>
          <w:sz w:val="28"/>
          <w:szCs w:val="28"/>
        </w:rPr>
        <w:t xml:space="preserve"> года, представленн</w:t>
      </w:r>
      <w:r w:rsidR="007B0B40">
        <w:rPr>
          <w:rFonts w:ascii="Liberation Serif" w:hAnsi="Liberation Serif"/>
          <w:sz w:val="28"/>
          <w:szCs w:val="28"/>
        </w:rPr>
        <w:t>ой</w:t>
      </w:r>
      <w:r w:rsidRPr="008B1E24">
        <w:rPr>
          <w:rFonts w:ascii="Liberation Serif" w:hAnsi="Liberation Serif"/>
          <w:sz w:val="28"/>
          <w:szCs w:val="28"/>
        </w:rPr>
        <w:t xml:space="preserve"> Управлением Федерального казначейства по Свердловской области</w:t>
      </w:r>
    </w:p>
    <w:p w:rsidR="00A44150" w:rsidRDefault="00A44150" w:rsidP="00DC10B1">
      <w:pPr>
        <w:tabs>
          <w:tab w:val="left" w:pos="216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0829E9" w:rsidRPr="008B1E24" w:rsidRDefault="000829E9" w:rsidP="00DC10B1">
      <w:pPr>
        <w:tabs>
          <w:tab w:val="left" w:pos="2160"/>
        </w:tabs>
        <w:ind w:right="-1"/>
        <w:jc w:val="both"/>
        <w:rPr>
          <w:rFonts w:ascii="Liberation Serif" w:hAnsi="Liberation Serif"/>
          <w:sz w:val="28"/>
          <w:szCs w:val="28"/>
        </w:rPr>
      </w:pPr>
      <w:r w:rsidRPr="008B1E24">
        <w:rPr>
          <w:rFonts w:ascii="Liberation Serif" w:hAnsi="Liberation Serif"/>
          <w:sz w:val="28"/>
          <w:szCs w:val="28"/>
        </w:rPr>
        <w:t xml:space="preserve">Председатель Ревизионной комиссии </w:t>
      </w:r>
    </w:p>
    <w:p w:rsidR="00D3064E" w:rsidRDefault="000829E9">
      <w:pPr>
        <w:rPr>
          <w:rFonts w:ascii="Liberation Serif" w:hAnsi="Liberation Serif"/>
        </w:rPr>
      </w:pPr>
      <w:r w:rsidRPr="008B1E24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   И.Г. Тебнева</w:t>
      </w:r>
    </w:p>
    <w:sectPr w:rsidR="00D3064E" w:rsidSect="009C371E">
      <w:headerReference w:type="default" r:id="rId8"/>
      <w:pgSz w:w="11906" w:h="16838" w:code="9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6E" w:rsidRDefault="000F406E" w:rsidP="009C371E">
      <w:r>
        <w:separator/>
      </w:r>
    </w:p>
  </w:endnote>
  <w:endnote w:type="continuationSeparator" w:id="0">
    <w:p w:rsidR="000F406E" w:rsidRDefault="000F406E" w:rsidP="009C3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6E" w:rsidRDefault="000F406E" w:rsidP="009C371E">
      <w:r>
        <w:separator/>
      </w:r>
    </w:p>
  </w:footnote>
  <w:footnote w:type="continuationSeparator" w:id="0">
    <w:p w:rsidR="000F406E" w:rsidRDefault="000F406E" w:rsidP="009C3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203530"/>
      <w:docPartObj>
        <w:docPartGallery w:val="Page Numbers (Top of Page)"/>
        <w:docPartUnique/>
      </w:docPartObj>
    </w:sdtPr>
    <w:sdtContent>
      <w:p w:rsidR="009C371E" w:rsidRDefault="009C371E">
        <w:pPr>
          <w:pStyle w:val="a9"/>
          <w:jc w:val="center"/>
        </w:pPr>
        <w:fldSimple w:instr=" PAGE   \* MERGEFORMAT ">
          <w:r w:rsidR="001049BF">
            <w:rPr>
              <w:noProof/>
            </w:rPr>
            <w:t>15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47B"/>
    <w:multiLevelType w:val="hybridMultilevel"/>
    <w:tmpl w:val="2764A31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1F34315"/>
    <w:multiLevelType w:val="hybridMultilevel"/>
    <w:tmpl w:val="4A003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9C3B21"/>
    <w:multiLevelType w:val="hybridMultilevel"/>
    <w:tmpl w:val="1C7C14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B02C6"/>
    <w:multiLevelType w:val="hybridMultilevel"/>
    <w:tmpl w:val="3B08ED56"/>
    <w:lvl w:ilvl="0" w:tplc="EC980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F61405"/>
    <w:multiLevelType w:val="hybridMultilevel"/>
    <w:tmpl w:val="93FEF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D679D8"/>
    <w:multiLevelType w:val="hybridMultilevel"/>
    <w:tmpl w:val="F516FE0C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6" w:hanging="360"/>
      </w:pPr>
      <w:rPr>
        <w:rFonts w:ascii="Wingdings" w:hAnsi="Wingdings" w:cs="Wingdings" w:hint="default"/>
      </w:rPr>
    </w:lvl>
  </w:abstractNum>
  <w:abstractNum w:abstractNumId="6">
    <w:nsid w:val="378478E6"/>
    <w:multiLevelType w:val="hybridMultilevel"/>
    <w:tmpl w:val="A1DACA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56FC481C"/>
    <w:multiLevelType w:val="hybridMultilevel"/>
    <w:tmpl w:val="31AE64D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5849305B"/>
    <w:multiLevelType w:val="hybridMultilevel"/>
    <w:tmpl w:val="4E9E5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4C3E6F"/>
    <w:multiLevelType w:val="hybridMultilevel"/>
    <w:tmpl w:val="F7528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6A445F0"/>
    <w:multiLevelType w:val="hybridMultilevel"/>
    <w:tmpl w:val="ADA899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829E9"/>
    <w:rsid w:val="00003F03"/>
    <w:rsid w:val="000069F4"/>
    <w:rsid w:val="00006B38"/>
    <w:rsid w:val="00015B15"/>
    <w:rsid w:val="0003205F"/>
    <w:rsid w:val="000335A0"/>
    <w:rsid w:val="00035C5D"/>
    <w:rsid w:val="000563D8"/>
    <w:rsid w:val="00064C31"/>
    <w:rsid w:val="00072AC0"/>
    <w:rsid w:val="00080DE5"/>
    <w:rsid w:val="000829E9"/>
    <w:rsid w:val="00083027"/>
    <w:rsid w:val="00086795"/>
    <w:rsid w:val="00087D03"/>
    <w:rsid w:val="00094E6F"/>
    <w:rsid w:val="000B160C"/>
    <w:rsid w:val="000B6E52"/>
    <w:rsid w:val="000B6EDD"/>
    <w:rsid w:val="000C727D"/>
    <w:rsid w:val="000C7F1C"/>
    <w:rsid w:val="000D3324"/>
    <w:rsid w:val="000D4DCE"/>
    <w:rsid w:val="000E42C4"/>
    <w:rsid w:val="000F406E"/>
    <w:rsid w:val="000F5E8B"/>
    <w:rsid w:val="001020C1"/>
    <w:rsid w:val="00103261"/>
    <w:rsid w:val="001049BF"/>
    <w:rsid w:val="001116A4"/>
    <w:rsid w:val="00115589"/>
    <w:rsid w:val="001250A4"/>
    <w:rsid w:val="001504EE"/>
    <w:rsid w:val="00155D19"/>
    <w:rsid w:val="00156232"/>
    <w:rsid w:val="0016195D"/>
    <w:rsid w:val="00173193"/>
    <w:rsid w:val="00185101"/>
    <w:rsid w:val="001863D5"/>
    <w:rsid w:val="001A3714"/>
    <w:rsid w:val="001D03BC"/>
    <w:rsid w:val="001D33EF"/>
    <w:rsid w:val="00206122"/>
    <w:rsid w:val="00207C3B"/>
    <w:rsid w:val="00216EC8"/>
    <w:rsid w:val="00217E45"/>
    <w:rsid w:val="00232F11"/>
    <w:rsid w:val="002403AB"/>
    <w:rsid w:val="00245043"/>
    <w:rsid w:val="0027088A"/>
    <w:rsid w:val="00272FD2"/>
    <w:rsid w:val="00283EB8"/>
    <w:rsid w:val="00285046"/>
    <w:rsid w:val="00285EEB"/>
    <w:rsid w:val="0029132C"/>
    <w:rsid w:val="00291C61"/>
    <w:rsid w:val="002A362F"/>
    <w:rsid w:val="002A67AF"/>
    <w:rsid w:val="002C280C"/>
    <w:rsid w:val="002C35FB"/>
    <w:rsid w:val="002C3A65"/>
    <w:rsid w:val="002C62C0"/>
    <w:rsid w:val="002D06D1"/>
    <w:rsid w:val="002E4519"/>
    <w:rsid w:val="002E678C"/>
    <w:rsid w:val="00306FFF"/>
    <w:rsid w:val="0031728B"/>
    <w:rsid w:val="003203E5"/>
    <w:rsid w:val="0032252E"/>
    <w:rsid w:val="00325BC6"/>
    <w:rsid w:val="00326DB9"/>
    <w:rsid w:val="00342DC2"/>
    <w:rsid w:val="0035121C"/>
    <w:rsid w:val="003542D8"/>
    <w:rsid w:val="00354705"/>
    <w:rsid w:val="0035766E"/>
    <w:rsid w:val="00357700"/>
    <w:rsid w:val="0037729D"/>
    <w:rsid w:val="00382696"/>
    <w:rsid w:val="0038642D"/>
    <w:rsid w:val="00386FAF"/>
    <w:rsid w:val="00390FFE"/>
    <w:rsid w:val="00397DB6"/>
    <w:rsid w:val="003A2C8A"/>
    <w:rsid w:val="003A621B"/>
    <w:rsid w:val="003A6C7E"/>
    <w:rsid w:val="003A7A1C"/>
    <w:rsid w:val="003B1EA3"/>
    <w:rsid w:val="003C09F5"/>
    <w:rsid w:val="003C31C6"/>
    <w:rsid w:val="003C3713"/>
    <w:rsid w:val="003D4B86"/>
    <w:rsid w:val="003E04E0"/>
    <w:rsid w:val="003E322D"/>
    <w:rsid w:val="003E5560"/>
    <w:rsid w:val="003F392F"/>
    <w:rsid w:val="004016E6"/>
    <w:rsid w:val="00405FB3"/>
    <w:rsid w:val="0042743B"/>
    <w:rsid w:val="00427C33"/>
    <w:rsid w:val="00430E93"/>
    <w:rsid w:val="00432A96"/>
    <w:rsid w:val="0043427C"/>
    <w:rsid w:val="00452794"/>
    <w:rsid w:val="00453148"/>
    <w:rsid w:val="00453F01"/>
    <w:rsid w:val="00454664"/>
    <w:rsid w:val="00463D51"/>
    <w:rsid w:val="004756EA"/>
    <w:rsid w:val="0048667A"/>
    <w:rsid w:val="00490D2E"/>
    <w:rsid w:val="00494BA7"/>
    <w:rsid w:val="004A24BA"/>
    <w:rsid w:val="004B19B3"/>
    <w:rsid w:val="004B2E6B"/>
    <w:rsid w:val="004C1D57"/>
    <w:rsid w:val="004C2A2A"/>
    <w:rsid w:val="004C331B"/>
    <w:rsid w:val="004C38AF"/>
    <w:rsid w:val="004D26AD"/>
    <w:rsid w:val="004E5688"/>
    <w:rsid w:val="004F4C67"/>
    <w:rsid w:val="00500EF2"/>
    <w:rsid w:val="005020DC"/>
    <w:rsid w:val="00503CB5"/>
    <w:rsid w:val="00506EAC"/>
    <w:rsid w:val="005072DB"/>
    <w:rsid w:val="00510CDC"/>
    <w:rsid w:val="00510E0D"/>
    <w:rsid w:val="005127FB"/>
    <w:rsid w:val="00525B73"/>
    <w:rsid w:val="00526384"/>
    <w:rsid w:val="00531A6E"/>
    <w:rsid w:val="00535848"/>
    <w:rsid w:val="00542287"/>
    <w:rsid w:val="00551DE4"/>
    <w:rsid w:val="0055631C"/>
    <w:rsid w:val="00556B25"/>
    <w:rsid w:val="00567210"/>
    <w:rsid w:val="00584FDA"/>
    <w:rsid w:val="0058786F"/>
    <w:rsid w:val="005903DF"/>
    <w:rsid w:val="00591C7B"/>
    <w:rsid w:val="005D02FB"/>
    <w:rsid w:val="005D2768"/>
    <w:rsid w:val="005D56D0"/>
    <w:rsid w:val="005E1175"/>
    <w:rsid w:val="005F3C41"/>
    <w:rsid w:val="00603F17"/>
    <w:rsid w:val="006050F5"/>
    <w:rsid w:val="00616BFC"/>
    <w:rsid w:val="00620A2D"/>
    <w:rsid w:val="00620C52"/>
    <w:rsid w:val="00623798"/>
    <w:rsid w:val="00634D28"/>
    <w:rsid w:val="00645437"/>
    <w:rsid w:val="006549D7"/>
    <w:rsid w:val="0065627F"/>
    <w:rsid w:val="00662F56"/>
    <w:rsid w:val="0066494F"/>
    <w:rsid w:val="0067006B"/>
    <w:rsid w:val="0067054E"/>
    <w:rsid w:val="00686D01"/>
    <w:rsid w:val="006938A1"/>
    <w:rsid w:val="00697993"/>
    <w:rsid w:val="00697ED7"/>
    <w:rsid w:val="006A598A"/>
    <w:rsid w:val="006B5859"/>
    <w:rsid w:val="006C25C8"/>
    <w:rsid w:val="006C3F61"/>
    <w:rsid w:val="006D1866"/>
    <w:rsid w:val="006D2005"/>
    <w:rsid w:val="006D7E8C"/>
    <w:rsid w:val="006E5DD4"/>
    <w:rsid w:val="006F3832"/>
    <w:rsid w:val="006F4241"/>
    <w:rsid w:val="0071026B"/>
    <w:rsid w:val="007220C3"/>
    <w:rsid w:val="00724A22"/>
    <w:rsid w:val="00727712"/>
    <w:rsid w:val="007307C2"/>
    <w:rsid w:val="00747EF5"/>
    <w:rsid w:val="007710C7"/>
    <w:rsid w:val="00771461"/>
    <w:rsid w:val="007726D3"/>
    <w:rsid w:val="0077697D"/>
    <w:rsid w:val="0079427A"/>
    <w:rsid w:val="007964FA"/>
    <w:rsid w:val="007B026F"/>
    <w:rsid w:val="007B0B40"/>
    <w:rsid w:val="007B33FF"/>
    <w:rsid w:val="007B3DB6"/>
    <w:rsid w:val="007B416B"/>
    <w:rsid w:val="007C225A"/>
    <w:rsid w:val="007C2370"/>
    <w:rsid w:val="007C29EB"/>
    <w:rsid w:val="007C35D7"/>
    <w:rsid w:val="007D4742"/>
    <w:rsid w:val="007E2635"/>
    <w:rsid w:val="007E2D91"/>
    <w:rsid w:val="007E2DF9"/>
    <w:rsid w:val="007E4077"/>
    <w:rsid w:val="007E684B"/>
    <w:rsid w:val="007E7BB7"/>
    <w:rsid w:val="007F169F"/>
    <w:rsid w:val="007F1E86"/>
    <w:rsid w:val="007F2682"/>
    <w:rsid w:val="007F51FA"/>
    <w:rsid w:val="007F6027"/>
    <w:rsid w:val="007F6269"/>
    <w:rsid w:val="007F7C2D"/>
    <w:rsid w:val="00801418"/>
    <w:rsid w:val="00806670"/>
    <w:rsid w:val="00807601"/>
    <w:rsid w:val="008139E8"/>
    <w:rsid w:val="00816324"/>
    <w:rsid w:val="00820B04"/>
    <w:rsid w:val="00821F3B"/>
    <w:rsid w:val="008224F7"/>
    <w:rsid w:val="00825CE2"/>
    <w:rsid w:val="00835760"/>
    <w:rsid w:val="00836F1E"/>
    <w:rsid w:val="008408E0"/>
    <w:rsid w:val="00842E39"/>
    <w:rsid w:val="00847136"/>
    <w:rsid w:val="00847920"/>
    <w:rsid w:val="00847946"/>
    <w:rsid w:val="00855190"/>
    <w:rsid w:val="00856087"/>
    <w:rsid w:val="00857B92"/>
    <w:rsid w:val="0087042B"/>
    <w:rsid w:val="0087556F"/>
    <w:rsid w:val="00877195"/>
    <w:rsid w:val="008806CF"/>
    <w:rsid w:val="00884820"/>
    <w:rsid w:val="00885F0E"/>
    <w:rsid w:val="00886185"/>
    <w:rsid w:val="0089751E"/>
    <w:rsid w:val="008A086A"/>
    <w:rsid w:val="008B1E24"/>
    <w:rsid w:val="008B5100"/>
    <w:rsid w:val="008C375D"/>
    <w:rsid w:val="008C5E21"/>
    <w:rsid w:val="008C5E48"/>
    <w:rsid w:val="008C7128"/>
    <w:rsid w:val="008D21AE"/>
    <w:rsid w:val="008D39DE"/>
    <w:rsid w:val="008D4850"/>
    <w:rsid w:val="008E2BCB"/>
    <w:rsid w:val="008E5825"/>
    <w:rsid w:val="0090019F"/>
    <w:rsid w:val="00904E32"/>
    <w:rsid w:val="00916C98"/>
    <w:rsid w:val="00917F0F"/>
    <w:rsid w:val="00924DED"/>
    <w:rsid w:val="00924E78"/>
    <w:rsid w:val="00927405"/>
    <w:rsid w:val="00934543"/>
    <w:rsid w:val="009353D5"/>
    <w:rsid w:val="0094145C"/>
    <w:rsid w:val="00944093"/>
    <w:rsid w:val="00944BB8"/>
    <w:rsid w:val="00946BBB"/>
    <w:rsid w:val="00960E03"/>
    <w:rsid w:val="0097376B"/>
    <w:rsid w:val="009763DD"/>
    <w:rsid w:val="00987899"/>
    <w:rsid w:val="009915BB"/>
    <w:rsid w:val="00995E1E"/>
    <w:rsid w:val="009A392D"/>
    <w:rsid w:val="009A3DAE"/>
    <w:rsid w:val="009B2B3D"/>
    <w:rsid w:val="009B5407"/>
    <w:rsid w:val="009C371E"/>
    <w:rsid w:val="009C527E"/>
    <w:rsid w:val="009C5EF4"/>
    <w:rsid w:val="009C69D5"/>
    <w:rsid w:val="009D3D01"/>
    <w:rsid w:val="009D60F3"/>
    <w:rsid w:val="009E24AD"/>
    <w:rsid w:val="009F0027"/>
    <w:rsid w:val="009F054F"/>
    <w:rsid w:val="009F0E68"/>
    <w:rsid w:val="009F4781"/>
    <w:rsid w:val="00A00E9E"/>
    <w:rsid w:val="00A00F6E"/>
    <w:rsid w:val="00A019D5"/>
    <w:rsid w:val="00A11A8B"/>
    <w:rsid w:val="00A17BA5"/>
    <w:rsid w:val="00A2055D"/>
    <w:rsid w:val="00A23211"/>
    <w:rsid w:val="00A250FD"/>
    <w:rsid w:val="00A309DB"/>
    <w:rsid w:val="00A3130F"/>
    <w:rsid w:val="00A3159B"/>
    <w:rsid w:val="00A3584E"/>
    <w:rsid w:val="00A3644B"/>
    <w:rsid w:val="00A372E1"/>
    <w:rsid w:val="00A400FC"/>
    <w:rsid w:val="00A44142"/>
    <w:rsid w:val="00A44150"/>
    <w:rsid w:val="00A61376"/>
    <w:rsid w:val="00A62858"/>
    <w:rsid w:val="00A66010"/>
    <w:rsid w:val="00A7001B"/>
    <w:rsid w:val="00A70F64"/>
    <w:rsid w:val="00A71F61"/>
    <w:rsid w:val="00A8382B"/>
    <w:rsid w:val="00A84507"/>
    <w:rsid w:val="00A86B58"/>
    <w:rsid w:val="00A94C0A"/>
    <w:rsid w:val="00A976A2"/>
    <w:rsid w:val="00AB227D"/>
    <w:rsid w:val="00AD630A"/>
    <w:rsid w:val="00AE3D1F"/>
    <w:rsid w:val="00AE4C5D"/>
    <w:rsid w:val="00AF03C2"/>
    <w:rsid w:val="00AF0DB8"/>
    <w:rsid w:val="00AF28F7"/>
    <w:rsid w:val="00AF480D"/>
    <w:rsid w:val="00B008FC"/>
    <w:rsid w:val="00B00D81"/>
    <w:rsid w:val="00B072DF"/>
    <w:rsid w:val="00B217F9"/>
    <w:rsid w:val="00B3064A"/>
    <w:rsid w:val="00B31E16"/>
    <w:rsid w:val="00B366DB"/>
    <w:rsid w:val="00B410A1"/>
    <w:rsid w:val="00B4233D"/>
    <w:rsid w:val="00B44E73"/>
    <w:rsid w:val="00B44F48"/>
    <w:rsid w:val="00B47BDB"/>
    <w:rsid w:val="00B513E4"/>
    <w:rsid w:val="00B5538F"/>
    <w:rsid w:val="00B5750B"/>
    <w:rsid w:val="00B62C6B"/>
    <w:rsid w:val="00B647D6"/>
    <w:rsid w:val="00B64E4B"/>
    <w:rsid w:val="00B7246E"/>
    <w:rsid w:val="00BA4580"/>
    <w:rsid w:val="00BA533F"/>
    <w:rsid w:val="00BA7EC2"/>
    <w:rsid w:val="00BB013B"/>
    <w:rsid w:val="00BC304D"/>
    <w:rsid w:val="00BC33D0"/>
    <w:rsid w:val="00BC4CFD"/>
    <w:rsid w:val="00BC67FC"/>
    <w:rsid w:val="00BD4E18"/>
    <w:rsid w:val="00BD7342"/>
    <w:rsid w:val="00BE41BE"/>
    <w:rsid w:val="00C056AC"/>
    <w:rsid w:val="00C068BC"/>
    <w:rsid w:val="00C06B11"/>
    <w:rsid w:val="00C123B0"/>
    <w:rsid w:val="00C31062"/>
    <w:rsid w:val="00C33209"/>
    <w:rsid w:val="00C35946"/>
    <w:rsid w:val="00C403E5"/>
    <w:rsid w:val="00C47F72"/>
    <w:rsid w:val="00C5178A"/>
    <w:rsid w:val="00C6325C"/>
    <w:rsid w:val="00C64D6F"/>
    <w:rsid w:val="00C66207"/>
    <w:rsid w:val="00C67ACC"/>
    <w:rsid w:val="00C736DF"/>
    <w:rsid w:val="00C73921"/>
    <w:rsid w:val="00C73E75"/>
    <w:rsid w:val="00C83956"/>
    <w:rsid w:val="00C91C0E"/>
    <w:rsid w:val="00CA2EBF"/>
    <w:rsid w:val="00CA65D0"/>
    <w:rsid w:val="00CB4D2A"/>
    <w:rsid w:val="00CB544F"/>
    <w:rsid w:val="00CB7FDB"/>
    <w:rsid w:val="00CC4142"/>
    <w:rsid w:val="00CC77C4"/>
    <w:rsid w:val="00CD04B6"/>
    <w:rsid w:val="00CE32B3"/>
    <w:rsid w:val="00CE50E3"/>
    <w:rsid w:val="00CE5F2A"/>
    <w:rsid w:val="00CF5A85"/>
    <w:rsid w:val="00D011C8"/>
    <w:rsid w:val="00D13899"/>
    <w:rsid w:val="00D1547F"/>
    <w:rsid w:val="00D16BEE"/>
    <w:rsid w:val="00D21182"/>
    <w:rsid w:val="00D223BE"/>
    <w:rsid w:val="00D22D9F"/>
    <w:rsid w:val="00D26E4E"/>
    <w:rsid w:val="00D3064E"/>
    <w:rsid w:val="00D42A26"/>
    <w:rsid w:val="00D50AF7"/>
    <w:rsid w:val="00D5454F"/>
    <w:rsid w:val="00D5516E"/>
    <w:rsid w:val="00D55964"/>
    <w:rsid w:val="00D61B76"/>
    <w:rsid w:val="00D67481"/>
    <w:rsid w:val="00D7365B"/>
    <w:rsid w:val="00D74D55"/>
    <w:rsid w:val="00D75C12"/>
    <w:rsid w:val="00D77487"/>
    <w:rsid w:val="00D83549"/>
    <w:rsid w:val="00D95E0D"/>
    <w:rsid w:val="00D977E1"/>
    <w:rsid w:val="00DA01C9"/>
    <w:rsid w:val="00DA0E19"/>
    <w:rsid w:val="00DA20D6"/>
    <w:rsid w:val="00DA4A0A"/>
    <w:rsid w:val="00DB4BF3"/>
    <w:rsid w:val="00DB538C"/>
    <w:rsid w:val="00DB75A2"/>
    <w:rsid w:val="00DC10B1"/>
    <w:rsid w:val="00DC70C8"/>
    <w:rsid w:val="00DD119C"/>
    <w:rsid w:val="00DD1D6E"/>
    <w:rsid w:val="00DD1DBE"/>
    <w:rsid w:val="00DD4EA3"/>
    <w:rsid w:val="00DD5F88"/>
    <w:rsid w:val="00DE100C"/>
    <w:rsid w:val="00DE67A9"/>
    <w:rsid w:val="00DF31C5"/>
    <w:rsid w:val="00DF35C7"/>
    <w:rsid w:val="00DF4F94"/>
    <w:rsid w:val="00DF7341"/>
    <w:rsid w:val="00E045AC"/>
    <w:rsid w:val="00E129CE"/>
    <w:rsid w:val="00E1528B"/>
    <w:rsid w:val="00E226CD"/>
    <w:rsid w:val="00E36623"/>
    <w:rsid w:val="00E42342"/>
    <w:rsid w:val="00E46C37"/>
    <w:rsid w:val="00E50BDA"/>
    <w:rsid w:val="00E51F76"/>
    <w:rsid w:val="00E52857"/>
    <w:rsid w:val="00E54D8F"/>
    <w:rsid w:val="00E568C1"/>
    <w:rsid w:val="00E576C8"/>
    <w:rsid w:val="00E73BAD"/>
    <w:rsid w:val="00E747CF"/>
    <w:rsid w:val="00E75A06"/>
    <w:rsid w:val="00E76385"/>
    <w:rsid w:val="00E80992"/>
    <w:rsid w:val="00E81389"/>
    <w:rsid w:val="00E8444D"/>
    <w:rsid w:val="00E86391"/>
    <w:rsid w:val="00E908BD"/>
    <w:rsid w:val="00E910E8"/>
    <w:rsid w:val="00E93083"/>
    <w:rsid w:val="00E937E7"/>
    <w:rsid w:val="00E95BAE"/>
    <w:rsid w:val="00EA1262"/>
    <w:rsid w:val="00EA1AAD"/>
    <w:rsid w:val="00EA2CA5"/>
    <w:rsid w:val="00EA3C98"/>
    <w:rsid w:val="00EA613A"/>
    <w:rsid w:val="00EB4F22"/>
    <w:rsid w:val="00EB55D5"/>
    <w:rsid w:val="00EC1DBE"/>
    <w:rsid w:val="00EC6650"/>
    <w:rsid w:val="00ED14A5"/>
    <w:rsid w:val="00ED5C05"/>
    <w:rsid w:val="00EE207E"/>
    <w:rsid w:val="00EE33CA"/>
    <w:rsid w:val="00EF1AE7"/>
    <w:rsid w:val="00EF3B4C"/>
    <w:rsid w:val="00F0622E"/>
    <w:rsid w:val="00F07528"/>
    <w:rsid w:val="00F17914"/>
    <w:rsid w:val="00F21440"/>
    <w:rsid w:val="00F21785"/>
    <w:rsid w:val="00F2273E"/>
    <w:rsid w:val="00F3534F"/>
    <w:rsid w:val="00F45ABC"/>
    <w:rsid w:val="00F556FE"/>
    <w:rsid w:val="00F6000D"/>
    <w:rsid w:val="00F62A24"/>
    <w:rsid w:val="00F62D3D"/>
    <w:rsid w:val="00F6536D"/>
    <w:rsid w:val="00F70902"/>
    <w:rsid w:val="00F71696"/>
    <w:rsid w:val="00F727E9"/>
    <w:rsid w:val="00F73800"/>
    <w:rsid w:val="00F75F4C"/>
    <w:rsid w:val="00F76B0D"/>
    <w:rsid w:val="00F86A19"/>
    <w:rsid w:val="00F87208"/>
    <w:rsid w:val="00F90CAC"/>
    <w:rsid w:val="00F95338"/>
    <w:rsid w:val="00FA290B"/>
    <w:rsid w:val="00FB58BF"/>
    <w:rsid w:val="00FB6245"/>
    <w:rsid w:val="00FC1B86"/>
    <w:rsid w:val="00FC49D6"/>
    <w:rsid w:val="00FC4D52"/>
    <w:rsid w:val="00FE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unhideWhenUsed/>
    <w:rsid w:val="000829E9"/>
    <w:pPr>
      <w:ind w:firstLine="708"/>
      <w:jc w:val="both"/>
    </w:pPr>
    <w:rPr>
      <w:rFonts w:ascii="Calibri" w:hAnsi="Calibri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829E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semiHidden/>
    <w:locked/>
    <w:rsid w:val="000829E9"/>
    <w:rPr>
      <w:rFonts w:ascii="Calibri" w:eastAsia="Calibri" w:hAnsi="Calibri" w:cs="Times New Roman"/>
      <w:sz w:val="26"/>
      <w:szCs w:val="26"/>
      <w:lang w:eastAsia="ru-RU"/>
    </w:rPr>
  </w:style>
  <w:style w:type="paragraph" w:styleId="a5">
    <w:name w:val="List Paragraph"/>
    <w:basedOn w:val="a"/>
    <w:link w:val="a6"/>
    <w:uiPriority w:val="99"/>
    <w:qFormat/>
    <w:rsid w:val="00087D03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67054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224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03F1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C37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371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C37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371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1384/5bdc78bf7e3015a0ea0c0ea5bef708a6c79e2f0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5371</Words>
  <Characters>30617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5</cp:revision>
  <cp:lastPrinted>2021-07-29T10:13:00Z</cp:lastPrinted>
  <dcterms:created xsi:type="dcterms:W3CDTF">2021-07-29T06:13:00Z</dcterms:created>
  <dcterms:modified xsi:type="dcterms:W3CDTF">2021-07-29T10:37:00Z</dcterms:modified>
</cp:coreProperties>
</file>