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0" w:rsidRDefault="004E5330" w:rsidP="004E533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4E5330" w:rsidRDefault="004E5330" w:rsidP="000C62C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постановление Администрации </w:t>
      </w:r>
      <w:r w:rsidR="000C62C7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>
        <w:rPr>
          <w:rFonts w:ascii="Liberation Serif" w:hAnsi="Liberation Serif"/>
          <w:sz w:val="28"/>
          <w:szCs w:val="28"/>
        </w:rPr>
        <w:t xml:space="preserve"> округ </w:t>
      </w:r>
      <w:r w:rsidRPr="000C62C7">
        <w:rPr>
          <w:rFonts w:ascii="Liberation Serif" w:hAnsi="Liberation Serif"/>
          <w:sz w:val="28"/>
          <w:szCs w:val="28"/>
        </w:rPr>
        <w:t>«</w:t>
      </w:r>
      <w:r w:rsidR="000C62C7" w:rsidRPr="000C62C7">
        <w:rPr>
          <w:rFonts w:ascii="Liberation Serif" w:hAnsi="Liberation Serif"/>
          <w:sz w:val="28"/>
          <w:szCs w:val="28"/>
        </w:rPr>
        <w:t xml:space="preserve">Об утверждении Порядка предоставления субсидии    </w:t>
      </w:r>
      <w:r w:rsidR="000C62C7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0C62C7" w:rsidRPr="000C62C7">
        <w:rPr>
          <w:rFonts w:ascii="Liberation Serif" w:hAnsi="Liberation Serif"/>
          <w:sz w:val="28"/>
          <w:szCs w:val="28"/>
        </w:rPr>
        <w:t xml:space="preserve">, образующим    инфраструктуру   поддержки </w:t>
      </w:r>
      <w:r w:rsidR="000C62C7">
        <w:rPr>
          <w:rFonts w:ascii="Liberation Serif" w:hAnsi="Liberation Serif"/>
          <w:sz w:val="28"/>
          <w:szCs w:val="28"/>
        </w:rPr>
        <w:t xml:space="preserve">субъектов         малого   и  </w:t>
      </w:r>
      <w:r w:rsidR="000C62C7" w:rsidRPr="000C62C7">
        <w:rPr>
          <w:rFonts w:ascii="Liberation Serif" w:hAnsi="Liberation Serif"/>
          <w:sz w:val="28"/>
          <w:szCs w:val="28"/>
        </w:rPr>
        <w:t xml:space="preserve">  среднего </w:t>
      </w:r>
      <w:r w:rsidR="00954099" w:rsidRPr="000C62C7">
        <w:rPr>
          <w:rFonts w:ascii="Liberation Serif" w:hAnsi="Liberation Serif"/>
          <w:sz w:val="28"/>
          <w:szCs w:val="28"/>
        </w:rPr>
        <w:t>предпринимательства</w:t>
      </w:r>
      <w:r w:rsidR="00954099">
        <w:rPr>
          <w:rFonts w:ascii="Liberation Serif" w:hAnsi="Liberation Serif"/>
          <w:sz w:val="28"/>
          <w:szCs w:val="28"/>
        </w:rPr>
        <w:t>» от</w:t>
      </w:r>
      <w:r w:rsidR="00954099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31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>.03.</w:t>
      </w:r>
      <w:r w:rsidR="00954099">
        <w:rPr>
          <w:rFonts w:ascii="Liberation Serif" w:hAnsi="Liberation Serif"/>
          <w:color w:val="000000"/>
          <w:sz w:val="28"/>
          <w:szCs w:val="28"/>
          <w:lang w:eastAsia="en-US"/>
        </w:rPr>
        <w:t>2021 года №213</w:t>
      </w:r>
      <w:r>
        <w:rPr>
          <w:rFonts w:ascii="Liberation Serif" w:hAnsi="Liberation Serif"/>
          <w:sz w:val="28"/>
          <w:szCs w:val="28"/>
        </w:rPr>
        <w:t>.</w:t>
      </w:r>
    </w:p>
    <w:p w:rsidR="004E5330" w:rsidRDefault="004E5330" w:rsidP="000C62C7">
      <w:pPr>
        <w:jc w:val="both"/>
        <w:rPr>
          <w:rFonts w:ascii="Liberation Serif" w:hAnsi="Liberation Serif"/>
          <w:sz w:val="28"/>
          <w:szCs w:val="28"/>
        </w:rPr>
      </w:pPr>
    </w:p>
    <w:p w:rsidR="004E5330" w:rsidRDefault="00A23F3D" w:rsidP="004E5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07.04.</w:t>
      </w:r>
      <w:r w:rsidR="004E5330">
        <w:rPr>
          <w:rFonts w:ascii="Liberation Serif" w:hAnsi="Liberation Serif"/>
          <w:sz w:val="28"/>
          <w:szCs w:val="28"/>
        </w:rPr>
        <w:t xml:space="preserve">2021 года                                                                      г. Красноуфимск </w:t>
      </w:r>
    </w:p>
    <w:p w:rsidR="004E5330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4E5330" w:rsidRDefault="004E5330" w:rsidP="00A23F3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постановления  Администрации Муниципального  образования Красноуфимский округ «</w:t>
      </w:r>
      <w:r w:rsidR="00954099" w:rsidRPr="000C62C7">
        <w:rPr>
          <w:rFonts w:ascii="Liberation Serif" w:hAnsi="Liberation Serif"/>
          <w:sz w:val="28"/>
          <w:szCs w:val="28"/>
        </w:rPr>
        <w:t xml:space="preserve">Об утверждении Порядка предоставления субсидии    </w:t>
      </w:r>
      <w:r w:rsidR="00954099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954099" w:rsidRPr="000C62C7">
        <w:rPr>
          <w:rFonts w:ascii="Liberation Serif" w:hAnsi="Liberation Serif"/>
          <w:sz w:val="28"/>
          <w:szCs w:val="28"/>
        </w:rPr>
        <w:t xml:space="preserve">, образующим    инфраструктуру   поддержки </w:t>
      </w:r>
      <w:r w:rsidR="00954099">
        <w:rPr>
          <w:rFonts w:ascii="Liberation Serif" w:hAnsi="Liberation Serif"/>
          <w:sz w:val="28"/>
          <w:szCs w:val="28"/>
        </w:rPr>
        <w:t xml:space="preserve">субъектов         малого   и  </w:t>
      </w:r>
      <w:r w:rsidR="00954099" w:rsidRPr="000C62C7">
        <w:rPr>
          <w:rFonts w:ascii="Liberation Serif" w:hAnsi="Liberation Serif"/>
          <w:sz w:val="28"/>
          <w:szCs w:val="28"/>
        </w:rPr>
        <w:t xml:space="preserve">  среднего предпринимательства</w:t>
      </w:r>
      <w:r w:rsidR="00A23F3D">
        <w:rPr>
          <w:rFonts w:ascii="Liberation Serif" w:hAnsi="Liberation Serif"/>
          <w:sz w:val="26"/>
          <w:szCs w:val="26"/>
        </w:rPr>
        <w:t>»</w:t>
      </w:r>
      <w:r w:rsidR="00A23F3D" w:rsidRPr="0074036A">
        <w:rPr>
          <w:rFonts w:ascii="Liberation Serif" w:hAnsi="Liberation Serif"/>
          <w:sz w:val="26"/>
          <w:szCs w:val="26"/>
        </w:rPr>
        <w:t xml:space="preserve"> </w:t>
      </w:r>
      <w:r w:rsidR="00954099">
        <w:rPr>
          <w:rFonts w:ascii="Liberation Serif" w:hAnsi="Liberation Serif"/>
          <w:color w:val="000000"/>
          <w:sz w:val="28"/>
          <w:szCs w:val="28"/>
          <w:lang w:eastAsia="en-US"/>
        </w:rPr>
        <w:t>от  31.03.2021 года №213</w:t>
      </w:r>
      <w:r>
        <w:rPr>
          <w:rFonts w:ascii="Liberation Serif" w:hAnsi="Liberation Serif"/>
          <w:sz w:val="28"/>
          <w:szCs w:val="28"/>
        </w:rPr>
        <w:t xml:space="preserve"> (далее - Постановление</w:t>
      </w:r>
      <w:r w:rsidR="00954099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от 31.03.2021 года №213</w:t>
      </w:r>
      <w:r>
        <w:rPr>
          <w:rFonts w:ascii="Liberation Serif" w:hAnsi="Liberation Serif"/>
          <w:sz w:val="28"/>
          <w:szCs w:val="28"/>
        </w:rPr>
        <w:t>).</w:t>
      </w: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>
        <w:rPr>
          <w:rFonts w:ascii="Liberation Serif" w:hAnsi="Liberation Serif"/>
          <w:color w:val="000000" w:themeColor="text1"/>
          <w:sz w:val="28"/>
          <w:szCs w:val="28"/>
        </w:rPr>
        <w:t>Постановление</w:t>
      </w:r>
      <w:r w:rsidR="00A23F3D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</w:t>
      </w:r>
      <w:r w:rsidR="00C42AE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31.03.2021 года №213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D2345" w:rsidRDefault="00A23F3D" w:rsidP="00A23F3D">
      <w:pPr>
        <w:ind w:right="-1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D2345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1.</w:t>
      </w:r>
      <w:r w:rsidR="004E5330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В нарушение требований распоряжения Главы МО Красноуфимский 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округ от 13.07.2015 года №44-р «О направлении проектов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муниципальных правовых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актов на экспертизу в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Ревизионную комиссию МО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Красноуфимский округ» разработчик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не направил перед утверждением проект </w:t>
      </w:r>
      <w:r w:rsidR="00C42AE0">
        <w:rPr>
          <w:rFonts w:ascii="Liberation Serif" w:eastAsia="Times New Roman" w:hAnsi="Liberation Serif"/>
          <w:color w:val="000000" w:themeColor="text1"/>
          <w:sz w:val="28"/>
          <w:szCs w:val="28"/>
        </w:rPr>
        <w:t>постановления на</w:t>
      </w:r>
      <w:r w:rsidR="004E5330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экспертизу в Ревизионную комиссию МО Красноуфимский округ.</w:t>
      </w:r>
    </w:p>
    <w:p w:rsidR="00203BAD" w:rsidRPr="009D47F1" w:rsidRDefault="00AC564A" w:rsidP="00203BA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AD2345">
        <w:rPr>
          <w:rFonts w:ascii="Liberation Serif" w:hAnsi="Liberation Serif"/>
          <w:color w:val="000000"/>
          <w:sz w:val="28"/>
          <w:szCs w:val="28"/>
        </w:rPr>
        <w:t>2.</w:t>
      </w:r>
      <w:r w:rsidR="0075687E">
        <w:rPr>
          <w:sz w:val="28"/>
          <w:szCs w:val="28"/>
        </w:rPr>
        <w:t xml:space="preserve"> </w:t>
      </w:r>
      <w:r w:rsidR="0075687E">
        <w:rPr>
          <w:sz w:val="28"/>
          <w:szCs w:val="28"/>
        </w:rPr>
        <w:tab/>
      </w:r>
      <w:r w:rsidR="00C42AE0" w:rsidRPr="009D47F1">
        <w:rPr>
          <w:rFonts w:ascii="Liberation Serif" w:hAnsi="Liberation Serif"/>
          <w:sz w:val="28"/>
          <w:szCs w:val="28"/>
        </w:rPr>
        <w:t xml:space="preserve">Пункт 3.4 Постановления </w:t>
      </w:r>
      <w:r w:rsidR="00C42AE0" w:rsidRPr="009D47F1">
        <w:rPr>
          <w:rFonts w:ascii="Liberation Serif" w:hAnsi="Liberation Serif"/>
          <w:color w:val="000000"/>
          <w:sz w:val="28"/>
          <w:szCs w:val="28"/>
          <w:lang w:eastAsia="en-US"/>
        </w:rPr>
        <w:t>от 31.03.2021 года №</w:t>
      </w:r>
      <w:r w:rsidR="00203BAD" w:rsidRPr="009D47F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213 </w:t>
      </w:r>
      <w:r w:rsidR="009D47F1" w:rsidRPr="009D47F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необходимо </w:t>
      </w:r>
      <w:r w:rsidR="00C42AE0" w:rsidRPr="009D47F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дополнить подпунктом </w:t>
      </w:r>
      <w:r w:rsidR="00203BAD" w:rsidRPr="009D47F1">
        <w:rPr>
          <w:rFonts w:ascii="Liberation Serif" w:hAnsi="Liberation Serif"/>
          <w:sz w:val="28"/>
          <w:szCs w:val="28"/>
        </w:rPr>
        <w:t>«</w:t>
      </w:r>
      <w:r w:rsidR="00203BAD" w:rsidRPr="009D47F1">
        <w:rPr>
          <w:rFonts w:ascii="Liberation Serif" w:hAnsi="Liberation Serif" w:cs="Times New Roman"/>
          <w:sz w:val="28"/>
          <w:szCs w:val="28"/>
        </w:rPr>
        <w:t xml:space="preserve">несоответствие представленных Получателем документов требованиям, определенным </w:t>
      </w:r>
      <w:hyperlink w:anchor="P45" w:history="1">
        <w:r w:rsidR="00203BAD" w:rsidRPr="009D47F1">
          <w:rPr>
            <w:rFonts w:ascii="Liberation Serif" w:hAnsi="Liberation Serif" w:cs="Times New Roman"/>
            <w:sz w:val="28"/>
            <w:szCs w:val="28"/>
          </w:rPr>
          <w:t>подпунктом</w:t>
        </w:r>
      </w:hyperlink>
      <w:r w:rsidR="00203BAD" w:rsidRPr="009D47F1">
        <w:rPr>
          <w:rFonts w:ascii="Liberation Serif" w:hAnsi="Liberation Serif" w:cs="Times New Roman"/>
          <w:sz w:val="28"/>
          <w:szCs w:val="28"/>
        </w:rPr>
        <w:t xml:space="preserve"> 3.2. настоящего Порядка, или непредставление (предоставление не в полном объеме) указанных документов</w:t>
      </w:r>
      <w:r w:rsidR="009D47F1" w:rsidRPr="009D47F1">
        <w:rPr>
          <w:rFonts w:ascii="Liberation Serif" w:hAnsi="Liberation Serif" w:cs="Times New Roman"/>
          <w:sz w:val="28"/>
          <w:szCs w:val="28"/>
        </w:rPr>
        <w:t>», то есть привести в соответствии с  абзацем 3</w:t>
      </w:r>
      <w:r w:rsidR="009D47F1">
        <w:rPr>
          <w:rFonts w:ascii="Liberation Serif" w:hAnsi="Liberation Serif" w:cs="Times New Roman"/>
          <w:sz w:val="28"/>
          <w:szCs w:val="28"/>
        </w:rPr>
        <w:t>,</w:t>
      </w:r>
      <w:r w:rsidR="009D47F1" w:rsidRPr="009D47F1">
        <w:rPr>
          <w:rFonts w:ascii="Liberation Serif" w:hAnsi="Liberation Serif" w:cs="Times New Roman"/>
          <w:sz w:val="28"/>
          <w:szCs w:val="28"/>
        </w:rPr>
        <w:t xml:space="preserve">  подпункта и</w:t>
      </w:r>
      <w:r w:rsidR="009D47F1">
        <w:rPr>
          <w:rFonts w:ascii="Liberation Serif" w:hAnsi="Liberation Serif" w:cs="Times New Roman"/>
          <w:sz w:val="28"/>
          <w:szCs w:val="28"/>
        </w:rPr>
        <w:t>,</w:t>
      </w:r>
      <w:r w:rsidR="009D47F1" w:rsidRPr="009D47F1">
        <w:rPr>
          <w:rFonts w:ascii="Liberation Serif" w:hAnsi="Liberation Serif" w:cs="Times New Roman"/>
          <w:sz w:val="28"/>
          <w:szCs w:val="28"/>
        </w:rPr>
        <w:t xml:space="preserve"> пункта 3 </w:t>
      </w:r>
      <w:r w:rsidR="009D47F1">
        <w:rPr>
          <w:rFonts w:ascii="Liberation Serif" w:hAnsi="Liberation Serif" w:cs="Times New Roman"/>
          <w:sz w:val="28"/>
          <w:szCs w:val="28"/>
        </w:rPr>
        <w:t xml:space="preserve"> </w:t>
      </w:r>
      <w:r w:rsidR="009D47F1" w:rsidRPr="009D47F1">
        <w:rPr>
          <w:rFonts w:ascii="Liberation Serif" w:hAnsi="Liberation Serif"/>
          <w:sz w:val="28"/>
          <w:szCs w:val="28"/>
        </w:rPr>
        <w:t xml:space="preserve">Постановления Правительства РФ от 18.09.2020 N 1492 (далее - Постановления Правительства РФ от 18.09.2020 N 1492 )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9D47F1" w:rsidRPr="009D47F1">
        <w:rPr>
          <w:rFonts w:ascii="Liberation Serif" w:hAnsi="Liberation Serif"/>
          <w:sz w:val="28"/>
          <w:szCs w:val="28"/>
        </w:rPr>
        <w:lastRenderedPageBreak/>
        <w:t>Правительства Российской Федерации и отдельных положений некоторых актов Правительства Российской Федерации».</w:t>
      </w:r>
      <w:r w:rsidR="009D47F1" w:rsidRPr="009D47F1">
        <w:rPr>
          <w:rFonts w:ascii="Liberation Serif" w:hAnsi="Liberation Serif" w:cs="Times New Roman"/>
          <w:sz w:val="28"/>
          <w:szCs w:val="28"/>
        </w:rPr>
        <w:t>,</w:t>
      </w:r>
    </w:p>
    <w:p w:rsidR="00203BAD" w:rsidRPr="00203BAD" w:rsidRDefault="00203BAD" w:rsidP="00203BA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В пункте  4.4.</w:t>
      </w:r>
      <w:r w:rsidRPr="00203BA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указано «</w:t>
      </w:r>
      <w:r w:rsidRPr="00682B81">
        <w:rPr>
          <w:rFonts w:ascii="Liberation Serif" w:hAnsi="Liberation Serif" w:cs="Times New Roman"/>
          <w:sz w:val="28"/>
          <w:szCs w:val="28"/>
        </w:rPr>
        <w:t xml:space="preserve">Для получения субсидии Организация, прошедшая отбор и заключившая Соглашение, </w:t>
      </w:r>
      <w:r w:rsidRPr="00203BAD">
        <w:rPr>
          <w:rFonts w:ascii="Liberation Serif" w:hAnsi="Liberation Serif" w:cs="Times New Roman"/>
          <w:i/>
          <w:sz w:val="28"/>
          <w:szCs w:val="28"/>
        </w:rPr>
        <w:t xml:space="preserve">представляет в  Администрацию </w:t>
      </w:r>
      <w:hyperlink w:anchor="P566" w:history="1">
        <w:r w:rsidRPr="00203BAD">
          <w:rPr>
            <w:rFonts w:ascii="Liberation Serif" w:hAnsi="Liberation Serif" w:cs="Times New Roman"/>
            <w:i/>
            <w:sz w:val="28"/>
            <w:szCs w:val="28"/>
          </w:rPr>
          <w:t>заявку</w:t>
        </w:r>
      </w:hyperlink>
      <w:r w:rsidRPr="00203BAD">
        <w:rPr>
          <w:rFonts w:ascii="Liberation Serif" w:hAnsi="Liberation Serif" w:cs="Times New Roman"/>
          <w:i/>
          <w:sz w:val="28"/>
          <w:szCs w:val="28"/>
        </w:rPr>
        <w:t xml:space="preserve"> на предоставление субсидии по форме согласно приложению №  3 к настоящему Порядку</w:t>
      </w:r>
      <w:r>
        <w:rPr>
          <w:rFonts w:ascii="Liberation Serif" w:hAnsi="Liberation Serif" w:cs="Times New Roman"/>
          <w:i/>
          <w:sz w:val="28"/>
          <w:szCs w:val="28"/>
        </w:rPr>
        <w:t xml:space="preserve">», </w:t>
      </w:r>
      <w:r w:rsidRPr="00203BAD">
        <w:rPr>
          <w:rFonts w:ascii="Liberation Serif" w:hAnsi="Liberation Serif" w:cs="Times New Roman"/>
          <w:sz w:val="28"/>
          <w:szCs w:val="28"/>
        </w:rPr>
        <w:t xml:space="preserve">что не </w:t>
      </w:r>
      <w:r w:rsidR="009D47F1" w:rsidRPr="00203BAD">
        <w:rPr>
          <w:rFonts w:ascii="Liberation Serif" w:hAnsi="Liberation Serif" w:cs="Times New Roman"/>
          <w:sz w:val="28"/>
          <w:szCs w:val="28"/>
        </w:rPr>
        <w:t>соответствует</w:t>
      </w:r>
      <w:r w:rsidRPr="00203BAD">
        <w:rPr>
          <w:rFonts w:ascii="Liberation Serif" w:hAnsi="Liberation Serif" w:cs="Times New Roman"/>
          <w:sz w:val="28"/>
          <w:szCs w:val="28"/>
        </w:rPr>
        <w:t xml:space="preserve"> требованию </w:t>
      </w:r>
    </w:p>
    <w:p w:rsidR="00203BAD" w:rsidRDefault="00AD2345" w:rsidP="00203BA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D2345">
        <w:rPr>
          <w:rFonts w:eastAsia="Times New Roman"/>
          <w:sz w:val="28"/>
          <w:szCs w:val="28"/>
        </w:rPr>
        <w:t>Постановления Правительства РФ от 18.09.2020 N 1492</w:t>
      </w:r>
      <w:r w:rsidR="00203BAD">
        <w:rPr>
          <w:rFonts w:eastAsia="Times New Roman"/>
          <w:sz w:val="28"/>
          <w:szCs w:val="28"/>
        </w:rPr>
        <w:t xml:space="preserve">. Победитель отбора должен подписать Соглашение о </w:t>
      </w:r>
      <w:r w:rsidR="009D47F1">
        <w:rPr>
          <w:rFonts w:eastAsia="Times New Roman"/>
          <w:sz w:val="28"/>
          <w:szCs w:val="28"/>
        </w:rPr>
        <w:t>предоставлении субсидии</w:t>
      </w:r>
      <w:r w:rsidR="00203BAD">
        <w:rPr>
          <w:rFonts w:eastAsia="Times New Roman"/>
          <w:sz w:val="28"/>
          <w:szCs w:val="28"/>
        </w:rPr>
        <w:t>.</w:t>
      </w:r>
    </w:p>
    <w:p w:rsidR="009D47F1" w:rsidRPr="009D47F1" w:rsidRDefault="009D47F1" w:rsidP="009D47F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D47F1">
        <w:rPr>
          <w:rFonts w:ascii="Liberation Serif" w:hAnsi="Liberation Serif"/>
          <w:sz w:val="28"/>
          <w:szCs w:val="28"/>
        </w:rPr>
        <w:t xml:space="preserve">  4. Приложение №3 к </w:t>
      </w:r>
      <w:r>
        <w:rPr>
          <w:rFonts w:ascii="Liberation Serif" w:hAnsi="Liberation Serif"/>
          <w:sz w:val="28"/>
          <w:szCs w:val="28"/>
        </w:rPr>
        <w:t>Постановлению</w:t>
      </w:r>
      <w:r w:rsidRPr="009D47F1">
        <w:rPr>
          <w:rFonts w:ascii="Liberation Serif" w:hAnsi="Liberation Serif"/>
          <w:sz w:val="28"/>
          <w:szCs w:val="28"/>
        </w:rPr>
        <w:t xml:space="preserve"> </w:t>
      </w:r>
      <w:r w:rsidRPr="009D47F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от 31.03.2021 года №213 </w:t>
      </w:r>
      <w:r w:rsidRPr="009D47F1">
        <w:rPr>
          <w:rFonts w:ascii="Liberation Serif" w:hAnsi="Liberation Serif"/>
          <w:sz w:val="28"/>
          <w:szCs w:val="28"/>
        </w:rPr>
        <w:t xml:space="preserve">необратимо исключить, </w:t>
      </w:r>
      <w:r>
        <w:rPr>
          <w:rFonts w:ascii="Liberation Serif" w:hAnsi="Liberation Serif" w:cs="Times New Roman"/>
          <w:sz w:val="28"/>
          <w:szCs w:val="28"/>
        </w:rPr>
        <w:t>в связи с несоответствием требования</w:t>
      </w:r>
      <w:r w:rsidRPr="009D47F1">
        <w:rPr>
          <w:rFonts w:ascii="Liberation Serif" w:hAnsi="Liberation Serif" w:cs="Times New Roman"/>
          <w:sz w:val="28"/>
          <w:szCs w:val="28"/>
        </w:rPr>
        <w:t xml:space="preserve"> </w:t>
      </w:r>
      <w:r w:rsidRPr="009D47F1">
        <w:rPr>
          <w:rFonts w:ascii="Liberation Serif" w:hAnsi="Liberation Serif"/>
          <w:sz w:val="28"/>
          <w:szCs w:val="28"/>
        </w:rPr>
        <w:t>Постановления Правительства РФ от 18.09.2020 N 1492. Победитель отбора должен подписать Соглашение о предоставлении субсидии.</w:t>
      </w:r>
    </w:p>
    <w:p w:rsidR="00FA254F" w:rsidRDefault="009D47F1" w:rsidP="009D47F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5. </w:t>
      </w:r>
      <w:r>
        <w:rPr>
          <w:rFonts w:eastAsia="Times New Roman"/>
          <w:sz w:val="28"/>
          <w:szCs w:val="28"/>
        </w:rPr>
        <w:tab/>
        <w:t xml:space="preserve">Пункт 4.5. необходимо исключить из </w:t>
      </w:r>
      <w:r w:rsidRPr="009D47F1">
        <w:rPr>
          <w:rFonts w:ascii="Liberation Serif" w:eastAsia="Times New Roman" w:hAnsi="Liberation Serif"/>
          <w:sz w:val="28"/>
          <w:szCs w:val="28"/>
        </w:rPr>
        <w:t xml:space="preserve">Постановления </w:t>
      </w:r>
      <w:r w:rsidRPr="009D47F1">
        <w:rPr>
          <w:rFonts w:ascii="Liberation Serif" w:hAnsi="Liberation Serif"/>
          <w:color w:val="000000"/>
          <w:sz w:val="28"/>
          <w:szCs w:val="28"/>
          <w:lang w:eastAsia="en-US"/>
        </w:rPr>
        <w:t>от 31.03.2021 года №213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, так как дублирует пункт 3.4.</w:t>
      </w:r>
    </w:p>
    <w:p w:rsidR="00AB3109" w:rsidRPr="009D47F1" w:rsidRDefault="00AB3109" w:rsidP="009D47F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90C59" w:rsidRDefault="00A90C59" w:rsidP="00A90C59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</w:t>
      </w:r>
      <w:r w:rsidR="00702C5B">
        <w:rPr>
          <w:rFonts w:ascii="Liberation Serif" w:eastAsia="Times New Roman" w:hAnsi="Liberation Serif"/>
          <w:color w:val="000000"/>
          <w:sz w:val="28"/>
          <w:szCs w:val="28"/>
        </w:rPr>
        <w:t>МО Красноуфимский округ</w:t>
      </w:r>
      <w:r w:rsidR="0070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считает, что в </w:t>
      </w:r>
      <w:r>
        <w:rPr>
          <w:rFonts w:eastAsia="Times New Roman"/>
          <w:sz w:val="28"/>
          <w:szCs w:val="28"/>
        </w:rPr>
        <w:t xml:space="preserve">Постановление </w:t>
      </w:r>
      <w:r w:rsidR="00AB3109">
        <w:rPr>
          <w:rFonts w:ascii="Liberation Serif" w:hAnsi="Liberation Serif"/>
          <w:color w:val="000000"/>
          <w:sz w:val="28"/>
          <w:szCs w:val="28"/>
          <w:lang w:eastAsia="en-US"/>
        </w:rPr>
        <w:t>от 31.03.2021 года №213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необходимо внести изменения.</w:t>
      </w:r>
      <w:r>
        <w:rPr>
          <w:sz w:val="28"/>
          <w:szCs w:val="28"/>
        </w:rPr>
        <w:t xml:space="preserve"> </w:t>
      </w:r>
    </w:p>
    <w:p w:rsidR="00A90C59" w:rsidRDefault="00AD2345" w:rsidP="004E533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E5330">
        <w:rPr>
          <w:rFonts w:ascii="Liberation Serif" w:eastAsia="Times New Roman" w:hAnsi="Liberation Serif"/>
          <w:color w:val="000000"/>
          <w:sz w:val="28"/>
          <w:szCs w:val="28"/>
        </w:rPr>
        <w:t>В дальнейшем Ревизионная комиссия МО Красноуфимский округ рекомендует не нарушать требования распоряжения Главы МО Красноуфимский округ от 13.07.2015 года №44-р</w:t>
      </w:r>
      <w:r w:rsidR="00A90C59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A90C59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A90C59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2709ED" w:rsidRDefault="002709ED"/>
    <w:sectPr w:rsidR="002709ED" w:rsidSect="00BF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330"/>
    <w:rsid w:val="000C62C7"/>
    <w:rsid w:val="00203BAD"/>
    <w:rsid w:val="002709ED"/>
    <w:rsid w:val="003A59F9"/>
    <w:rsid w:val="004E5330"/>
    <w:rsid w:val="00702C5B"/>
    <w:rsid w:val="0075687E"/>
    <w:rsid w:val="00916FB4"/>
    <w:rsid w:val="00954099"/>
    <w:rsid w:val="009D47F1"/>
    <w:rsid w:val="00A23F3D"/>
    <w:rsid w:val="00A90C59"/>
    <w:rsid w:val="00AB3109"/>
    <w:rsid w:val="00AC564A"/>
    <w:rsid w:val="00AD2345"/>
    <w:rsid w:val="00BF520A"/>
    <w:rsid w:val="00C26568"/>
    <w:rsid w:val="00C42AE0"/>
    <w:rsid w:val="00E6573C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3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E53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5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5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0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2021-04-07T06:18:00Z</cp:lastPrinted>
  <dcterms:created xsi:type="dcterms:W3CDTF">2021-04-07T08:26:00Z</dcterms:created>
  <dcterms:modified xsi:type="dcterms:W3CDTF">2021-04-07T08:26:00Z</dcterms:modified>
</cp:coreProperties>
</file>