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0" w:rsidRPr="00DC7FC4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ЗАКЛЮЧЕНИЕ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Ревизионной комиссии МО Красноуфимский на постановлени</w:t>
      </w:r>
      <w:r w:rsidR="007E2BC7" w:rsidRPr="00DC7FC4">
        <w:rPr>
          <w:rFonts w:ascii="Liberation Serif" w:hAnsi="Liberation Serif"/>
          <w:sz w:val="28"/>
          <w:szCs w:val="28"/>
        </w:rPr>
        <w:t>е</w:t>
      </w:r>
      <w:r w:rsidRPr="00DC7FC4">
        <w:rPr>
          <w:rFonts w:ascii="Liberation Serif" w:hAnsi="Liberation Serif"/>
          <w:sz w:val="28"/>
          <w:szCs w:val="28"/>
        </w:rPr>
        <w:t xml:space="preserve"> Администрации Муниципально</w:t>
      </w:r>
      <w:r w:rsidR="00924A71" w:rsidRPr="00DC7FC4">
        <w:rPr>
          <w:rFonts w:ascii="Liberation Serif" w:hAnsi="Liberation Serif"/>
          <w:sz w:val="28"/>
          <w:szCs w:val="28"/>
        </w:rPr>
        <w:t>го</w:t>
      </w:r>
      <w:r w:rsidRPr="00DC7FC4">
        <w:rPr>
          <w:rFonts w:ascii="Liberation Serif" w:hAnsi="Liberation Serif"/>
          <w:sz w:val="28"/>
          <w:szCs w:val="28"/>
        </w:rPr>
        <w:t xml:space="preserve">  образовани</w:t>
      </w:r>
      <w:r w:rsidR="00924A71" w:rsidRPr="00DC7FC4">
        <w:rPr>
          <w:rFonts w:ascii="Liberation Serif" w:hAnsi="Liberation Serif"/>
          <w:sz w:val="28"/>
          <w:szCs w:val="28"/>
        </w:rPr>
        <w:t>я</w:t>
      </w:r>
      <w:r w:rsidRPr="00DC7FC4">
        <w:rPr>
          <w:rFonts w:ascii="Liberation Serif" w:hAnsi="Liberation Serif"/>
          <w:sz w:val="28"/>
          <w:szCs w:val="28"/>
        </w:rPr>
        <w:t xml:space="preserve">  Красноуфимский округ «О внесении изменений в  муниципальную  программу «</w:t>
      </w:r>
      <w:r w:rsidR="007E2BC7" w:rsidRPr="00DC7FC4">
        <w:rPr>
          <w:rFonts w:ascii="Liberation Serif" w:hAnsi="Liberation Serif"/>
          <w:sz w:val="28"/>
          <w:szCs w:val="28"/>
        </w:rPr>
        <w:t xml:space="preserve">Управление муниципальными финансами </w:t>
      </w:r>
      <w:r w:rsidR="00C73FB8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2024 год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а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от 30.12.2020 года №831</w:t>
      </w:r>
      <w:r w:rsidRPr="00DC7FC4">
        <w:rPr>
          <w:rFonts w:ascii="Liberation Serif" w:hAnsi="Liberation Serif"/>
          <w:sz w:val="28"/>
          <w:szCs w:val="28"/>
        </w:rPr>
        <w:t>.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FF4307" w:rsidP="000655B0">
      <w:pPr>
        <w:jc w:val="both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1</w:t>
      </w:r>
      <w:r w:rsidR="004014A9">
        <w:rPr>
          <w:rFonts w:ascii="Liberation Serif" w:hAnsi="Liberation Serif"/>
          <w:sz w:val="28"/>
          <w:szCs w:val="28"/>
        </w:rPr>
        <w:t>4</w:t>
      </w:r>
      <w:r w:rsidRPr="00DC7FC4">
        <w:rPr>
          <w:rFonts w:ascii="Liberation Serif" w:hAnsi="Liberation Serif"/>
          <w:sz w:val="28"/>
          <w:szCs w:val="28"/>
        </w:rPr>
        <w:t>.01</w:t>
      </w:r>
      <w:r w:rsidR="000655B0" w:rsidRPr="00DC7FC4">
        <w:rPr>
          <w:rFonts w:ascii="Liberation Serif" w:hAnsi="Liberation Serif"/>
          <w:sz w:val="28"/>
          <w:szCs w:val="28"/>
        </w:rPr>
        <w:t>.202</w:t>
      </w:r>
      <w:r w:rsidR="00E44217" w:rsidRPr="004014A9">
        <w:rPr>
          <w:rFonts w:ascii="Liberation Serif" w:hAnsi="Liberation Serif"/>
          <w:sz w:val="28"/>
          <w:szCs w:val="28"/>
        </w:rPr>
        <w:t>1</w:t>
      </w:r>
      <w:r w:rsidR="000655B0" w:rsidRPr="00DC7FC4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</w:t>
      </w:r>
      <w:proofErr w:type="gramStart"/>
      <w:r w:rsidR="000655B0" w:rsidRPr="00DC7FC4">
        <w:rPr>
          <w:rFonts w:ascii="Liberation Serif" w:hAnsi="Liberation Serif"/>
          <w:sz w:val="28"/>
          <w:szCs w:val="28"/>
        </w:rPr>
        <w:t>г</w:t>
      </w:r>
      <w:proofErr w:type="gramEnd"/>
      <w:r w:rsidR="000655B0" w:rsidRPr="00DC7FC4"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0655B0" w:rsidP="00BD607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C7FC4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</w:t>
      </w:r>
      <w:r w:rsidR="0041724D" w:rsidRPr="00DC7FC4">
        <w:rPr>
          <w:rFonts w:ascii="Liberation Serif" w:hAnsi="Liberation Serif"/>
          <w:sz w:val="28"/>
          <w:szCs w:val="28"/>
        </w:rPr>
        <w:t>07.02.</w:t>
      </w:r>
      <w:r w:rsidRPr="00DC7FC4">
        <w:rPr>
          <w:rFonts w:ascii="Liberation Serif" w:hAnsi="Liberation Serif"/>
          <w:sz w:val="28"/>
          <w:szCs w:val="28"/>
        </w:rPr>
        <w:t xml:space="preserve">2011 года </w:t>
      </w:r>
      <w:r w:rsidRPr="00DC7FC4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DC7FC4">
        <w:rPr>
          <w:rFonts w:ascii="Liberation Serif" w:hAnsi="Liberation Serif"/>
          <w:sz w:val="28"/>
          <w:szCs w:val="28"/>
        </w:rPr>
        <w:t>Р</w:t>
      </w:r>
      <w:r w:rsidRPr="00DC7FC4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 w:rsidRPr="00DC7FC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C7FC4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DC7FC4"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</w:t>
      </w:r>
      <w:proofErr w:type="gramEnd"/>
      <w:r w:rsidRPr="00DC7FC4">
        <w:rPr>
          <w:rFonts w:ascii="Liberation Serif" w:hAnsi="Liberation Serif"/>
          <w:sz w:val="28"/>
          <w:szCs w:val="28"/>
        </w:rPr>
        <w:t xml:space="preserve"> №250, Ревизионной комиссией МО Красноуфимский округ  подготовлено  заключение по результатам  экспертизы постановления  Администрации Муниципально</w:t>
      </w:r>
      <w:r w:rsidR="0041724D" w:rsidRPr="00DC7FC4">
        <w:rPr>
          <w:rFonts w:ascii="Liberation Serif" w:hAnsi="Liberation Serif"/>
          <w:sz w:val="28"/>
          <w:szCs w:val="28"/>
        </w:rPr>
        <w:t>го</w:t>
      </w:r>
      <w:r w:rsidRPr="00DC7FC4">
        <w:rPr>
          <w:rFonts w:ascii="Liberation Serif" w:hAnsi="Liberation Serif"/>
          <w:sz w:val="28"/>
          <w:szCs w:val="28"/>
        </w:rPr>
        <w:t xml:space="preserve">  образовани</w:t>
      </w:r>
      <w:r w:rsidR="0041724D" w:rsidRPr="00DC7FC4">
        <w:rPr>
          <w:rFonts w:ascii="Liberation Serif" w:hAnsi="Liberation Serif"/>
          <w:sz w:val="28"/>
          <w:szCs w:val="28"/>
        </w:rPr>
        <w:t>я</w:t>
      </w:r>
      <w:r w:rsidRPr="00DC7FC4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«О внесении изменений в  муниципальную  программу «Управление муниципальными финансами </w:t>
      </w:r>
      <w:r w:rsidR="006D0306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="007E2BC7" w:rsidRPr="00DC7FC4">
        <w:rPr>
          <w:rFonts w:ascii="Liberation Serif" w:hAnsi="Liberation Serif"/>
          <w:sz w:val="28"/>
          <w:szCs w:val="28"/>
        </w:rPr>
        <w:t xml:space="preserve"> 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от 30.12.2020 года №831</w:t>
      </w:r>
      <w:r w:rsidR="007E2BC7" w:rsidRPr="00DC7FC4">
        <w:rPr>
          <w:rFonts w:ascii="Liberation Serif" w:hAnsi="Liberation Serif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>(далее - Постановлени</w:t>
      </w:r>
      <w:r w:rsidR="007E2BC7" w:rsidRPr="00DC7FC4">
        <w:rPr>
          <w:rFonts w:ascii="Liberation Serif" w:hAnsi="Liberation Serif"/>
          <w:sz w:val="28"/>
          <w:szCs w:val="28"/>
        </w:rPr>
        <w:t>е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от 30.12.2020 года №831</w:t>
      </w:r>
      <w:r w:rsidRPr="00DC7FC4">
        <w:rPr>
          <w:rFonts w:ascii="Liberation Serif" w:hAnsi="Liberation Serif"/>
          <w:sz w:val="28"/>
          <w:szCs w:val="28"/>
        </w:rPr>
        <w:t>).</w:t>
      </w:r>
    </w:p>
    <w:p w:rsidR="00986887" w:rsidRPr="00DC7FC4" w:rsidRDefault="00986887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0655B0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DC7FC4">
        <w:rPr>
          <w:rFonts w:ascii="Liberation Serif" w:hAnsi="Liberation Serif"/>
          <w:sz w:val="28"/>
          <w:szCs w:val="28"/>
        </w:rPr>
        <w:t xml:space="preserve">Рассмотрев </w:t>
      </w:r>
      <w:r w:rsidR="006D0306" w:rsidRPr="00DC7FC4">
        <w:rPr>
          <w:rFonts w:ascii="Liberation Serif" w:hAnsi="Liberation Serif"/>
          <w:color w:val="000000" w:themeColor="text1"/>
          <w:sz w:val="28"/>
          <w:szCs w:val="28"/>
        </w:rPr>
        <w:t>Постановление</w:t>
      </w:r>
      <w:r w:rsidR="006D0306" w:rsidRPr="00DC7FC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30.12.2020 года №831 </w:t>
      </w:r>
      <w:r w:rsidRPr="00DC7FC4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</w:t>
      </w:r>
      <w:proofErr w:type="gramEnd"/>
      <w:r w:rsidRPr="00DC7FC4">
        <w:rPr>
          <w:rFonts w:ascii="Liberation Serif" w:hAnsi="Liberation Serif"/>
          <w:color w:val="000000" w:themeColor="text1"/>
          <w:sz w:val="28"/>
          <w:szCs w:val="28"/>
        </w:rPr>
        <w:t xml:space="preserve"> следующее:</w:t>
      </w:r>
    </w:p>
    <w:p w:rsidR="00C73FB8" w:rsidRPr="00DC7FC4" w:rsidRDefault="00C73FB8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73FB8" w:rsidRPr="00BD6072" w:rsidRDefault="00C73FB8" w:rsidP="00BD6072">
      <w:pPr>
        <w:pStyle w:val="a4"/>
        <w:numPr>
          <w:ilvl w:val="1"/>
          <w:numId w:val="7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D6072">
        <w:rPr>
          <w:rFonts w:ascii="Liberation Serif" w:hAnsi="Liberation Serif"/>
          <w:color w:val="000000" w:themeColor="text1"/>
          <w:sz w:val="28"/>
          <w:szCs w:val="28"/>
        </w:rPr>
        <w:t>Постановлением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30.12.2020 года №831 вносятся изменения в </w:t>
      </w:r>
      <w:r w:rsidRPr="00BD6072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муниципальную программу «Управление муниципальными финансами МО Красноуфимский округ до 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2024 года»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,</w:t>
      </w:r>
      <w:r w:rsidR="00A57DB8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утверждена</w:t>
      </w:r>
      <w:proofErr w:type="gramEnd"/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постановлением Администрации МО Красноуфимский округ от 02.11.2018 года №1004/1</w:t>
      </w:r>
      <w:r w:rsidR="00063B70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(далее – Постановление от 02.11.2018 года №1004/1</w:t>
      </w:r>
      <w:r w:rsidR="00CB385D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(с изменениями)</w:t>
      </w:r>
      <w:r w:rsidR="00063B70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)</w:t>
      </w:r>
      <w:r w:rsidRPr="00BD607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27473" w:rsidRPr="00DC7FC4" w:rsidRDefault="00527473" w:rsidP="00BD6072">
      <w:pPr>
        <w:pStyle w:val="a4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0E9B" w:rsidRPr="00110E9B" w:rsidRDefault="0089422F" w:rsidP="00110E9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proofErr w:type="gramStart"/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>В нарушение требований распоряжения Главы МО Красноуфимский округ от 13.07.2015 года №44-р, пункта 3.3. раздела 3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МО Красноуфимский округ от 27.07.2017 года №715 ответственный</w:t>
      </w:r>
      <w:r w:rsidRPr="00DC7FC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>исполнитель муниципальной программы – Финансовый отдел администрации МО Красноуфимский округ направ</w:t>
      </w:r>
      <w:r w:rsidR="00110E9B">
        <w:rPr>
          <w:rFonts w:ascii="Liberation Serif" w:eastAsia="Times New Roman" w:hAnsi="Liberation Serif"/>
          <w:color w:val="000000" w:themeColor="text1"/>
          <w:sz w:val="28"/>
          <w:szCs w:val="28"/>
        </w:rPr>
        <w:t>ил</w:t>
      </w:r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926BE2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в 2018 году </w:t>
      </w:r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>проект муниципальной программы на утверждение</w:t>
      </w:r>
      <w:r w:rsidR="00110E9B" w:rsidRPr="00110E9B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110E9B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>без проведения</w:t>
      </w:r>
      <w:proofErr w:type="gramEnd"/>
      <w:r w:rsidR="00110E9B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Ревизионной комиссией МО Красноуфимский округ финансово-экономической экспертизы.</w:t>
      </w:r>
      <w:r w:rsidR="00A57DB8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</w:p>
    <w:p w:rsidR="0089422F" w:rsidRDefault="00110E9B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lastRenderedPageBreak/>
        <w:t>В</w:t>
      </w:r>
      <w:r w:rsidR="00A57DB8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период реализации муниципальной программы проекты внесения изменений в муниципальную программу</w:t>
      </w:r>
      <w:r w:rsidR="0089422F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>также не направлялись на экспертизу в Ревизионную комиссию МО Красноуфимский округ</w:t>
      </w:r>
      <w:r>
        <w:rPr>
          <w:rFonts w:ascii="Liberation Serif" w:eastAsia="Times New Roman" w:hAnsi="Liberation Serif"/>
          <w:color w:val="000000" w:themeColor="text1"/>
          <w:sz w:val="28"/>
          <w:szCs w:val="28"/>
          <w:lang w:val="en-GB"/>
        </w:rPr>
        <w:t>.</w:t>
      </w:r>
    </w:p>
    <w:p w:rsidR="00110E9B" w:rsidRPr="00110E9B" w:rsidRDefault="00110E9B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4F5B02" w:rsidRPr="00BD6072" w:rsidRDefault="004F5B02" w:rsidP="00BD6072">
      <w:pPr>
        <w:pStyle w:val="a4"/>
        <w:numPr>
          <w:ilvl w:val="1"/>
          <w:numId w:val="7"/>
        </w:numPr>
        <w:shd w:val="clear" w:color="auto" w:fill="FFFFFF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r w:rsidRPr="00BD6072">
        <w:rPr>
          <w:rFonts w:ascii="Liberation Serif" w:eastAsia="Times New Roman" w:hAnsi="Liberation Serif"/>
          <w:color w:val="000000" w:themeColor="text1"/>
          <w:sz w:val="28"/>
          <w:szCs w:val="28"/>
        </w:rPr>
        <w:t>В приложении №1 к Постановлению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</w:t>
      </w:r>
      <w:r w:rsidR="003A55C6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02.11.2018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года №</w:t>
      </w:r>
      <w:r w:rsidR="003A55C6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1004/1</w:t>
      </w:r>
      <w:r w:rsidR="006808E7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(</w:t>
      </w:r>
      <w:r w:rsidR="00711C9B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с </w:t>
      </w:r>
      <w:r w:rsidR="00497883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изменения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ми) 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в столбце «Источник значения показателя» 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не 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указ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аны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следующие 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нормативные документы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:</w:t>
      </w:r>
    </w:p>
    <w:p w:rsidR="00A729DC" w:rsidRPr="00DC7FC4" w:rsidRDefault="00A729DC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По строке 12 </w:t>
      </w:r>
      <w:r w:rsidR="00A57DB8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не </w:t>
      </w:r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указан Приказ Минфина России «О Порядке формирования и применения кодов бюджетной классификации Российской Федерации, их структуре и принципах назначения» </w:t>
      </w:r>
      <w:r w:rsidR="00DC3653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>от 06.06.2019 года №85н.</w:t>
      </w:r>
    </w:p>
    <w:p w:rsidR="005E5D24" w:rsidRPr="00DC7FC4" w:rsidRDefault="00A729DC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 строке 16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указано </w:t>
      </w:r>
      <w:hyperlink r:id="rId5" w:history="1">
        <w:r w:rsidRPr="00DC7FC4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E5D24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Думы МО Красноуфимский округ «Об утверждении Положения о бюджетном процессе в МО Красноуфимский округ»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31.10.2019 </w:t>
      </w:r>
      <w:r w:rsidR="004014A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года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№159.</w:t>
      </w:r>
    </w:p>
    <w:p w:rsidR="005E5D24" w:rsidRPr="00DC7FC4" w:rsidRDefault="00F02D81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 строке 26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указан </w:t>
      </w:r>
      <w:hyperlink r:id="rId6" w:history="1">
        <w:r w:rsidR="005E5D24" w:rsidRPr="00DC7FC4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Указ</w:t>
        </w:r>
      </w:hyperlink>
      <w:r w:rsidR="005E5D24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Президента РФ </w:t>
      </w:r>
      <w:r w:rsidR="00DC3653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25.04.2019</w:t>
      </w:r>
      <w:r w:rsidR="004014A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года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№193.</w:t>
      </w:r>
    </w:p>
    <w:p w:rsidR="00F02D81" w:rsidRPr="00DC7FC4" w:rsidRDefault="00F02D81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По строке 32</w:t>
      </w:r>
      <w:r w:rsidR="008C1D0B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; 34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указано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МО Красноуфимский округ от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30.04.2019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года №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273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«</w:t>
      </w:r>
      <w:r w:rsidR="00C57EA1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C57EA1" w:rsidRPr="00DC7FC4">
        <w:rPr>
          <w:rFonts w:ascii="Liberation Serif" w:hAnsi="Liberation Serif"/>
          <w:color w:val="000000" w:themeColor="text1"/>
          <w:sz w:val="28"/>
          <w:szCs w:val="28"/>
        </w:rPr>
        <w:t>Положения о Финансовом отделе администрации Муниципального образования Красноуфимский округ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». </w:t>
      </w:r>
    </w:p>
    <w:p w:rsidR="00A729DC" w:rsidRPr="00DC7FC4" w:rsidRDefault="008C1D0B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 строке 35 </w:t>
      </w:r>
      <w:r w:rsidR="00462007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указано Постановление Правительства РФ от </w:t>
      </w:r>
      <w:r w:rsidR="005E5015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06.08.2020 </w:t>
      </w:r>
      <w:r w:rsidR="004014A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года </w:t>
      </w:r>
      <w:r w:rsidR="005E5015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№1193</w:t>
      </w:r>
      <w:r w:rsidR="00462007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порядке осуществления контроля, предусмотренного частями 5 и 5.1 статьи 99 Федерального закона </w:t>
      </w:r>
      <w:r w:rsidR="00C9028F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62007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9028F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62007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об изменении и признании утратившими силу некоторых актов Правительства Российской Федерации».</w:t>
      </w:r>
      <w:proofErr w:type="gramEnd"/>
    </w:p>
    <w:p w:rsidR="00E61A15" w:rsidRPr="00DC7FC4" w:rsidRDefault="00E61A15" w:rsidP="00BD6072">
      <w:pPr>
        <w:pStyle w:val="a4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:rsidR="00E61A15" w:rsidRPr="00BD6072" w:rsidRDefault="00E61A15" w:rsidP="00BD6072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Приложении №1 к </w:t>
      </w:r>
      <w:r w:rsidRPr="00BD6072">
        <w:rPr>
          <w:rFonts w:ascii="Liberation Serif" w:eastAsia="Times New Roman" w:hAnsi="Liberation Serif"/>
          <w:color w:val="000000" w:themeColor="text1"/>
          <w:sz w:val="28"/>
          <w:szCs w:val="28"/>
        </w:rPr>
        <w:t>Постановлению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497883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от 02.11.2018 года №1004/1 </w:t>
      </w:r>
      <w:r w:rsidR="00E270EA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(</w:t>
      </w:r>
      <w:r w:rsidR="00711C9B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с </w:t>
      </w:r>
      <w:r w:rsidR="00950296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изменениями</w:t>
      </w:r>
      <w:r w:rsidR="00E270EA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)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по строке 22 Наименование подпрограммы 3</w:t>
      </w:r>
      <w:r w:rsidR="009234D6"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CB385D"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</w:t>
      </w:r>
      <w:r w:rsidR="009234D6"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Управление государственным долгом</w:t>
      </w:r>
      <w:r w:rsidR="00CB385D"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</w:t>
      </w:r>
      <w:r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не соответствует наименованию, указанному в паспорте муниципальной программы</w:t>
      </w:r>
      <w:r w:rsidR="00CB385D"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(Управление муниципальным долгом)</w:t>
      </w:r>
      <w:r w:rsidRPr="00BD607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6D0306" w:rsidRPr="00DC7FC4" w:rsidRDefault="006D0306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F307EC" w:rsidRPr="00BD6072" w:rsidRDefault="000655B0" w:rsidP="00BD6072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D6072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МО Красноуфимский округ </w:t>
      </w:r>
      <w:r w:rsidR="006D0306" w:rsidRPr="00BD6072">
        <w:rPr>
          <w:rFonts w:ascii="Liberation Serif" w:hAnsi="Liberation Serif"/>
          <w:sz w:val="28"/>
          <w:szCs w:val="28"/>
        </w:rPr>
        <w:t xml:space="preserve">«Управление муниципальными финансами МО Красноуфимский округ до </w:t>
      </w:r>
      <w:r w:rsidR="006D0306" w:rsidRPr="00BD6072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="006D0306" w:rsidRPr="00BD6072">
        <w:rPr>
          <w:rFonts w:ascii="Liberation Serif" w:hAnsi="Liberation Serif"/>
          <w:sz w:val="28"/>
          <w:szCs w:val="28"/>
        </w:rPr>
        <w:t xml:space="preserve"> </w:t>
      </w:r>
      <w:r w:rsidRPr="00BD6072">
        <w:rPr>
          <w:rFonts w:ascii="Liberation Serif" w:hAnsi="Liberation Serif"/>
          <w:sz w:val="28"/>
          <w:szCs w:val="28"/>
        </w:rPr>
        <w:t xml:space="preserve">обусловлено  приведением в соответствие объемов финансирования муниципальной программы с решением  Думы  МО Красноуфимский округ от 12.12.2019 </w:t>
      </w:r>
      <w:r w:rsidR="004014A9">
        <w:rPr>
          <w:rFonts w:ascii="Liberation Serif" w:hAnsi="Liberation Serif"/>
          <w:sz w:val="28"/>
          <w:szCs w:val="28"/>
        </w:rPr>
        <w:t xml:space="preserve">года </w:t>
      </w:r>
      <w:r w:rsidRPr="00BD6072">
        <w:rPr>
          <w:rFonts w:ascii="Liberation Serif" w:hAnsi="Liberation Serif"/>
          <w:sz w:val="28"/>
          <w:szCs w:val="28"/>
        </w:rPr>
        <w:t>№ 182 «О бюджете Муниципального образования Красноуфимский округ на 2020 год и плановый период 2021 и 2022 годов» (</w:t>
      </w:r>
      <w:r w:rsidR="00B66E13" w:rsidRPr="00BD6072">
        <w:rPr>
          <w:rFonts w:ascii="Liberation Serif" w:hAnsi="Liberation Serif"/>
          <w:sz w:val="28"/>
          <w:szCs w:val="28"/>
        </w:rPr>
        <w:t>в</w:t>
      </w:r>
      <w:r w:rsidRPr="00BD6072">
        <w:rPr>
          <w:rFonts w:ascii="Liberation Serif" w:hAnsi="Liberation Serif"/>
          <w:sz w:val="28"/>
          <w:szCs w:val="28"/>
        </w:rPr>
        <w:t xml:space="preserve"> редакции от </w:t>
      </w:r>
      <w:r w:rsidR="00B66E13" w:rsidRPr="00BD6072">
        <w:rPr>
          <w:rFonts w:ascii="Liberation Serif" w:hAnsi="Liberation Serif"/>
          <w:sz w:val="28"/>
          <w:szCs w:val="28"/>
        </w:rPr>
        <w:t>17.12</w:t>
      </w:r>
      <w:r w:rsidRPr="00BD6072">
        <w:rPr>
          <w:rFonts w:ascii="Liberation Serif" w:hAnsi="Liberation Serif"/>
          <w:sz w:val="28"/>
          <w:szCs w:val="28"/>
        </w:rPr>
        <w:t xml:space="preserve">.2020 </w:t>
      </w:r>
      <w:r w:rsidR="004014A9">
        <w:rPr>
          <w:rFonts w:ascii="Liberation Serif" w:hAnsi="Liberation Serif"/>
          <w:sz w:val="28"/>
          <w:szCs w:val="28"/>
        </w:rPr>
        <w:t xml:space="preserve">года </w:t>
      </w:r>
      <w:r w:rsidRPr="00BD6072">
        <w:rPr>
          <w:rFonts w:ascii="Liberation Serif" w:hAnsi="Liberation Serif"/>
          <w:sz w:val="28"/>
          <w:szCs w:val="28"/>
        </w:rPr>
        <w:t>№2</w:t>
      </w:r>
      <w:r w:rsidR="00B66E13" w:rsidRPr="00BD6072">
        <w:rPr>
          <w:rFonts w:ascii="Liberation Serif" w:hAnsi="Liberation Serif"/>
          <w:sz w:val="28"/>
          <w:szCs w:val="28"/>
        </w:rPr>
        <w:t>57</w:t>
      </w:r>
      <w:r w:rsidRPr="00BD6072">
        <w:rPr>
          <w:rFonts w:ascii="Liberation Serif" w:hAnsi="Liberation Serif"/>
          <w:sz w:val="28"/>
          <w:szCs w:val="28"/>
        </w:rPr>
        <w:t>)</w:t>
      </w:r>
      <w:r w:rsidR="00B66E13" w:rsidRPr="00BD6072">
        <w:rPr>
          <w:rFonts w:ascii="Liberation Serif" w:hAnsi="Liberation Serif"/>
          <w:sz w:val="28"/>
          <w:szCs w:val="28"/>
        </w:rPr>
        <w:t>;</w:t>
      </w:r>
      <w:proofErr w:type="gramEnd"/>
      <w:r w:rsidR="00B66E13" w:rsidRPr="00BD6072">
        <w:rPr>
          <w:rFonts w:ascii="Liberation Serif" w:hAnsi="Liberation Serif"/>
          <w:sz w:val="28"/>
          <w:szCs w:val="28"/>
        </w:rPr>
        <w:t xml:space="preserve"> решением  Думы  МО Красноуфимский округ  от  17.12.2020 </w:t>
      </w:r>
      <w:r w:rsidR="004014A9">
        <w:rPr>
          <w:rFonts w:ascii="Liberation Serif" w:hAnsi="Liberation Serif"/>
          <w:sz w:val="28"/>
          <w:szCs w:val="28"/>
        </w:rPr>
        <w:t xml:space="preserve">года </w:t>
      </w:r>
      <w:r w:rsidR="00B66E13" w:rsidRPr="00BD6072">
        <w:rPr>
          <w:rFonts w:ascii="Liberation Serif" w:hAnsi="Liberation Serif"/>
          <w:sz w:val="28"/>
          <w:szCs w:val="28"/>
        </w:rPr>
        <w:t>№ 256 «О бюджете Муниципального образования Красноуфимский округ на 2021 год и плановый период 2022 и 2023 годов»</w:t>
      </w:r>
      <w:r w:rsidR="00795C91" w:rsidRPr="00BD6072">
        <w:rPr>
          <w:rFonts w:ascii="Liberation Serif" w:hAnsi="Liberation Serif"/>
          <w:sz w:val="28"/>
          <w:szCs w:val="28"/>
        </w:rPr>
        <w:t>.</w:t>
      </w:r>
    </w:p>
    <w:p w:rsidR="001B077B" w:rsidRPr="00BD6072" w:rsidRDefault="00950296" w:rsidP="00BD6072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6072">
        <w:rPr>
          <w:rFonts w:ascii="Liberation Serif" w:hAnsi="Liberation Serif"/>
          <w:sz w:val="28"/>
          <w:szCs w:val="28"/>
        </w:rPr>
        <w:lastRenderedPageBreak/>
        <w:t xml:space="preserve">В приложении №1 </w:t>
      </w:r>
      <w:r w:rsidR="00CB385D" w:rsidRPr="00BD6072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="00CB385D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30.12.2020 года №831 </w:t>
      </w:r>
      <w:r w:rsidRPr="00BD6072">
        <w:rPr>
          <w:rFonts w:ascii="Liberation Serif" w:hAnsi="Liberation Serif"/>
          <w:sz w:val="28"/>
          <w:szCs w:val="28"/>
        </w:rPr>
        <w:t xml:space="preserve">по строке 5 </w:t>
      </w:r>
      <w:r w:rsidR="00F367CD">
        <w:rPr>
          <w:rFonts w:ascii="Liberation Serif" w:hAnsi="Liberation Serif"/>
          <w:sz w:val="28"/>
          <w:szCs w:val="28"/>
        </w:rPr>
        <w:t>о</w:t>
      </w:r>
      <w:r w:rsidR="00F367CD" w:rsidRPr="00BD6072">
        <w:rPr>
          <w:rFonts w:ascii="Liberation Serif" w:hAnsi="Liberation Serif"/>
          <w:sz w:val="28"/>
          <w:szCs w:val="28"/>
        </w:rPr>
        <w:t>бъем</w:t>
      </w:r>
      <w:r w:rsidR="00F367CD">
        <w:rPr>
          <w:rFonts w:ascii="Liberation Serif" w:hAnsi="Liberation Serif"/>
          <w:sz w:val="28"/>
          <w:szCs w:val="28"/>
        </w:rPr>
        <w:t>ы</w:t>
      </w:r>
      <w:r w:rsidR="00F367CD" w:rsidRPr="00BD6072">
        <w:rPr>
          <w:rFonts w:ascii="Liberation Serif" w:hAnsi="Liberation Serif"/>
          <w:sz w:val="28"/>
          <w:szCs w:val="28"/>
        </w:rPr>
        <w:t xml:space="preserve"> налоговых доходов бюджета МО Красноуфимский округ </w:t>
      </w:r>
      <w:r w:rsidRPr="00BD6072">
        <w:rPr>
          <w:rFonts w:ascii="Liberation Serif" w:hAnsi="Liberation Serif"/>
          <w:sz w:val="28"/>
          <w:szCs w:val="28"/>
        </w:rPr>
        <w:t>не соответствует решению о бюджете</w:t>
      </w:r>
      <w:r w:rsidR="007F2003" w:rsidRPr="007F2003">
        <w:rPr>
          <w:rFonts w:ascii="Liberation Serif" w:hAnsi="Liberation Serif"/>
          <w:sz w:val="28"/>
          <w:szCs w:val="28"/>
        </w:rPr>
        <w:t>.</w:t>
      </w:r>
      <w:r w:rsidR="001B077B" w:rsidRPr="00BD6072">
        <w:rPr>
          <w:rFonts w:ascii="Liberation Serif" w:hAnsi="Liberation Serif"/>
          <w:sz w:val="28"/>
          <w:szCs w:val="28"/>
        </w:rPr>
        <w:t xml:space="preserve"> </w:t>
      </w:r>
      <w:r w:rsidR="007F2003" w:rsidRPr="00BD6072">
        <w:rPr>
          <w:rFonts w:ascii="Liberation Serif" w:hAnsi="Liberation Serif"/>
          <w:sz w:val="28"/>
          <w:szCs w:val="28"/>
        </w:rPr>
        <w:t>В</w:t>
      </w:r>
      <w:r w:rsidR="001B077B" w:rsidRPr="00BD6072">
        <w:rPr>
          <w:rFonts w:ascii="Liberation Serif" w:hAnsi="Liberation Serif"/>
          <w:sz w:val="28"/>
          <w:szCs w:val="28"/>
        </w:rPr>
        <w:t xml:space="preserve"> виду того, что </w:t>
      </w:r>
      <w:r w:rsidR="007F2003">
        <w:rPr>
          <w:rFonts w:ascii="Liberation Serif" w:hAnsi="Liberation Serif"/>
          <w:sz w:val="28"/>
          <w:szCs w:val="28"/>
        </w:rPr>
        <w:t>в объемы налоговых доходов</w:t>
      </w:r>
      <w:r w:rsidR="001B077B" w:rsidRPr="00BD6072">
        <w:rPr>
          <w:rFonts w:ascii="Liberation Serif" w:hAnsi="Liberation Serif"/>
          <w:sz w:val="28"/>
          <w:szCs w:val="28"/>
        </w:rPr>
        <w:t>, включены не налоговые доходы</w:t>
      </w:r>
      <w:r w:rsidR="00F367CD" w:rsidRPr="00F367CD">
        <w:rPr>
          <w:rFonts w:ascii="Liberation Serif" w:hAnsi="Liberation Serif"/>
          <w:sz w:val="28"/>
          <w:szCs w:val="28"/>
        </w:rPr>
        <w:t>:</w:t>
      </w:r>
      <w:r w:rsidRPr="00BD6072">
        <w:rPr>
          <w:rFonts w:ascii="Liberation Serif" w:hAnsi="Liberation Serif"/>
          <w:sz w:val="28"/>
          <w:szCs w:val="28"/>
        </w:rPr>
        <w:t xml:space="preserve"> </w:t>
      </w:r>
    </w:p>
    <w:p w:rsidR="001B077B" w:rsidRPr="00F367CD" w:rsidRDefault="00F367CD" w:rsidP="00BD607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42E26" w:rsidRPr="00DC7FC4">
        <w:rPr>
          <w:rFonts w:ascii="Liberation Serif" w:hAnsi="Liberation Serif"/>
          <w:sz w:val="28"/>
          <w:szCs w:val="28"/>
        </w:rPr>
        <w:t>муници</w:t>
      </w:r>
      <w:r w:rsidR="00F42E26">
        <w:rPr>
          <w:rFonts w:ascii="Liberation Serif" w:hAnsi="Liberation Serif"/>
          <w:sz w:val="28"/>
          <w:szCs w:val="28"/>
        </w:rPr>
        <w:t>пальной программой на</w:t>
      </w:r>
      <w:r w:rsidR="001B077B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2019 год</w:t>
      </w:r>
      <w:r w:rsidR="001B077B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объем налоговых доходов бюджета МО Красноуфимский округ предусмотрен</w:t>
      </w:r>
      <w:r w:rsidR="001B077B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в сумме</w:t>
      </w:r>
      <w:r w:rsidR="001B077B" w:rsidRPr="00DC7FC4">
        <w:rPr>
          <w:rFonts w:ascii="Liberation Serif" w:hAnsi="Liberation Serif"/>
          <w:sz w:val="28"/>
          <w:szCs w:val="28"/>
        </w:rPr>
        <w:t xml:space="preserve"> </w:t>
      </w:r>
      <w:r w:rsidR="004014A9">
        <w:rPr>
          <w:rFonts w:ascii="Liberation Serif" w:hAnsi="Liberation Serif"/>
          <w:sz w:val="28"/>
          <w:szCs w:val="28"/>
        </w:rPr>
        <w:br/>
      </w:r>
      <w:r w:rsidR="001B077B" w:rsidRPr="00DC7FC4">
        <w:rPr>
          <w:rFonts w:ascii="Liberation Serif" w:hAnsi="Liberation Serif"/>
          <w:sz w:val="28"/>
          <w:szCs w:val="28"/>
        </w:rPr>
        <w:t>244,6 млн. рублей, что на 26,1 млн. рублей больше</w:t>
      </w:r>
      <w:r w:rsidR="004014A9">
        <w:rPr>
          <w:rFonts w:ascii="Liberation Serif" w:hAnsi="Liberation Serif"/>
          <w:sz w:val="28"/>
          <w:szCs w:val="28"/>
        </w:rPr>
        <w:t>,</w:t>
      </w:r>
      <w:r w:rsidR="001B077B" w:rsidRPr="00DC7FC4">
        <w:rPr>
          <w:rFonts w:ascii="Liberation Serif" w:hAnsi="Liberation Serif"/>
          <w:sz w:val="28"/>
          <w:szCs w:val="28"/>
        </w:rPr>
        <w:t xml:space="preserve"> чем установлено решением о бюджете (218,5 млн. рублей)</w:t>
      </w:r>
      <w:r w:rsidRPr="00F367CD">
        <w:rPr>
          <w:rFonts w:ascii="Liberation Serif" w:hAnsi="Liberation Serif"/>
          <w:sz w:val="28"/>
          <w:szCs w:val="28"/>
        </w:rPr>
        <w:t>;</w:t>
      </w:r>
    </w:p>
    <w:p w:rsidR="001B077B" w:rsidRPr="00F367CD" w:rsidRDefault="001B077B" w:rsidP="00BD607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 </w:t>
      </w:r>
      <w:r w:rsidR="00F367CD">
        <w:rPr>
          <w:rFonts w:ascii="Liberation Serif" w:hAnsi="Liberation Serif"/>
          <w:sz w:val="28"/>
          <w:szCs w:val="28"/>
        </w:rPr>
        <w:t xml:space="preserve">- </w:t>
      </w:r>
      <w:r w:rsidR="00F42E26" w:rsidRPr="00DC7FC4">
        <w:rPr>
          <w:rFonts w:ascii="Liberation Serif" w:hAnsi="Liberation Serif"/>
          <w:sz w:val="28"/>
          <w:szCs w:val="28"/>
        </w:rPr>
        <w:t xml:space="preserve">муниципальной программой </w:t>
      </w:r>
      <w:r w:rsidR="00F42E26">
        <w:rPr>
          <w:rFonts w:ascii="Liberation Serif" w:hAnsi="Liberation Serif"/>
          <w:sz w:val="28"/>
          <w:szCs w:val="28"/>
        </w:rPr>
        <w:t xml:space="preserve">на </w:t>
      </w:r>
      <w:r w:rsidRPr="00DC7FC4">
        <w:rPr>
          <w:rFonts w:ascii="Liberation Serif" w:hAnsi="Liberation Serif"/>
          <w:sz w:val="28"/>
          <w:szCs w:val="28"/>
        </w:rPr>
        <w:t>2020</w:t>
      </w:r>
      <w:r w:rsidR="00F42E26">
        <w:rPr>
          <w:rFonts w:ascii="Liberation Serif" w:hAnsi="Liberation Serif"/>
          <w:sz w:val="28"/>
          <w:szCs w:val="28"/>
        </w:rPr>
        <w:t xml:space="preserve"> год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объем налоговых доходов бюджета МО Красноуфимский округ</w:t>
      </w:r>
      <w:r w:rsidR="00F42E26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предусмотрен</w:t>
      </w:r>
      <w:r w:rsidR="00F42E26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в сумме</w:t>
      </w:r>
      <w:r w:rsidR="00F42E26" w:rsidRPr="00DC7FC4">
        <w:rPr>
          <w:rFonts w:ascii="Liberation Serif" w:hAnsi="Liberation Serif"/>
          <w:sz w:val="28"/>
          <w:szCs w:val="28"/>
        </w:rPr>
        <w:t xml:space="preserve"> </w:t>
      </w:r>
      <w:r w:rsidR="004014A9">
        <w:rPr>
          <w:rFonts w:ascii="Liberation Serif" w:hAnsi="Liberation Serif"/>
          <w:sz w:val="28"/>
          <w:szCs w:val="28"/>
        </w:rPr>
        <w:br/>
      </w:r>
      <w:r w:rsidR="00B01531" w:rsidRPr="00DC7FC4">
        <w:rPr>
          <w:rFonts w:ascii="Liberation Serif" w:hAnsi="Liberation Serif"/>
          <w:sz w:val="28"/>
          <w:szCs w:val="28"/>
        </w:rPr>
        <w:t>279,1</w:t>
      </w:r>
      <w:r w:rsidRPr="00DC7FC4">
        <w:rPr>
          <w:rFonts w:ascii="Liberation Serif" w:hAnsi="Liberation Serif"/>
          <w:sz w:val="28"/>
          <w:szCs w:val="28"/>
        </w:rPr>
        <w:t xml:space="preserve"> млн. рублей, что на 26,1 млн. рублей больше</w:t>
      </w:r>
      <w:r w:rsidR="004014A9">
        <w:rPr>
          <w:rFonts w:ascii="Liberation Serif" w:hAnsi="Liberation Serif"/>
          <w:sz w:val="28"/>
          <w:szCs w:val="28"/>
        </w:rPr>
        <w:t>,</w:t>
      </w:r>
      <w:r w:rsidRPr="00DC7FC4">
        <w:rPr>
          <w:rFonts w:ascii="Liberation Serif" w:hAnsi="Liberation Serif"/>
          <w:sz w:val="28"/>
          <w:szCs w:val="28"/>
        </w:rPr>
        <w:t xml:space="preserve"> чем установлено решением о бюджете (</w:t>
      </w:r>
      <w:r w:rsidR="00B01531" w:rsidRPr="00DC7FC4">
        <w:rPr>
          <w:rFonts w:ascii="Liberation Serif" w:hAnsi="Liberation Serif"/>
          <w:sz w:val="28"/>
          <w:szCs w:val="28"/>
        </w:rPr>
        <w:t>253</w:t>
      </w:r>
      <w:r w:rsidRPr="00DC7FC4">
        <w:rPr>
          <w:rFonts w:ascii="Liberation Serif" w:hAnsi="Liberation Serif"/>
          <w:sz w:val="28"/>
          <w:szCs w:val="28"/>
        </w:rPr>
        <w:t xml:space="preserve"> млн. рублей)</w:t>
      </w:r>
      <w:r w:rsidR="00F367CD" w:rsidRPr="00F367CD">
        <w:rPr>
          <w:rFonts w:ascii="Liberation Serif" w:hAnsi="Liberation Serif"/>
          <w:sz w:val="28"/>
          <w:szCs w:val="28"/>
        </w:rPr>
        <w:t>;</w:t>
      </w:r>
    </w:p>
    <w:p w:rsidR="00B01531" w:rsidRPr="00F367CD" w:rsidRDefault="00F42E26" w:rsidP="00BD607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42E26">
        <w:rPr>
          <w:rFonts w:ascii="Liberation Serif" w:hAnsi="Liberation Serif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 xml:space="preserve">муниципальной программой </w:t>
      </w:r>
      <w:r>
        <w:rPr>
          <w:rFonts w:ascii="Liberation Serif" w:hAnsi="Liberation Serif"/>
          <w:sz w:val="28"/>
          <w:szCs w:val="28"/>
        </w:rPr>
        <w:t>на</w:t>
      </w:r>
      <w:r w:rsidR="00B01531" w:rsidRPr="00DC7FC4">
        <w:rPr>
          <w:rFonts w:ascii="Liberation Serif" w:hAnsi="Liberation Serif"/>
          <w:sz w:val="28"/>
          <w:szCs w:val="28"/>
        </w:rPr>
        <w:t xml:space="preserve"> 2021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="00B01531" w:rsidRPr="00DC7F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объем налоговых доходов бюджета МО Красноуфимский округ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предусмотрен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сумме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 w:rsidR="00B01531" w:rsidRPr="00DC7FC4">
        <w:rPr>
          <w:rFonts w:ascii="Liberation Serif" w:hAnsi="Liberation Serif"/>
          <w:sz w:val="28"/>
          <w:szCs w:val="28"/>
        </w:rPr>
        <w:t xml:space="preserve">277 млн. рублей, что на </w:t>
      </w:r>
      <w:r w:rsidR="00DC7FC4" w:rsidRPr="00DC7FC4">
        <w:rPr>
          <w:rFonts w:ascii="Liberation Serif" w:hAnsi="Liberation Serif"/>
          <w:sz w:val="28"/>
          <w:szCs w:val="28"/>
        </w:rPr>
        <w:t>23,2</w:t>
      </w:r>
      <w:r w:rsidR="00B01531" w:rsidRPr="00DC7FC4">
        <w:rPr>
          <w:rFonts w:ascii="Liberation Serif" w:hAnsi="Liberation Serif"/>
          <w:sz w:val="28"/>
          <w:szCs w:val="28"/>
        </w:rPr>
        <w:t xml:space="preserve"> млн. рублей больше</w:t>
      </w:r>
      <w:r w:rsidR="004014A9">
        <w:rPr>
          <w:rFonts w:ascii="Liberation Serif" w:hAnsi="Liberation Serif"/>
          <w:sz w:val="28"/>
          <w:szCs w:val="28"/>
        </w:rPr>
        <w:t>,</w:t>
      </w:r>
      <w:r w:rsidR="00B01531" w:rsidRPr="00DC7FC4">
        <w:rPr>
          <w:rFonts w:ascii="Liberation Serif" w:hAnsi="Liberation Serif"/>
          <w:sz w:val="28"/>
          <w:szCs w:val="28"/>
        </w:rPr>
        <w:t xml:space="preserve"> чем установлено решением о </w:t>
      </w:r>
      <w:r w:rsidR="004014A9">
        <w:rPr>
          <w:rFonts w:ascii="Liberation Serif" w:hAnsi="Liberation Serif"/>
          <w:sz w:val="28"/>
          <w:szCs w:val="28"/>
        </w:rPr>
        <w:br/>
      </w:r>
      <w:r w:rsidR="00B01531" w:rsidRPr="00DC7FC4">
        <w:rPr>
          <w:rFonts w:ascii="Liberation Serif" w:hAnsi="Liberation Serif"/>
          <w:sz w:val="28"/>
          <w:szCs w:val="28"/>
        </w:rPr>
        <w:t>бюджете (218,5 млн. рублей)</w:t>
      </w:r>
      <w:r w:rsidR="00F367CD" w:rsidRPr="00F367CD">
        <w:rPr>
          <w:rFonts w:ascii="Liberation Serif" w:hAnsi="Liberation Serif"/>
          <w:sz w:val="28"/>
          <w:szCs w:val="28"/>
        </w:rPr>
        <w:t>;</w:t>
      </w:r>
    </w:p>
    <w:p w:rsidR="00DC7FC4" w:rsidRPr="00F367CD" w:rsidRDefault="00F42E26" w:rsidP="00BD607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42E26">
        <w:rPr>
          <w:rFonts w:ascii="Liberation Serif" w:hAnsi="Liberation Serif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 xml:space="preserve">муниципальной программой </w:t>
      </w:r>
      <w:r>
        <w:rPr>
          <w:rFonts w:ascii="Liberation Serif" w:hAnsi="Liberation Serif"/>
          <w:sz w:val="28"/>
          <w:szCs w:val="28"/>
        </w:rPr>
        <w:t>на</w:t>
      </w:r>
      <w:r w:rsidR="00DC7FC4" w:rsidRPr="00DC7FC4">
        <w:rPr>
          <w:rFonts w:ascii="Liberation Serif" w:hAnsi="Liberation Serif"/>
          <w:sz w:val="28"/>
          <w:szCs w:val="28"/>
        </w:rPr>
        <w:t xml:space="preserve"> 2022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="00DC7FC4" w:rsidRPr="00DC7F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объем налоговых доходов бюджета МО Красноуфимский округ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предусмотрен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сумме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 w:rsidR="004014A9">
        <w:rPr>
          <w:rFonts w:ascii="Liberation Serif" w:hAnsi="Liberation Serif"/>
          <w:sz w:val="28"/>
          <w:szCs w:val="28"/>
        </w:rPr>
        <w:br/>
      </w:r>
      <w:r w:rsidR="00DC7FC4" w:rsidRPr="00DC7FC4">
        <w:rPr>
          <w:rFonts w:ascii="Liberation Serif" w:hAnsi="Liberation Serif"/>
          <w:sz w:val="28"/>
          <w:szCs w:val="28"/>
        </w:rPr>
        <w:t>292,7 млн. рублей, что на 23,3 млн. рублей больше</w:t>
      </w:r>
      <w:r w:rsidR="004014A9">
        <w:rPr>
          <w:rFonts w:ascii="Liberation Serif" w:hAnsi="Liberation Serif"/>
          <w:sz w:val="28"/>
          <w:szCs w:val="28"/>
        </w:rPr>
        <w:t>,</w:t>
      </w:r>
      <w:r w:rsidR="00DC7FC4" w:rsidRPr="00DC7FC4">
        <w:rPr>
          <w:rFonts w:ascii="Liberation Serif" w:hAnsi="Liberation Serif"/>
          <w:sz w:val="28"/>
          <w:szCs w:val="28"/>
        </w:rPr>
        <w:t xml:space="preserve"> чем установлено решением о бюджете (269,4 млн. рублей)</w:t>
      </w:r>
      <w:r w:rsidR="00F367CD" w:rsidRPr="00F367CD">
        <w:rPr>
          <w:rFonts w:ascii="Liberation Serif" w:hAnsi="Liberation Serif"/>
          <w:sz w:val="28"/>
          <w:szCs w:val="28"/>
        </w:rPr>
        <w:t>;</w:t>
      </w:r>
    </w:p>
    <w:p w:rsidR="00DC7FC4" w:rsidRPr="00DC7FC4" w:rsidRDefault="00F367CD" w:rsidP="00BD607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42E26" w:rsidRPr="00DC7FC4">
        <w:rPr>
          <w:rFonts w:ascii="Liberation Serif" w:hAnsi="Liberation Serif"/>
          <w:sz w:val="28"/>
          <w:szCs w:val="28"/>
        </w:rPr>
        <w:t xml:space="preserve">муниципальной программой </w:t>
      </w:r>
      <w:r w:rsidR="00F42E26">
        <w:rPr>
          <w:rFonts w:ascii="Liberation Serif" w:hAnsi="Liberation Serif"/>
          <w:sz w:val="28"/>
          <w:szCs w:val="28"/>
        </w:rPr>
        <w:t>на</w:t>
      </w:r>
      <w:r w:rsidR="00DC7FC4" w:rsidRPr="00DC7FC4">
        <w:rPr>
          <w:rFonts w:ascii="Liberation Serif" w:hAnsi="Liberation Serif"/>
          <w:sz w:val="28"/>
          <w:szCs w:val="28"/>
        </w:rPr>
        <w:t xml:space="preserve"> 2023</w:t>
      </w:r>
      <w:r w:rsidR="00F42E26">
        <w:rPr>
          <w:rFonts w:ascii="Liberation Serif" w:hAnsi="Liberation Serif"/>
          <w:sz w:val="28"/>
          <w:szCs w:val="28"/>
        </w:rPr>
        <w:t xml:space="preserve"> год</w:t>
      </w:r>
      <w:r w:rsidR="00DC7FC4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объем налоговых доходов бюджета МО Красноуфимский округ</w:t>
      </w:r>
      <w:r w:rsidR="00F42E26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предусмотрен</w:t>
      </w:r>
      <w:r w:rsidR="00F42E26" w:rsidRPr="00DC7FC4">
        <w:rPr>
          <w:rFonts w:ascii="Liberation Serif" w:hAnsi="Liberation Serif"/>
          <w:sz w:val="28"/>
          <w:szCs w:val="28"/>
        </w:rPr>
        <w:t xml:space="preserve"> </w:t>
      </w:r>
      <w:r w:rsidR="00F42E26">
        <w:rPr>
          <w:rFonts w:ascii="Liberation Serif" w:hAnsi="Liberation Serif"/>
          <w:sz w:val="28"/>
          <w:szCs w:val="28"/>
        </w:rPr>
        <w:t>в сумме</w:t>
      </w:r>
      <w:r w:rsidR="00F42E26" w:rsidRPr="00DC7FC4">
        <w:rPr>
          <w:rFonts w:ascii="Liberation Serif" w:hAnsi="Liberation Serif"/>
          <w:sz w:val="28"/>
          <w:szCs w:val="28"/>
        </w:rPr>
        <w:t xml:space="preserve"> </w:t>
      </w:r>
      <w:r w:rsidR="004014A9">
        <w:rPr>
          <w:rFonts w:ascii="Liberation Serif" w:hAnsi="Liberation Serif"/>
          <w:sz w:val="28"/>
          <w:szCs w:val="28"/>
        </w:rPr>
        <w:br/>
      </w:r>
      <w:r w:rsidR="00DC7FC4" w:rsidRPr="00DC7FC4">
        <w:rPr>
          <w:rFonts w:ascii="Liberation Serif" w:hAnsi="Liberation Serif"/>
          <w:sz w:val="28"/>
          <w:szCs w:val="28"/>
        </w:rPr>
        <w:t>312,7 млн. рублей, что на 23,9 млн. рублей больше</w:t>
      </w:r>
      <w:r w:rsidR="004014A9">
        <w:rPr>
          <w:rFonts w:ascii="Liberation Serif" w:hAnsi="Liberation Serif"/>
          <w:sz w:val="28"/>
          <w:szCs w:val="28"/>
        </w:rPr>
        <w:t>,</w:t>
      </w:r>
      <w:r w:rsidR="00DC7FC4" w:rsidRPr="00DC7FC4">
        <w:rPr>
          <w:rFonts w:ascii="Liberation Serif" w:hAnsi="Liberation Serif"/>
          <w:sz w:val="28"/>
          <w:szCs w:val="28"/>
        </w:rPr>
        <w:t xml:space="preserve"> чем установлено решением о бюджете (288,8 млн. рублей).</w:t>
      </w:r>
    </w:p>
    <w:p w:rsidR="00950296" w:rsidRPr="00DC7FC4" w:rsidRDefault="00950296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497883" w:rsidRDefault="00497883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в постановление Администрации МО Красноуфимский округ </w:t>
      </w:r>
      <w:r w:rsidR="00711C9B" w:rsidRPr="00DC7FC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от 02.11.2018 года №1004/1 </w:t>
      </w:r>
      <w:r w:rsidR="00711C9B"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(с изменениями) 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необходимо внести изменения.</w:t>
      </w:r>
    </w:p>
    <w:p w:rsidR="00CB385D" w:rsidRPr="00DC7FC4" w:rsidRDefault="00CB385D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F307EC" w:rsidRDefault="00497883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О результатах внесенных изменений в постановление Администрации МО Красноуфимский округ </w:t>
      </w:r>
      <w:r w:rsidRPr="00DC7FC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от 02.11.2018 года №1004/1 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(с изменениями) в соответствии с настоящим заключением необходимо сообщить в Ревизионную комиссию МО Красноуфимский округ.</w:t>
      </w:r>
    </w:p>
    <w:p w:rsidR="00CB385D" w:rsidRPr="00DC7FC4" w:rsidRDefault="00CB385D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F41553" w:rsidRPr="00DC7FC4" w:rsidRDefault="00F41553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В дальнейшем </w:t>
      </w:r>
      <w:r w:rsidR="00F307EC"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Ревизионная комиссия МО Красноуфимский округ 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рекомендуе</w:t>
      </w:r>
      <w:r w:rsidR="00F307EC" w:rsidRPr="00DC7FC4">
        <w:rPr>
          <w:rFonts w:ascii="Liberation Serif" w:eastAsia="Times New Roman" w:hAnsi="Liberation Serif"/>
          <w:color w:val="000000"/>
          <w:sz w:val="28"/>
          <w:szCs w:val="28"/>
        </w:rPr>
        <w:t>т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не нарушать требовани</w:t>
      </w:r>
      <w:r w:rsidR="00210ECA" w:rsidRPr="00DC7FC4">
        <w:rPr>
          <w:rFonts w:ascii="Liberation Serif" w:eastAsia="Times New Roman" w:hAnsi="Liberation Serif"/>
          <w:color w:val="000000"/>
          <w:sz w:val="28"/>
          <w:szCs w:val="28"/>
        </w:rPr>
        <w:t>я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распоряжения Главы МО Красноуфимский округ от 13.07.2015 </w:t>
      </w:r>
      <w:r w:rsidR="00F43D35"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года 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№44-р и пункта 3.3. раздела 3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МО Красноуфимский округ от 27.07.2017</w:t>
      </w:r>
      <w:r w:rsidR="00F43D35"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№715.</w:t>
      </w:r>
    </w:p>
    <w:p w:rsidR="000655B0" w:rsidRPr="00DC7FC4" w:rsidRDefault="000655B0" w:rsidP="006D030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DC7FC4" w:rsidRDefault="000655B0" w:rsidP="006D0306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AC2416" w:rsidRPr="00DC7FC4" w:rsidRDefault="000655B0" w:rsidP="004014A9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МО Красноуфимский округ                          </w:t>
      </w:r>
      <w:r w:rsidR="006D0306" w:rsidRPr="00DC7FC4">
        <w:rPr>
          <w:rFonts w:ascii="Liberation Serif" w:hAnsi="Liberation Serif"/>
          <w:sz w:val="28"/>
          <w:szCs w:val="28"/>
        </w:rPr>
        <w:t xml:space="preserve">                                    И.Г.Тебнева</w:t>
      </w:r>
    </w:p>
    <w:sectPr w:rsidR="00AC2416" w:rsidRPr="00DC7FC4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090"/>
    <w:multiLevelType w:val="hybridMultilevel"/>
    <w:tmpl w:val="F4F01F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9FD"/>
    <w:multiLevelType w:val="multilevel"/>
    <w:tmpl w:val="16786C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CF17DFB"/>
    <w:multiLevelType w:val="hybridMultilevel"/>
    <w:tmpl w:val="AB36B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168AF"/>
    <w:multiLevelType w:val="multilevel"/>
    <w:tmpl w:val="BAFE2BC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="Calibri" w:hint="default"/>
        <w:color w:val="auto"/>
      </w:rPr>
    </w:lvl>
  </w:abstractNum>
  <w:abstractNum w:abstractNumId="7">
    <w:nsid w:val="7BCC21A2"/>
    <w:multiLevelType w:val="hybridMultilevel"/>
    <w:tmpl w:val="DAF46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B0"/>
    <w:rsid w:val="000276A3"/>
    <w:rsid w:val="000614DA"/>
    <w:rsid w:val="00063B70"/>
    <w:rsid w:val="000655B0"/>
    <w:rsid w:val="00096D17"/>
    <w:rsid w:val="000A509D"/>
    <w:rsid w:val="00102EF3"/>
    <w:rsid w:val="00110E9B"/>
    <w:rsid w:val="001B077B"/>
    <w:rsid w:val="001E1A1C"/>
    <w:rsid w:val="00210ECA"/>
    <w:rsid w:val="00232B04"/>
    <w:rsid w:val="002819F0"/>
    <w:rsid w:val="002B0EFE"/>
    <w:rsid w:val="003034AB"/>
    <w:rsid w:val="00303A76"/>
    <w:rsid w:val="00324313"/>
    <w:rsid w:val="003A55C6"/>
    <w:rsid w:val="003C0B05"/>
    <w:rsid w:val="003C56F7"/>
    <w:rsid w:val="004014A9"/>
    <w:rsid w:val="0041724D"/>
    <w:rsid w:val="00452FE7"/>
    <w:rsid w:val="00462007"/>
    <w:rsid w:val="00474AD0"/>
    <w:rsid w:val="00497883"/>
    <w:rsid w:val="004A0073"/>
    <w:rsid w:val="004B140A"/>
    <w:rsid w:val="004B4952"/>
    <w:rsid w:val="004E57D4"/>
    <w:rsid w:val="004F5B02"/>
    <w:rsid w:val="005202A9"/>
    <w:rsid w:val="00527473"/>
    <w:rsid w:val="005E19C2"/>
    <w:rsid w:val="005E5015"/>
    <w:rsid w:val="005E5D24"/>
    <w:rsid w:val="006125D0"/>
    <w:rsid w:val="00635AA2"/>
    <w:rsid w:val="00667C00"/>
    <w:rsid w:val="006808E7"/>
    <w:rsid w:val="006D0306"/>
    <w:rsid w:val="00711C9B"/>
    <w:rsid w:val="00781539"/>
    <w:rsid w:val="00795C91"/>
    <w:rsid w:val="007A3F73"/>
    <w:rsid w:val="007B3F9D"/>
    <w:rsid w:val="007C48E0"/>
    <w:rsid w:val="007E2BC7"/>
    <w:rsid w:val="007F2003"/>
    <w:rsid w:val="00826E31"/>
    <w:rsid w:val="0089422F"/>
    <w:rsid w:val="008B7A96"/>
    <w:rsid w:val="008C103D"/>
    <w:rsid w:val="008C1D0B"/>
    <w:rsid w:val="008E3BD7"/>
    <w:rsid w:val="00906EF9"/>
    <w:rsid w:val="00922908"/>
    <w:rsid w:val="009234D6"/>
    <w:rsid w:val="00924A71"/>
    <w:rsid w:val="00926BE2"/>
    <w:rsid w:val="00950296"/>
    <w:rsid w:val="0097207F"/>
    <w:rsid w:val="00986887"/>
    <w:rsid w:val="009E4C46"/>
    <w:rsid w:val="009E6EB3"/>
    <w:rsid w:val="00A50A19"/>
    <w:rsid w:val="00A57DB8"/>
    <w:rsid w:val="00A729DC"/>
    <w:rsid w:val="00AC0DA7"/>
    <w:rsid w:val="00AC2416"/>
    <w:rsid w:val="00AC614B"/>
    <w:rsid w:val="00AD5845"/>
    <w:rsid w:val="00AF5731"/>
    <w:rsid w:val="00B01531"/>
    <w:rsid w:val="00B02723"/>
    <w:rsid w:val="00B558C4"/>
    <w:rsid w:val="00B56453"/>
    <w:rsid w:val="00B66E13"/>
    <w:rsid w:val="00B74EC7"/>
    <w:rsid w:val="00BD6072"/>
    <w:rsid w:val="00C35BE3"/>
    <w:rsid w:val="00C57EA1"/>
    <w:rsid w:val="00C73FB8"/>
    <w:rsid w:val="00C9028F"/>
    <w:rsid w:val="00CB385D"/>
    <w:rsid w:val="00CB3D73"/>
    <w:rsid w:val="00D20F37"/>
    <w:rsid w:val="00D32743"/>
    <w:rsid w:val="00D46660"/>
    <w:rsid w:val="00D70CCF"/>
    <w:rsid w:val="00DB6773"/>
    <w:rsid w:val="00DC3653"/>
    <w:rsid w:val="00DC7FC4"/>
    <w:rsid w:val="00DE4B36"/>
    <w:rsid w:val="00E00D71"/>
    <w:rsid w:val="00E2150D"/>
    <w:rsid w:val="00E251C5"/>
    <w:rsid w:val="00E270EA"/>
    <w:rsid w:val="00E44217"/>
    <w:rsid w:val="00E61A15"/>
    <w:rsid w:val="00EF5E67"/>
    <w:rsid w:val="00F02D81"/>
    <w:rsid w:val="00F307EC"/>
    <w:rsid w:val="00F367CD"/>
    <w:rsid w:val="00F41553"/>
    <w:rsid w:val="00F42E26"/>
    <w:rsid w:val="00F43D35"/>
    <w:rsid w:val="00FE025C"/>
    <w:rsid w:val="00FF4307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B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D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3262D3DDF139458EC7C877F29B8D3D387D21DE30D849ADB08A13E52B1425B9DDA1AA1B4F9D3C5CFF8DC0377D91ED45DE30291DCC2077DbFU3F" TargetMode="External"/><Relationship Id="rId5" Type="http://schemas.openxmlformats.org/officeDocument/2006/relationships/hyperlink" Target="consultantplus://offline/ref=50983768013385ED21F45906E4776E7FD9023DE3111D92825630302CBCAC98BBAB28C35D8410765BB3E4ABFA495192EAA476M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Пользователь Windows</cp:lastModifiedBy>
  <cp:revision>61</cp:revision>
  <cp:lastPrinted>2021-01-14T03:21:00Z</cp:lastPrinted>
  <dcterms:created xsi:type="dcterms:W3CDTF">2020-05-20T03:53:00Z</dcterms:created>
  <dcterms:modified xsi:type="dcterms:W3CDTF">2021-01-14T03:34:00Z</dcterms:modified>
</cp:coreProperties>
</file>