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FB" w:rsidRPr="00C461BF" w:rsidRDefault="002117FB" w:rsidP="002117FB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C461BF">
        <w:rPr>
          <w:rFonts w:ascii="Liberation Serif" w:hAnsi="Liberation Serif" w:cs="Times New Roman"/>
          <w:sz w:val="28"/>
          <w:szCs w:val="28"/>
        </w:rPr>
        <w:t>ЗАКЛЮЧЕНИЕ</w:t>
      </w:r>
    </w:p>
    <w:p w:rsidR="002117FB" w:rsidRPr="00C461BF" w:rsidRDefault="002117FB" w:rsidP="002117F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461BF">
        <w:rPr>
          <w:rFonts w:ascii="Liberation Serif" w:hAnsi="Liberation Serif" w:cs="Times New Roman"/>
          <w:sz w:val="28"/>
          <w:szCs w:val="28"/>
        </w:rPr>
        <w:t>Ревизионной комиссии Муниципального  образования Красноуфимский округ на проект  постановления  Администрации Муниципального  образования  Красноуфимский округ «О внесении  изменений  в  муниципальную программу Муниципального  образования Красноуфимский округ «Развитие   системы образования  в Муниципальном образовании Красноуфимский округ до 2024 года».</w:t>
      </w:r>
    </w:p>
    <w:p w:rsidR="002117FB" w:rsidRPr="00C461BF" w:rsidRDefault="002117FB" w:rsidP="002117F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117FB" w:rsidRPr="00C461BF" w:rsidRDefault="00CB5BED" w:rsidP="002117FB">
      <w:pPr>
        <w:jc w:val="both"/>
        <w:rPr>
          <w:rFonts w:ascii="Liberation Serif" w:hAnsi="Liberation Serif" w:cs="Times New Roman"/>
          <w:sz w:val="28"/>
          <w:szCs w:val="28"/>
        </w:rPr>
      </w:pPr>
      <w:r w:rsidRPr="00C461BF">
        <w:rPr>
          <w:rFonts w:ascii="Liberation Serif" w:hAnsi="Liberation Serif" w:cs="Times New Roman"/>
          <w:sz w:val="28"/>
          <w:szCs w:val="28"/>
        </w:rPr>
        <w:t>15.09</w:t>
      </w:r>
      <w:r w:rsidR="002342C4" w:rsidRPr="00C461BF">
        <w:rPr>
          <w:rFonts w:ascii="Liberation Serif" w:hAnsi="Liberation Serif" w:cs="Times New Roman"/>
          <w:sz w:val="28"/>
          <w:szCs w:val="28"/>
        </w:rPr>
        <w:t>.</w:t>
      </w:r>
      <w:r w:rsidR="002117FB" w:rsidRPr="00C461BF">
        <w:rPr>
          <w:rFonts w:ascii="Liberation Serif" w:hAnsi="Liberation Serif" w:cs="Times New Roman"/>
          <w:sz w:val="28"/>
          <w:szCs w:val="28"/>
        </w:rPr>
        <w:t>2020 года                                                                         г. Красноуфимск</w:t>
      </w:r>
    </w:p>
    <w:p w:rsidR="002117FB" w:rsidRPr="00C461BF" w:rsidRDefault="002117FB" w:rsidP="002117FB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461BF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C461BF"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 w:rsidRPr="00C461BF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C461BF">
        <w:rPr>
          <w:rFonts w:ascii="Liberation Serif" w:hAnsi="Liberation Serif" w:cs="Times New Roman"/>
          <w:sz w:val="28"/>
          <w:szCs w:val="28"/>
        </w:rPr>
        <w:t>Р</w:t>
      </w:r>
      <w:r w:rsidRPr="00C461BF"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 w:rsidRPr="00C461BF">
        <w:rPr>
          <w:rFonts w:ascii="Liberation Serif" w:hAnsi="Liberation Serif" w:cs="Times New Roman"/>
          <w:sz w:val="28"/>
          <w:szCs w:val="28"/>
        </w:rPr>
        <w:t xml:space="preserve"> Муниципального  образования Красноуфимский округ</w:t>
      </w:r>
      <w:r w:rsidRPr="00C461BF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 w:rsidRPr="00C461BF">
        <w:rPr>
          <w:rFonts w:ascii="Liberation Serif" w:hAnsi="Liberation Serif" w:cs="Times New Roman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«О внесении  изменений  в  муниципальную программу Муниципального  образования Красноуфимский округ «Развитие системы образования в Муниципальном образовании Красноуфимский округ до 2024 года» (далее - проект постановления).</w:t>
      </w:r>
    </w:p>
    <w:p w:rsidR="002117FB" w:rsidRPr="00C461BF" w:rsidRDefault="002117FB" w:rsidP="002117FB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C461BF">
        <w:rPr>
          <w:rFonts w:ascii="Liberation Serif" w:hAnsi="Liberation Serif" w:cs="Times New Roman"/>
          <w:sz w:val="28"/>
          <w:szCs w:val="28"/>
        </w:rPr>
        <w:t>Муниципального  образования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 экспертизы поступили следующие документы:</w:t>
      </w:r>
    </w:p>
    <w:p w:rsidR="002117FB" w:rsidRPr="00C461BF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 Сопроводительное письмо за подписью  начальника Муниципального отдела управления образованием  </w:t>
      </w:r>
      <w:r w:rsidRPr="00C461BF">
        <w:rPr>
          <w:rFonts w:ascii="Liberation Serif" w:hAnsi="Liberation Serif" w:cs="Times New Roman"/>
          <w:sz w:val="28"/>
          <w:szCs w:val="28"/>
        </w:rPr>
        <w:t>Муниципального  образования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</w:t>
      </w:r>
      <w:r w:rsidR="00CB5BED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руг  Н.А. </w:t>
      </w:r>
      <w:proofErr w:type="spellStart"/>
      <w:r w:rsidR="00CB5BED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</w:t>
      </w:r>
      <w:proofErr w:type="spellEnd"/>
      <w:r w:rsidR="00CB5BED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от 14.09</w:t>
      </w:r>
      <w:r w:rsidR="002342C4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2020 г</w:t>
      </w:r>
      <w:r w:rsidR="00CB5BED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ода №576/1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на 1 листе;</w:t>
      </w:r>
    </w:p>
    <w:p w:rsidR="002117FB" w:rsidRPr="00C461BF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Проект по</w:t>
      </w:r>
      <w:r w:rsidR="002342C4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становления с приложениями</w:t>
      </w:r>
      <w:r w:rsidR="00CB5BED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№1,№2,№3 на 39</w:t>
      </w:r>
      <w:r w:rsidR="002342C4"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листах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2117FB" w:rsidRPr="00C461BF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117FB" w:rsidRPr="00C461BF" w:rsidRDefault="002117FB" w:rsidP="002117FB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Рассмотрев проект постановления, Ревизионная комиссия </w:t>
      </w:r>
      <w:r w:rsidRPr="00C461BF">
        <w:rPr>
          <w:rFonts w:ascii="Liberation Serif" w:hAnsi="Liberation Serif" w:cs="Times New Roman"/>
          <w:sz w:val="28"/>
          <w:szCs w:val="28"/>
        </w:rPr>
        <w:t>Муниципального  образования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2117FB" w:rsidRPr="00C461BF" w:rsidRDefault="002117FB" w:rsidP="002117F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461BF">
        <w:rPr>
          <w:rFonts w:ascii="Liberation Serif" w:hAnsi="Liberation Serif" w:cs="Times New Roman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Pr="00C461BF">
        <w:rPr>
          <w:rFonts w:ascii="Liberation Serif" w:hAnsi="Liberation Serif" w:cs="Times New Roman"/>
          <w:sz w:val="28"/>
          <w:szCs w:val="28"/>
        </w:rPr>
        <w:t>Муниципального  образования Красноу</w:t>
      </w:r>
      <w:r w:rsidR="00D13A2C" w:rsidRPr="00C461BF">
        <w:rPr>
          <w:rFonts w:ascii="Liberation Serif" w:hAnsi="Liberation Serif" w:cs="Times New Roman"/>
          <w:sz w:val="28"/>
          <w:szCs w:val="28"/>
        </w:rPr>
        <w:t xml:space="preserve">фимский округ от </w:t>
      </w:r>
      <w:r w:rsidR="00CB5BED" w:rsidRPr="00C461BF">
        <w:rPr>
          <w:rFonts w:ascii="Liberation Serif" w:hAnsi="Liberation Serif" w:cs="Times New Roman"/>
          <w:sz w:val="28"/>
          <w:szCs w:val="28"/>
        </w:rPr>
        <w:t>17.08.2020 №477</w:t>
      </w:r>
      <w:r w:rsidRPr="00C461BF">
        <w:rPr>
          <w:rFonts w:ascii="Liberation Serif" w:hAnsi="Liberation Serif" w:cs="Times New Roman"/>
          <w:sz w:val="28"/>
          <w:szCs w:val="28"/>
        </w:rPr>
        <w:t>.</w:t>
      </w:r>
    </w:p>
    <w:p w:rsidR="0063051A" w:rsidRPr="00C461BF" w:rsidRDefault="002117FB" w:rsidP="002117FB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461BF">
        <w:rPr>
          <w:rFonts w:ascii="Liberation Serif" w:hAnsi="Liberation Serif" w:cs="Times New Roman"/>
          <w:sz w:val="28"/>
          <w:szCs w:val="28"/>
        </w:rPr>
        <w:t xml:space="preserve">Внесение изменений в муниципальную программу МО Красноуфимский округ «Развитие системы образования в МО Красноуфимский округ до 2024 года» обусловлено   </w:t>
      </w:r>
      <w:r w:rsidR="0063051A" w:rsidRPr="00C461BF">
        <w:rPr>
          <w:rFonts w:ascii="Liberation Serif" w:hAnsi="Liberation Serif" w:cs="Times New Roman"/>
          <w:sz w:val="28"/>
          <w:szCs w:val="28"/>
        </w:rPr>
        <w:t>выделение дополнительных средств на основании:</w:t>
      </w:r>
    </w:p>
    <w:p w:rsidR="0063051A" w:rsidRPr="00C461BF" w:rsidRDefault="0063051A" w:rsidP="0063051A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C461BF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    - </w:t>
      </w:r>
      <w:r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>от 03.09.2020 №620-ПП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в сумме 8354,9</w:t>
      </w:r>
      <w:r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B119AD"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 год</w:t>
      </w:r>
      <w:r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2117FB" w:rsidRPr="00C461BF" w:rsidRDefault="0063051A" w:rsidP="0063051A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</w:rPr>
      </w:pPr>
      <w:r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- Постановления Правительства Свердловской области 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83E65"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03.09.2020 №</w:t>
      </w:r>
      <w:r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 в сумме 7094,641 тыс. рублей</w:t>
      </w:r>
      <w:r w:rsidR="00B119AD" w:rsidRPr="00C461BF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 год</w:t>
      </w:r>
      <w:r w:rsidR="00B119AD" w:rsidRPr="00C461BF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;</w:t>
      </w:r>
      <w:r w:rsidRPr="00C461BF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</w:p>
    <w:p w:rsidR="00B119AD" w:rsidRPr="00C461BF" w:rsidRDefault="00B119AD" w:rsidP="00B119AD">
      <w:pPr>
        <w:pStyle w:val="a6"/>
        <w:jc w:val="both"/>
        <w:rPr>
          <w:rFonts w:ascii="Liberation Serif" w:hAnsi="Liberation Serif"/>
          <w:i/>
          <w:iCs/>
          <w:sz w:val="28"/>
          <w:szCs w:val="28"/>
        </w:rPr>
      </w:pPr>
      <w:r w:rsidRPr="00C461B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- </w:t>
      </w:r>
      <w:r w:rsidR="00583E65" w:rsidRPr="00C461B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C461B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Постановления Правительства Свердловской области </w:t>
      </w:r>
      <w:r w:rsidRPr="00C461B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от 03.09.2020 №620</w:t>
      </w:r>
      <w:r w:rsidR="00583E65" w:rsidRPr="00C461B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 xml:space="preserve"> -</w:t>
      </w:r>
      <w:r w:rsidRPr="00C461B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</w:rPr>
        <w:t>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за классное руководство педагогическим работникам муниципальных программы начального общего, основного общего и среднего общего образования, в том числе адаптированные основные общеобразовательные программы»  по  23 099,5</w:t>
      </w:r>
      <w:r w:rsidRPr="00C461B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 на 2021 и 2022 года ежегодно.</w:t>
      </w:r>
    </w:p>
    <w:p w:rsidR="00B119AD" w:rsidRPr="00C461BF" w:rsidRDefault="00B119AD" w:rsidP="00B119AD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</w:rPr>
      </w:pPr>
      <w:r w:rsidRPr="00C461BF">
        <w:rPr>
          <w:rFonts w:ascii="Liberation Serif" w:hAnsi="Liberation Serif" w:cs="Times New Roman"/>
          <w:sz w:val="28"/>
          <w:szCs w:val="28"/>
        </w:rPr>
        <w:t xml:space="preserve">-  и предложений главного распорядителя бюджетных средств - </w:t>
      </w:r>
      <w:r w:rsidRPr="00C461BF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Муниципального отдела управления образованием МО Красноуфимский округ</w:t>
      </w:r>
      <w:r w:rsidRPr="00C461BF">
        <w:rPr>
          <w:rFonts w:ascii="Liberation Serif" w:hAnsi="Liberation Serif" w:cs="Times New Roman"/>
          <w:sz w:val="28"/>
          <w:szCs w:val="28"/>
        </w:rPr>
        <w:t>.</w:t>
      </w:r>
    </w:p>
    <w:p w:rsidR="002117FB" w:rsidRPr="00C461BF" w:rsidRDefault="00B119AD" w:rsidP="00583E65">
      <w:pPr>
        <w:jc w:val="both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  <w:r w:rsidRPr="00C461B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   В ходе рассмотрения </w:t>
      </w:r>
      <w:r w:rsidRPr="00C461B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Проекта постановления </w:t>
      </w:r>
      <w:r w:rsidRPr="00C461BF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</w:rPr>
        <w:t xml:space="preserve"> Ревизионной комиссией МО Красноуфимский округ    замечаний не установлено</w:t>
      </w:r>
      <w:r w:rsidRPr="00C461BF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>.</w:t>
      </w:r>
      <w:r w:rsidR="00583E65" w:rsidRPr="00C461BF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="00583E65" w:rsidRPr="00C461B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117FB" w:rsidRPr="00C461BF" w:rsidRDefault="002117FB" w:rsidP="002117FB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117FB" w:rsidRPr="00C461BF" w:rsidRDefault="002117FB" w:rsidP="002117FB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461BF">
        <w:rPr>
          <w:rFonts w:ascii="Liberation Serif" w:hAnsi="Liberation Serif" w:cs="Times New Roman"/>
          <w:sz w:val="28"/>
          <w:szCs w:val="28"/>
        </w:rPr>
        <w:t>Председатель  Ревизионной  комиссии</w:t>
      </w:r>
    </w:p>
    <w:p w:rsidR="002117FB" w:rsidRPr="00C461BF" w:rsidRDefault="002117FB" w:rsidP="002117FB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C461BF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C461BF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2117FB" w:rsidRPr="00C461BF" w:rsidRDefault="002117FB" w:rsidP="002117FB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bookmarkEnd w:id="0"/>
    <w:p w:rsidR="000B02F0" w:rsidRPr="00C461BF" w:rsidRDefault="000B02F0">
      <w:pPr>
        <w:rPr>
          <w:rFonts w:ascii="Liberation Serif" w:hAnsi="Liberation Serif" w:cs="Times New Roman"/>
          <w:sz w:val="28"/>
          <w:szCs w:val="28"/>
        </w:rPr>
      </w:pPr>
    </w:p>
    <w:sectPr w:rsidR="000B02F0" w:rsidRPr="00C461BF" w:rsidSect="000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42B5"/>
    <w:multiLevelType w:val="hybridMultilevel"/>
    <w:tmpl w:val="EED8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FB"/>
    <w:rsid w:val="000B02F0"/>
    <w:rsid w:val="001041A3"/>
    <w:rsid w:val="00134EFB"/>
    <w:rsid w:val="002117FB"/>
    <w:rsid w:val="002342C4"/>
    <w:rsid w:val="00403B10"/>
    <w:rsid w:val="00583E65"/>
    <w:rsid w:val="0063051A"/>
    <w:rsid w:val="00B119AD"/>
    <w:rsid w:val="00C461BF"/>
    <w:rsid w:val="00CB5BED"/>
    <w:rsid w:val="00D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4632-848C-493C-8C3E-5FB33022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17F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117FB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2117FB"/>
    <w:pPr>
      <w:spacing w:after="0" w:line="240" w:lineRule="auto"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B119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cp:lastPrinted>2020-09-23T04:16:00Z</cp:lastPrinted>
  <dcterms:created xsi:type="dcterms:W3CDTF">2020-08-18T03:55:00Z</dcterms:created>
  <dcterms:modified xsi:type="dcterms:W3CDTF">2020-09-23T04:16:00Z</dcterms:modified>
</cp:coreProperties>
</file>