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9" w:rsidRPr="008B1E24" w:rsidRDefault="00960E03" w:rsidP="000829E9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:rsidR="000829E9" w:rsidRPr="008B1E24" w:rsidRDefault="00216EC8" w:rsidP="00216EC8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Ревизионной комиссии Муниципально</w:t>
      </w:r>
      <w:r w:rsidR="00155D19">
        <w:rPr>
          <w:rFonts w:ascii="Liberation Serif" w:hAnsi="Liberation Serif"/>
          <w:b/>
          <w:bCs/>
          <w:sz w:val="28"/>
          <w:szCs w:val="28"/>
        </w:rPr>
        <w:t>го образования Красноуфимский</w:t>
      </w:r>
      <w:r w:rsidR="00D13899">
        <w:rPr>
          <w:rFonts w:ascii="Liberation Serif" w:hAnsi="Liberation Serif"/>
          <w:b/>
          <w:bCs/>
          <w:sz w:val="28"/>
          <w:szCs w:val="28"/>
        </w:rPr>
        <w:t> </w:t>
      </w:r>
      <w:r w:rsidRPr="008B1E24">
        <w:rPr>
          <w:rFonts w:ascii="Liberation Serif" w:hAnsi="Liberation Serif"/>
          <w:b/>
          <w:bCs/>
          <w:sz w:val="28"/>
          <w:szCs w:val="28"/>
        </w:rPr>
        <w:t>округ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 xml:space="preserve"> о ходе </w:t>
      </w:r>
      <w:r w:rsidRPr="008B1E24">
        <w:rPr>
          <w:rFonts w:ascii="Liberation Serif" w:hAnsi="Liberation Serif"/>
          <w:b/>
          <w:sz w:val="28"/>
          <w:szCs w:val="28"/>
        </w:rPr>
        <w:t>исполнения бюджета Муниципального образования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 Красноуфимский  округ</w:t>
      </w:r>
      <w:r w:rsidR="00F6000D">
        <w:rPr>
          <w:rFonts w:ascii="Liberation Serif" w:hAnsi="Liberation Serif"/>
          <w:b/>
          <w:sz w:val="28"/>
          <w:szCs w:val="28"/>
        </w:rPr>
        <w:t xml:space="preserve"> за 1 </w:t>
      </w:r>
      <w:r w:rsidR="00D13899">
        <w:rPr>
          <w:rFonts w:ascii="Liberation Serif" w:hAnsi="Liberation Serif"/>
          <w:b/>
          <w:sz w:val="28"/>
          <w:szCs w:val="28"/>
        </w:rPr>
        <w:t>полугодие</w:t>
      </w:r>
      <w:r w:rsidRPr="008B1E24">
        <w:rPr>
          <w:rFonts w:ascii="Liberation Serif" w:hAnsi="Liberation Serif"/>
          <w:b/>
          <w:sz w:val="28"/>
          <w:szCs w:val="28"/>
        </w:rPr>
        <w:t xml:space="preserve"> 20</w:t>
      </w:r>
      <w:r w:rsidR="00E568C1" w:rsidRPr="008B1E24">
        <w:rPr>
          <w:rFonts w:ascii="Liberation Serif" w:hAnsi="Liberation Serif"/>
          <w:b/>
          <w:sz w:val="28"/>
          <w:szCs w:val="28"/>
        </w:rPr>
        <w:t>20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год</w:t>
      </w:r>
      <w:r w:rsidRPr="008B1E24">
        <w:rPr>
          <w:rFonts w:ascii="Liberation Serif" w:hAnsi="Liberation Serif"/>
          <w:b/>
          <w:sz w:val="28"/>
          <w:szCs w:val="28"/>
        </w:rPr>
        <w:t>а</w:t>
      </w:r>
      <w:r w:rsidR="000829E9" w:rsidRPr="008B1E24">
        <w:rPr>
          <w:rFonts w:ascii="Liberation Serif" w:hAnsi="Liberation Serif"/>
          <w:b/>
          <w:sz w:val="28"/>
          <w:szCs w:val="28"/>
        </w:rPr>
        <w:t>.</w:t>
      </w:r>
    </w:p>
    <w:p w:rsidR="00216EC8" w:rsidRPr="008B1E24" w:rsidRDefault="00216EC8" w:rsidP="000829E9">
      <w:pPr>
        <w:ind w:right="-1"/>
        <w:jc w:val="both"/>
        <w:rPr>
          <w:rFonts w:ascii="Liberation Serif" w:hAnsi="Liberation Serif"/>
          <w:bCs/>
          <w:sz w:val="28"/>
          <w:szCs w:val="28"/>
        </w:rPr>
      </w:pPr>
    </w:p>
    <w:p w:rsidR="000829E9" w:rsidRPr="008B1E24" w:rsidRDefault="00155D19" w:rsidP="000829E9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D13899">
        <w:rPr>
          <w:rFonts w:ascii="Liberation Serif" w:hAnsi="Liberation Serif"/>
          <w:bCs/>
          <w:sz w:val="28"/>
          <w:szCs w:val="28"/>
        </w:rPr>
        <w:t>9</w:t>
      </w:r>
      <w:r w:rsidR="00326DB9" w:rsidRPr="00155D19">
        <w:rPr>
          <w:rFonts w:ascii="Liberation Serif" w:hAnsi="Liberation Serif"/>
          <w:bCs/>
          <w:sz w:val="28"/>
          <w:szCs w:val="28"/>
        </w:rPr>
        <w:t>.</w:t>
      </w:r>
      <w:r w:rsidR="00326DB9" w:rsidRPr="008B1E24">
        <w:rPr>
          <w:rFonts w:ascii="Liberation Serif" w:hAnsi="Liberation Serif"/>
          <w:bCs/>
          <w:sz w:val="28"/>
          <w:szCs w:val="28"/>
        </w:rPr>
        <w:t>0</w:t>
      </w:r>
      <w:r w:rsidR="00D13899">
        <w:rPr>
          <w:rFonts w:ascii="Liberation Serif" w:hAnsi="Liberation Serif"/>
          <w:bCs/>
          <w:sz w:val="28"/>
          <w:szCs w:val="28"/>
        </w:rPr>
        <w:t>7</w:t>
      </w:r>
      <w:r w:rsidR="00216EC8" w:rsidRPr="008B1E24">
        <w:rPr>
          <w:rFonts w:ascii="Liberation Serif" w:hAnsi="Liberation Serif"/>
          <w:sz w:val="28"/>
          <w:szCs w:val="28"/>
        </w:rPr>
        <w:t>.20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="000829E9" w:rsidRPr="008B1E24">
        <w:rPr>
          <w:rFonts w:ascii="Liberation Serif" w:hAnsi="Liberation Serif"/>
          <w:sz w:val="28"/>
          <w:szCs w:val="28"/>
        </w:rPr>
        <w:t xml:space="preserve"> г</w:t>
      </w:r>
      <w:r w:rsidR="00216EC8" w:rsidRPr="008B1E24">
        <w:rPr>
          <w:rFonts w:ascii="Liberation Serif" w:hAnsi="Liberation Serif"/>
          <w:sz w:val="28"/>
          <w:szCs w:val="28"/>
        </w:rPr>
        <w:t xml:space="preserve">ода         </w:t>
      </w:r>
      <w:r w:rsidR="000829E9"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proofErr w:type="gramStart"/>
      <w:r w:rsidR="000829E9" w:rsidRPr="008B1E24">
        <w:rPr>
          <w:rFonts w:ascii="Liberation Serif" w:hAnsi="Liberation Serif"/>
          <w:sz w:val="28"/>
          <w:szCs w:val="28"/>
        </w:rPr>
        <w:t>г</w:t>
      </w:r>
      <w:proofErr w:type="gramEnd"/>
      <w:r w:rsidR="000829E9" w:rsidRPr="008B1E24">
        <w:rPr>
          <w:rFonts w:ascii="Liberation Serif" w:hAnsi="Liberation Serif"/>
          <w:sz w:val="28"/>
          <w:szCs w:val="28"/>
        </w:rPr>
        <w:t>. Красноуфимск</w:t>
      </w:r>
    </w:p>
    <w:p w:rsidR="00946BBB" w:rsidRPr="008B1E24" w:rsidRDefault="00946BBB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EE33CA" w:rsidRDefault="000829E9" w:rsidP="00D138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B1E24">
        <w:rPr>
          <w:rFonts w:ascii="Liberation Serif" w:hAnsi="Liberation Serif"/>
          <w:sz w:val="28"/>
          <w:szCs w:val="28"/>
        </w:rPr>
        <w:t xml:space="preserve">В соответствии с требованиями </w:t>
      </w:r>
      <w:r w:rsidR="00EE33CA">
        <w:rPr>
          <w:rFonts w:ascii="Liberation Serif" w:hAnsi="Liberation Serif"/>
          <w:sz w:val="28"/>
          <w:szCs w:val="28"/>
        </w:rPr>
        <w:t xml:space="preserve">пункта 5 статьи 30 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 о бюджетном процессе в МО Красноуфимский округ, утвержденного решением Думы МО Красноуфимский округ от 31.10.2019 №159</w:t>
      </w:r>
      <w:r w:rsidR="00DF7341" w:rsidRPr="00DF7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пункта 9 статьи 8 Пол</w:t>
      </w:r>
      <w:r w:rsidR="00216EC8" w:rsidRPr="008B1E24">
        <w:rPr>
          <w:rFonts w:ascii="Liberation Serif" w:hAnsi="Liberation Serif"/>
          <w:sz w:val="28"/>
          <w:szCs w:val="28"/>
        </w:rPr>
        <w:t>ожения о Ревизионной комиссии Муниципального 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округ,</w:t>
      </w:r>
      <w:r w:rsidR="00216EC8" w:rsidRPr="008B1E24">
        <w:rPr>
          <w:rFonts w:ascii="Liberation Serif" w:hAnsi="Liberation Serif"/>
          <w:sz w:val="28"/>
          <w:szCs w:val="28"/>
        </w:rPr>
        <w:t xml:space="preserve"> утвержденного решением  Думы Муниципального 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от 25.09.2014 №250,  Ревизионной </w:t>
      </w:r>
      <w:r w:rsidR="00D13899">
        <w:rPr>
          <w:rFonts w:ascii="Liberation Serif" w:hAnsi="Liberation Serif"/>
          <w:sz w:val="28"/>
          <w:szCs w:val="28"/>
        </w:rPr>
        <w:t>к</w:t>
      </w:r>
      <w:r w:rsidRPr="008B1E24">
        <w:rPr>
          <w:rFonts w:ascii="Liberation Serif" w:hAnsi="Liberation Serif"/>
          <w:sz w:val="28"/>
          <w:szCs w:val="28"/>
        </w:rPr>
        <w:t xml:space="preserve">омиссией </w:t>
      </w:r>
      <w:r w:rsidR="00216EC8" w:rsidRPr="008B1E2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1E24">
        <w:rPr>
          <w:rFonts w:ascii="Liberation Serif" w:hAnsi="Liberation Serif"/>
          <w:sz w:val="28"/>
          <w:szCs w:val="28"/>
        </w:rPr>
        <w:t>Красноуфимский округ подготовлена информация о ходе исполнения бюджета МО Красноу</w:t>
      </w:r>
      <w:r w:rsidR="00216EC8" w:rsidRPr="008B1E24">
        <w:rPr>
          <w:rFonts w:ascii="Liberation Serif" w:hAnsi="Liberation Serif"/>
          <w:sz w:val="28"/>
          <w:szCs w:val="28"/>
        </w:rPr>
        <w:t xml:space="preserve">фимский округ за 1 </w:t>
      </w:r>
      <w:r w:rsidR="00724A22">
        <w:rPr>
          <w:rFonts w:ascii="Liberation Serif" w:hAnsi="Liberation Serif"/>
          <w:sz w:val="28"/>
          <w:szCs w:val="28"/>
        </w:rPr>
        <w:t>п</w:t>
      </w:r>
      <w:r w:rsidR="00D13899">
        <w:rPr>
          <w:rFonts w:ascii="Liberation Serif" w:hAnsi="Liberation Serif"/>
          <w:sz w:val="28"/>
          <w:szCs w:val="28"/>
        </w:rPr>
        <w:t>олугодие</w:t>
      </w:r>
      <w:r w:rsidR="00216EC8" w:rsidRPr="008B1E24">
        <w:rPr>
          <w:rFonts w:ascii="Liberation Serif" w:hAnsi="Liberation Serif"/>
          <w:sz w:val="28"/>
          <w:szCs w:val="28"/>
        </w:rPr>
        <w:t xml:space="preserve"> 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</w:t>
      </w:r>
      <w:r w:rsidR="00216EC8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0829E9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отчётном периоде бюджет </w:t>
      </w:r>
      <w:r w:rsidR="00216EC8" w:rsidRPr="008B1E2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1E24">
        <w:rPr>
          <w:rFonts w:ascii="Liberation Serif" w:hAnsi="Liberation Serif"/>
          <w:sz w:val="28"/>
          <w:szCs w:val="28"/>
        </w:rPr>
        <w:t xml:space="preserve">Красноуфимский округ </w:t>
      </w:r>
      <w:r w:rsidR="00216EC8" w:rsidRPr="008B1E24">
        <w:rPr>
          <w:rFonts w:ascii="Liberation Serif" w:hAnsi="Liberation Serif"/>
          <w:sz w:val="28"/>
          <w:szCs w:val="28"/>
        </w:rPr>
        <w:t>(далее - МО Красноуфимский округ)</w:t>
      </w:r>
      <w:r w:rsidRPr="008B1E24">
        <w:rPr>
          <w:rFonts w:ascii="Liberation Serif" w:hAnsi="Liberation Serif"/>
          <w:sz w:val="28"/>
          <w:szCs w:val="28"/>
        </w:rPr>
        <w:t xml:space="preserve"> исполнялся в соответствии с решением Думы М</w:t>
      </w:r>
      <w:r w:rsidR="00216EC8" w:rsidRPr="008B1E24">
        <w:rPr>
          <w:rFonts w:ascii="Liberation Serif" w:hAnsi="Liberation Serif"/>
          <w:sz w:val="28"/>
          <w:szCs w:val="28"/>
        </w:rPr>
        <w:t xml:space="preserve">О Красноуфимский округ от </w:t>
      </w:r>
      <w:r w:rsidR="00E568C1" w:rsidRPr="008B1E24">
        <w:rPr>
          <w:rFonts w:ascii="Liberation Serif" w:hAnsi="Liberation Serif"/>
          <w:sz w:val="28"/>
          <w:szCs w:val="28"/>
        </w:rPr>
        <w:t>12</w:t>
      </w:r>
      <w:r w:rsidR="00216EC8" w:rsidRPr="008B1E24">
        <w:rPr>
          <w:rFonts w:ascii="Liberation Serif" w:hAnsi="Liberation Serif"/>
          <w:sz w:val="28"/>
          <w:szCs w:val="28"/>
        </w:rPr>
        <w:t>.12.201</w:t>
      </w:r>
      <w:r w:rsidR="00E568C1" w:rsidRPr="008B1E24">
        <w:rPr>
          <w:rFonts w:ascii="Liberation Serif" w:hAnsi="Liberation Serif"/>
          <w:sz w:val="28"/>
          <w:szCs w:val="28"/>
        </w:rPr>
        <w:t xml:space="preserve">9 </w:t>
      </w:r>
      <w:r w:rsidRPr="008B1E24">
        <w:rPr>
          <w:rFonts w:ascii="Liberation Serif" w:hAnsi="Liberation Serif"/>
          <w:sz w:val="28"/>
          <w:szCs w:val="28"/>
        </w:rPr>
        <w:t xml:space="preserve">года № </w:t>
      </w:r>
      <w:r w:rsidR="00216EC8" w:rsidRPr="008B1E24">
        <w:rPr>
          <w:rFonts w:ascii="Liberation Serif" w:hAnsi="Liberation Serif"/>
          <w:sz w:val="28"/>
          <w:szCs w:val="28"/>
        </w:rPr>
        <w:t>1</w:t>
      </w:r>
      <w:r w:rsidR="00E568C1" w:rsidRPr="008B1E24">
        <w:rPr>
          <w:rFonts w:ascii="Liberation Serif" w:hAnsi="Liberation Serif"/>
          <w:sz w:val="28"/>
          <w:szCs w:val="28"/>
        </w:rPr>
        <w:t>82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216EC8" w:rsidRPr="008B1E24">
        <w:rPr>
          <w:rFonts w:ascii="Liberation Serif" w:hAnsi="Liberation Serif"/>
          <w:sz w:val="28"/>
          <w:szCs w:val="28"/>
        </w:rPr>
        <w:t>МО Красноуфимский округ на 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="00216EC8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E568C1" w:rsidRPr="008B1E24">
        <w:rPr>
          <w:rFonts w:ascii="Liberation Serif" w:hAnsi="Liberation Serif"/>
          <w:sz w:val="28"/>
          <w:szCs w:val="28"/>
        </w:rPr>
        <w:t>1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="00E568C1" w:rsidRPr="008B1E24">
        <w:rPr>
          <w:rFonts w:ascii="Liberation Serif" w:hAnsi="Liberation Serif"/>
          <w:sz w:val="28"/>
          <w:szCs w:val="28"/>
        </w:rPr>
        <w:t>– 2022</w:t>
      </w:r>
      <w:r w:rsidRPr="008B1E24">
        <w:rPr>
          <w:rFonts w:ascii="Liberation Serif" w:hAnsi="Liberation Serif"/>
          <w:sz w:val="28"/>
          <w:szCs w:val="28"/>
        </w:rPr>
        <w:t xml:space="preserve"> годов» (с изменениями).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При подготовке информации изучены следующие материалы: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Постановление Администрации МО Красноуфимский округ </w:t>
      </w:r>
      <w:r w:rsidR="00CC4142" w:rsidRPr="008B1E24">
        <w:rPr>
          <w:rFonts w:ascii="Liberation Serif" w:hAnsi="Liberation Serif"/>
          <w:sz w:val="28"/>
          <w:szCs w:val="28"/>
        </w:rPr>
        <w:t>от  2</w:t>
      </w:r>
      <w:r w:rsidR="00D13899">
        <w:rPr>
          <w:rFonts w:ascii="Liberation Serif" w:hAnsi="Liberation Serif"/>
          <w:sz w:val="28"/>
          <w:szCs w:val="28"/>
        </w:rPr>
        <w:t>2</w:t>
      </w:r>
      <w:r w:rsidR="00CC4142" w:rsidRPr="008B1E24">
        <w:rPr>
          <w:rFonts w:ascii="Liberation Serif" w:hAnsi="Liberation Serif"/>
          <w:sz w:val="28"/>
          <w:szCs w:val="28"/>
        </w:rPr>
        <w:t>.0</w:t>
      </w:r>
      <w:r w:rsidR="00D13899">
        <w:rPr>
          <w:rFonts w:ascii="Liberation Serif" w:hAnsi="Liberation Serif"/>
          <w:sz w:val="28"/>
          <w:szCs w:val="28"/>
        </w:rPr>
        <w:t>7</w:t>
      </w:r>
      <w:r w:rsidR="00CC4142" w:rsidRPr="008B1E24">
        <w:rPr>
          <w:rFonts w:ascii="Liberation Serif" w:hAnsi="Liberation Serif"/>
          <w:sz w:val="28"/>
          <w:szCs w:val="28"/>
        </w:rPr>
        <w:t>.20</w:t>
      </w:r>
      <w:r w:rsidR="003203E5" w:rsidRPr="008B1E24">
        <w:rPr>
          <w:rFonts w:ascii="Liberation Serif" w:hAnsi="Liberation Serif"/>
          <w:sz w:val="28"/>
          <w:szCs w:val="28"/>
        </w:rPr>
        <w:t>20</w:t>
      </w:r>
      <w:r w:rsidR="00072AC0" w:rsidRPr="008B1E24">
        <w:rPr>
          <w:rFonts w:ascii="Liberation Serif" w:hAnsi="Liberation Serif"/>
          <w:sz w:val="28"/>
          <w:szCs w:val="28"/>
        </w:rPr>
        <w:t xml:space="preserve"> №</w:t>
      </w:r>
      <w:r w:rsidR="00D13899">
        <w:rPr>
          <w:rFonts w:ascii="Liberation Serif" w:hAnsi="Liberation Serif"/>
          <w:sz w:val="28"/>
          <w:szCs w:val="28"/>
        </w:rPr>
        <w:t xml:space="preserve"> </w:t>
      </w:r>
      <w:r w:rsidR="003203E5" w:rsidRPr="008B1E24">
        <w:rPr>
          <w:rFonts w:ascii="Liberation Serif" w:hAnsi="Liberation Serif"/>
          <w:sz w:val="28"/>
          <w:szCs w:val="28"/>
        </w:rPr>
        <w:t>4</w:t>
      </w:r>
      <w:r w:rsidR="00D13899">
        <w:rPr>
          <w:rFonts w:ascii="Liberation Serif" w:hAnsi="Liberation Serif"/>
          <w:sz w:val="28"/>
          <w:szCs w:val="28"/>
        </w:rPr>
        <w:t>24</w:t>
      </w:r>
      <w:r w:rsidRPr="008B1E24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МО Красноу</w:t>
      </w:r>
      <w:r w:rsidR="00CC4142" w:rsidRPr="008B1E24">
        <w:rPr>
          <w:rFonts w:ascii="Liberation Serif" w:hAnsi="Liberation Serif"/>
          <w:sz w:val="28"/>
          <w:szCs w:val="28"/>
        </w:rPr>
        <w:t xml:space="preserve">фимский округ за 1 </w:t>
      </w:r>
      <w:r w:rsidR="00D13899">
        <w:rPr>
          <w:rFonts w:ascii="Liberation Serif" w:hAnsi="Liberation Serif"/>
          <w:sz w:val="28"/>
          <w:szCs w:val="28"/>
        </w:rPr>
        <w:t>полугодие</w:t>
      </w:r>
      <w:r w:rsidR="00CC4142" w:rsidRPr="008B1E24">
        <w:rPr>
          <w:rFonts w:ascii="Liberation Serif" w:hAnsi="Liberation Serif"/>
          <w:sz w:val="28"/>
          <w:szCs w:val="28"/>
        </w:rPr>
        <w:t xml:space="preserve"> 20</w:t>
      </w:r>
      <w:r w:rsidR="00DE67A9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года» (далее</w:t>
      </w:r>
      <w:r w:rsidR="00DE67A9" w:rsidRPr="008B1E24">
        <w:rPr>
          <w:rFonts w:ascii="Liberation Serif" w:hAnsi="Liberation Serif"/>
          <w:sz w:val="28"/>
          <w:szCs w:val="28"/>
        </w:rPr>
        <w:t xml:space="preserve"> </w:t>
      </w:r>
      <w:r w:rsidR="00E568C1" w:rsidRPr="008B1E24">
        <w:rPr>
          <w:rFonts w:ascii="Liberation Serif" w:hAnsi="Liberation Serif"/>
          <w:sz w:val="28"/>
          <w:szCs w:val="28"/>
        </w:rPr>
        <w:t>-</w:t>
      </w:r>
      <w:r w:rsidR="00DE67A9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Постановление Администрации МО Красноуфимский округ </w:t>
      </w:r>
      <w:r w:rsidR="00CC4142" w:rsidRPr="008B1E24">
        <w:rPr>
          <w:rFonts w:ascii="Liberation Serif" w:hAnsi="Liberation Serif"/>
          <w:sz w:val="28"/>
          <w:szCs w:val="28"/>
        </w:rPr>
        <w:t xml:space="preserve">от </w:t>
      </w:r>
      <w:r w:rsidR="00D13899" w:rsidRPr="008B1E24">
        <w:rPr>
          <w:rFonts w:ascii="Liberation Serif" w:hAnsi="Liberation Serif"/>
          <w:sz w:val="28"/>
          <w:szCs w:val="28"/>
        </w:rPr>
        <w:t>2</w:t>
      </w:r>
      <w:r w:rsidR="00D13899">
        <w:rPr>
          <w:rFonts w:ascii="Liberation Serif" w:hAnsi="Liberation Serif"/>
          <w:sz w:val="28"/>
          <w:szCs w:val="28"/>
        </w:rPr>
        <w:t>2</w:t>
      </w:r>
      <w:r w:rsidR="00D13899" w:rsidRPr="008B1E24">
        <w:rPr>
          <w:rFonts w:ascii="Liberation Serif" w:hAnsi="Liberation Serif"/>
          <w:sz w:val="28"/>
          <w:szCs w:val="28"/>
        </w:rPr>
        <w:t>.0</w:t>
      </w:r>
      <w:r w:rsidR="00D13899">
        <w:rPr>
          <w:rFonts w:ascii="Liberation Serif" w:hAnsi="Liberation Serif"/>
          <w:sz w:val="28"/>
          <w:szCs w:val="28"/>
        </w:rPr>
        <w:t>7</w:t>
      </w:r>
      <w:r w:rsidR="00D13899" w:rsidRPr="008B1E24">
        <w:rPr>
          <w:rFonts w:ascii="Liberation Serif" w:hAnsi="Liberation Serif"/>
          <w:sz w:val="28"/>
          <w:szCs w:val="28"/>
        </w:rPr>
        <w:t>.2020 №</w:t>
      </w:r>
      <w:r w:rsidR="00D13899">
        <w:rPr>
          <w:rFonts w:ascii="Liberation Serif" w:hAnsi="Liberation Serif"/>
          <w:sz w:val="28"/>
          <w:szCs w:val="28"/>
        </w:rPr>
        <w:t xml:space="preserve"> </w:t>
      </w:r>
      <w:r w:rsidR="00D13899" w:rsidRPr="008B1E24">
        <w:rPr>
          <w:rFonts w:ascii="Liberation Serif" w:hAnsi="Liberation Serif"/>
          <w:sz w:val="28"/>
          <w:szCs w:val="28"/>
        </w:rPr>
        <w:t>4</w:t>
      </w:r>
      <w:r w:rsidR="00D13899">
        <w:rPr>
          <w:rFonts w:ascii="Liberation Serif" w:hAnsi="Liberation Serif"/>
          <w:sz w:val="28"/>
          <w:szCs w:val="28"/>
        </w:rPr>
        <w:t>24</w:t>
      </w:r>
      <w:r w:rsidRPr="008B1E24">
        <w:rPr>
          <w:rFonts w:ascii="Liberation Serif" w:hAnsi="Liberation Serif"/>
          <w:sz w:val="28"/>
          <w:szCs w:val="28"/>
        </w:rPr>
        <w:t xml:space="preserve">), поступившее в Ревизионную комиссию МО Красноуфимский округ </w:t>
      </w:r>
      <w:r w:rsidR="00D13899">
        <w:rPr>
          <w:rFonts w:ascii="Liberation Serif" w:hAnsi="Liberation Serif"/>
          <w:sz w:val="28"/>
          <w:szCs w:val="28"/>
        </w:rPr>
        <w:t>24</w:t>
      </w:r>
      <w:r w:rsidR="00CC4142" w:rsidRPr="008B1E24">
        <w:rPr>
          <w:rFonts w:ascii="Liberation Serif" w:hAnsi="Liberation Serif"/>
          <w:sz w:val="28"/>
          <w:szCs w:val="28"/>
        </w:rPr>
        <w:t>.0</w:t>
      </w:r>
      <w:r w:rsidR="00D13899">
        <w:rPr>
          <w:rFonts w:ascii="Liberation Serif" w:hAnsi="Liberation Serif"/>
          <w:sz w:val="28"/>
          <w:szCs w:val="28"/>
        </w:rPr>
        <w:t>7</w:t>
      </w:r>
      <w:r w:rsidR="00CC4142" w:rsidRPr="008B1E24">
        <w:rPr>
          <w:rFonts w:ascii="Liberation Serif" w:hAnsi="Liberation Serif"/>
          <w:sz w:val="28"/>
          <w:szCs w:val="28"/>
        </w:rPr>
        <w:t>.20</w:t>
      </w:r>
      <w:r w:rsidR="003203E5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Отчёт по поступлениям и выбытиям (ф</w:t>
      </w:r>
      <w:r w:rsidR="00820B04" w:rsidRPr="008B1E24">
        <w:rPr>
          <w:rFonts w:ascii="Liberation Serif" w:hAnsi="Liberation Serif"/>
          <w:sz w:val="28"/>
          <w:szCs w:val="28"/>
        </w:rPr>
        <w:t xml:space="preserve">орма 0503151) на 01 </w:t>
      </w:r>
      <w:r w:rsidR="00D13899">
        <w:rPr>
          <w:rFonts w:ascii="Liberation Serif" w:hAnsi="Liberation Serif"/>
          <w:sz w:val="28"/>
          <w:szCs w:val="28"/>
        </w:rPr>
        <w:t>июл</w:t>
      </w:r>
      <w:r w:rsidR="00820B04" w:rsidRPr="008B1E24">
        <w:rPr>
          <w:rFonts w:ascii="Liberation Serif" w:hAnsi="Liberation Serif"/>
          <w:sz w:val="28"/>
          <w:szCs w:val="28"/>
        </w:rPr>
        <w:t>я 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представленный Управлением Федерального казначейства по Свердловской области;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283EB8" w:rsidRPr="008B1E24">
        <w:rPr>
          <w:rFonts w:ascii="Liberation Serif" w:hAnsi="Liberation Serif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 xml:space="preserve">ешение Думы </w:t>
      </w:r>
      <w:r w:rsidR="008B5100" w:rsidRPr="008B1E24">
        <w:rPr>
          <w:rFonts w:ascii="Liberation Serif" w:hAnsi="Liberation Serif"/>
          <w:sz w:val="28"/>
          <w:szCs w:val="28"/>
        </w:rPr>
        <w:t xml:space="preserve">МО Красноуфимский округ от </w:t>
      </w:r>
      <w:r w:rsidR="00E568C1" w:rsidRPr="008B1E24">
        <w:rPr>
          <w:rFonts w:ascii="Liberation Serif" w:hAnsi="Liberation Serif"/>
          <w:sz w:val="28"/>
          <w:szCs w:val="28"/>
        </w:rPr>
        <w:t>12</w:t>
      </w:r>
      <w:r w:rsidR="008B5100" w:rsidRPr="008B1E24">
        <w:rPr>
          <w:rFonts w:ascii="Liberation Serif" w:hAnsi="Liberation Serif"/>
          <w:sz w:val="28"/>
          <w:szCs w:val="28"/>
        </w:rPr>
        <w:t>.12.201</w:t>
      </w:r>
      <w:r w:rsidR="00E568C1" w:rsidRPr="008B1E24">
        <w:rPr>
          <w:rFonts w:ascii="Liberation Serif" w:hAnsi="Liberation Serif"/>
          <w:sz w:val="28"/>
          <w:szCs w:val="28"/>
        </w:rPr>
        <w:t>9</w:t>
      </w:r>
      <w:r w:rsidR="008B5100" w:rsidRPr="008B1E24">
        <w:rPr>
          <w:rFonts w:ascii="Liberation Serif" w:hAnsi="Liberation Serif"/>
          <w:sz w:val="28"/>
          <w:szCs w:val="28"/>
        </w:rPr>
        <w:t xml:space="preserve"> года № 1</w:t>
      </w:r>
      <w:r w:rsidR="00E568C1" w:rsidRPr="008B1E24">
        <w:rPr>
          <w:rFonts w:ascii="Liberation Serif" w:hAnsi="Liberation Serif"/>
          <w:sz w:val="28"/>
          <w:szCs w:val="28"/>
        </w:rPr>
        <w:t xml:space="preserve">82 </w:t>
      </w:r>
      <w:r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8B5100" w:rsidRPr="008B1E2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на 201</w:t>
      </w:r>
      <w:r w:rsidR="00E568C1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–</w:t>
      </w:r>
      <w:r w:rsidR="00820B04" w:rsidRPr="008B1E24">
        <w:rPr>
          <w:rFonts w:ascii="Liberation Serif" w:hAnsi="Liberation Serif"/>
          <w:sz w:val="28"/>
          <w:szCs w:val="28"/>
        </w:rPr>
        <w:t xml:space="preserve"> 202</w:t>
      </w:r>
      <w:r w:rsidR="00E568C1" w:rsidRPr="008B1E24">
        <w:rPr>
          <w:rFonts w:ascii="Liberation Serif" w:hAnsi="Liberation Serif"/>
          <w:sz w:val="28"/>
          <w:szCs w:val="28"/>
        </w:rPr>
        <w:t>1</w:t>
      </w:r>
      <w:r w:rsidR="00820B04" w:rsidRPr="008B1E24">
        <w:rPr>
          <w:rFonts w:ascii="Liberation Serif" w:hAnsi="Liberation Serif"/>
          <w:sz w:val="28"/>
          <w:szCs w:val="28"/>
        </w:rPr>
        <w:t xml:space="preserve"> годов» (в редакции от 2</w:t>
      </w:r>
      <w:r w:rsidR="00D13899">
        <w:rPr>
          <w:rFonts w:ascii="Liberation Serif" w:hAnsi="Liberation Serif"/>
          <w:sz w:val="28"/>
          <w:szCs w:val="28"/>
        </w:rPr>
        <w:t>5</w:t>
      </w:r>
      <w:r w:rsidR="00820B04" w:rsidRPr="008B1E24">
        <w:rPr>
          <w:rFonts w:ascii="Liberation Serif" w:hAnsi="Liberation Serif"/>
          <w:sz w:val="28"/>
          <w:szCs w:val="28"/>
        </w:rPr>
        <w:t>.0</w:t>
      </w:r>
      <w:r w:rsidR="00D13899">
        <w:rPr>
          <w:rFonts w:ascii="Liberation Serif" w:hAnsi="Liberation Serif"/>
          <w:sz w:val="28"/>
          <w:szCs w:val="28"/>
        </w:rPr>
        <w:t>6</w:t>
      </w:r>
      <w:r w:rsidR="00E568C1" w:rsidRPr="008B1E24">
        <w:rPr>
          <w:rFonts w:ascii="Liberation Serif" w:hAnsi="Liberation Serif"/>
          <w:sz w:val="28"/>
          <w:szCs w:val="28"/>
        </w:rPr>
        <w:t>.2020</w:t>
      </w:r>
      <w:r w:rsidR="00820B04" w:rsidRPr="008B1E24">
        <w:rPr>
          <w:rFonts w:ascii="Liberation Serif" w:hAnsi="Liberation Serif"/>
          <w:sz w:val="28"/>
          <w:szCs w:val="28"/>
        </w:rPr>
        <w:t xml:space="preserve"> № </w:t>
      </w:r>
      <w:r w:rsidR="00E568C1" w:rsidRPr="008B1E24">
        <w:rPr>
          <w:rFonts w:ascii="Liberation Serif" w:hAnsi="Liberation Serif"/>
          <w:sz w:val="28"/>
          <w:szCs w:val="28"/>
        </w:rPr>
        <w:t>2</w:t>
      </w:r>
      <w:r w:rsidR="00D13899">
        <w:rPr>
          <w:rFonts w:ascii="Liberation Serif" w:hAnsi="Liberation Serif"/>
          <w:sz w:val="28"/>
          <w:szCs w:val="28"/>
        </w:rPr>
        <w:t>24</w:t>
      </w:r>
      <w:r w:rsidRPr="008B1E24">
        <w:rPr>
          <w:rFonts w:ascii="Liberation Serif" w:hAnsi="Liberation Serif"/>
          <w:sz w:val="28"/>
          <w:szCs w:val="28"/>
        </w:rPr>
        <w:t>)</w:t>
      </w:r>
      <w:r w:rsidR="00724A22" w:rsidRPr="00724A22">
        <w:rPr>
          <w:sz w:val="28"/>
          <w:szCs w:val="28"/>
        </w:rPr>
        <w:t xml:space="preserve"> </w:t>
      </w:r>
      <w:r w:rsidR="00724A22" w:rsidRPr="00023F3B">
        <w:rPr>
          <w:sz w:val="28"/>
          <w:szCs w:val="28"/>
        </w:rPr>
        <w:t>(далее – Решение о бюджете на 20</w:t>
      </w:r>
      <w:r w:rsidR="00724A22">
        <w:rPr>
          <w:sz w:val="28"/>
          <w:szCs w:val="28"/>
        </w:rPr>
        <w:t>20</w:t>
      </w:r>
      <w:r w:rsidR="00724A22" w:rsidRPr="00023F3B">
        <w:rPr>
          <w:sz w:val="28"/>
          <w:szCs w:val="28"/>
        </w:rPr>
        <w:t xml:space="preserve"> год)</w:t>
      </w:r>
      <w:r w:rsidRPr="008B1E24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показатели сводной бюджетной росписи местного бюджета, утвержденные приказом </w:t>
      </w:r>
      <w:r w:rsidR="00E568C1" w:rsidRPr="008B1E24">
        <w:rPr>
          <w:rFonts w:ascii="Liberation Serif" w:hAnsi="Liberation Serif"/>
          <w:sz w:val="28"/>
          <w:szCs w:val="28"/>
        </w:rPr>
        <w:t>Ф</w:t>
      </w:r>
      <w:r w:rsidRPr="008B1E24">
        <w:rPr>
          <w:rFonts w:ascii="Liberation Serif" w:hAnsi="Liberation Serif"/>
          <w:sz w:val="28"/>
          <w:szCs w:val="28"/>
        </w:rPr>
        <w:t xml:space="preserve">инансового отдела </w:t>
      </w:r>
      <w:r w:rsidR="00E568C1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дминистрации  МО Красноуфимский округ от </w:t>
      </w:r>
      <w:r w:rsidR="00CC4142" w:rsidRPr="008B1E24">
        <w:rPr>
          <w:rFonts w:ascii="Liberation Serif" w:hAnsi="Liberation Serif"/>
          <w:sz w:val="28"/>
          <w:szCs w:val="28"/>
        </w:rPr>
        <w:t>2</w:t>
      </w:r>
      <w:r w:rsidR="00D13899">
        <w:rPr>
          <w:rFonts w:ascii="Liberation Serif" w:hAnsi="Liberation Serif"/>
          <w:sz w:val="28"/>
          <w:szCs w:val="28"/>
        </w:rPr>
        <w:t>5</w:t>
      </w:r>
      <w:r w:rsidR="00CC4142" w:rsidRPr="008B1E24">
        <w:rPr>
          <w:rFonts w:ascii="Liberation Serif" w:hAnsi="Liberation Serif"/>
          <w:sz w:val="28"/>
          <w:szCs w:val="28"/>
        </w:rPr>
        <w:t>.0</w:t>
      </w:r>
      <w:r w:rsidR="00D13899">
        <w:rPr>
          <w:rFonts w:ascii="Liberation Serif" w:hAnsi="Liberation Serif"/>
          <w:sz w:val="28"/>
          <w:szCs w:val="28"/>
        </w:rPr>
        <w:t>6</w:t>
      </w:r>
      <w:r w:rsidR="00CC4142" w:rsidRPr="008B1E24">
        <w:rPr>
          <w:rFonts w:ascii="Liberation Serif" w:hAnsi="Liberation Serif"/>
          <w:sz w:val="28"/>
          <w:szCs w:val="28"/>
        </w:rPr>
        <w:t>.20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="00CC4142" w:rsidRPr="008B1E24">
        <w:rPr>
          <w:rFonts w:ascii="Liberation Serif" w:hAnsi="Liberation Serif"/>
          <w:sz w:val="28"/>
          <w:szCs w:val="28"/>
        </w:rPr>
        <w:t xml:space="preserve"> №</w:t>
      </w:r>
      <w:r w:rsidR="00D13899">
        <w:rPr>
          <w:rFonts w:ascii="Liberation Serif" w:hAnsi="Liberation Serif"/>
          <w:sz w:val="28"/>
          <w:szCs w:val="28"/>
        </w:rPr>
        <w:t xml:space="preserve"> 32</w:t>
      </w:r>
      <w:r w:rsidRPr="008B1E24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Отчет об исполнении бюджета </w:t>
      </w:r>
      <w:r w:rsidR="008B5100" w:rsidRPr="008B1E2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</w:t>
      </w:r>
      <w:r w:rsidR="00820B04" w:rsidRPr="008B1E24">
        <w:rPr>
          <w:rFonts w:ascii="Liberation Serif" w:hAnsi="Liberation Serif"/>
          <w:sz w:val="28"/>
          <w:szCs w:val="28"/>
        </w:rPr>
        <w:t xml:space="preserve">сноуфимский округ на </w:t>
      </w:r>
      <w:r w:rsidR="00326DB9" w:rsidRPr="008B1E24">
        <w:rPr>
          <w:rFonts w:ascii="Liberation Serif" w:hAnsi="Liberation Serif"/>
          <w:sz w:val="28"/>
          <w:szCs w:val="28"/>
        </w:rPr>
        <w:br/>
      </w:r>
      <w:r w:rsidR="00E568C1" w:rsidRPr="008B1E24">
        <w:rPr>
          <w:rFonts w:ascii="Liberation Serif" w:hAnsi="Liberation Serif"/>
          <w:sz w:val="28"/>
          <w:szCs w:val="28"/>
        </w:rPr>
        <w:t>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E568C1" w:rsidRPr="008B1E24">
        <w:rPr>
          <w:rFonts w:ascii="Liberation Serif" w:hAnsi="Liberation Serif"/>
          <w:sz w:val="28"/>
          <w:szCs w:val="28"/>
        </w:rPr>
        <w:t>.</w:t>
      </w:r>
      <w:r w:rsidR="00820B04" w:rsidRPr="008B1E24">
        <w:rPr>
          <w:rFonts w:ascii="Liberation Serif" w:hAnsi="Liberation Serif"/>
          <w:sz w:val="28"/>
          <w:szCs w:val="28"/>
        </w:rPr>
        <w:t>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года, в состав которого входит: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Отчет об </w:t>
      </w:r>
      <w:r w:rsidR="00E1528B" w:rsidRPr="008B1E24">
        <w:rPr>
          <w:rFonts w:ascii="Liberation Serif" w:hAnsi="Liberation Serif"/>
          <w:sz w:val="28"/>
          <w:szCs w:val="28"/>
        </w:rPr>
        <w:t>исполнении бюджета</w:t>
      </w:r>
      <w:r w:rsidR="00820B04" w:rsidRPr="008B1E24">
        <w:rPr>
          <w:rFonts w:ascii="Liberation Serif" w:hAnsi="Liberation Serif"/>
          <w:sz w:val="28"/>
          <w:szCs w:val="28"/>
        </w:rPr>
        <w:t xml:space="preserve">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820B04" w:rsidRPr="008B1E24">
        <w:rPr>
          <w:rFonts w:ascii="Liberation Serif" w:hAnsi="Liberation Serif"/>
          <w:sz w:val="28"/>
          <w:szCs w:val="28"/>
        </w:rPr>
        <w:t>.20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0503117);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Информация об использовании межбюджетных трансфертов из  областного  бюджета  муниципальными  образованиями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на 01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="00D13899">
        <w:rPr>
          <w:rFonts w:ascii="Liberation Serif" w:hAnsi="Liberation Serif"/>
          <w:sz w:val="28"/>
          <w:szCs w:val="28"/>
        </w:rPr>
        <w:t xml:space="preserve">июля </w:t>
      </w:r>
      <w:r w:rsidR="00820B04" w:rsidRPr="008B1E24">
        <w:rPr>
          <w:rFonts w:ascii="Liberation Serif" w:hAnsi="Liberation Serif"/>
          <w:sz w:val="28"/>
          <w:szCs w:val="28"/>
        </w:rPr>
        <w:t>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- Сводная таблица Му</w:t>
      </w:r>
      <w:r w:rsidR="00820B04" w:rsidRPr="008B1E24">
        <w:rPr>
          <w:rFonts w:ascii="Liberation Serif" w:hAnsi="Liberation Serif"/>
          <w:sz w:val="28"/>
          <w:szCs w:val="28"/>
        </w:rPr>
        <w:t>ниципального долга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820B04" w:rsidRPr="008B1E24">
        <w:rPr>
          <w:rFonts w:ascii="Liberation Serif" w:hAnsi="Liberation Serif"/>
          <w:sz w:val="28"/>
          <w:szCs w:val="28"/>
        </w:rPr>
        <w:t>.20</w:t>
      </w:r>
      <w:r w:rsidR="00E568C1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Отчет  об использования средств резервного фонда  Администрации МО Кра</w:t>
      </w:r>
      <w:r w:rsidR="00820B04" w:rsidRPr="008B1E24">
        <w:rPr>
          <w:rFonts w:ascii="Liberation Serif" w:hAnsi="Liberation Serif"/>
          <w:sz w:val="28"/>
          <w:szCs w:val="28"/>
        </w:rPr>
        <w:t>сноуфимский округ 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820B04" w:rsidRPr="008B1E24">
        <w:rPr>
          <w:rFonts w:ascii="Liberation Serif" w:hAnsi="Liberation Serif"/>
          <w:sz w:val="28"/>
          <w:szCs w:val="28"/>
        </w:rPr>
        <w:t>.20</w:t>
      </w:r>
      <w:r w:rsidR="00987899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584FDA">
        <w:rPr>
          <w:rFonts w:ascii="Liberation Serif" w:hAnsi="Liberation Serif"/>
          <w:sz w:val="28"/>
          <w:szCs w:val="28"/>
        </w:rPr>
        <w:t xml:space="preserve">- </w:t>
      </w:r>
      <w:r w:rsidR="0089751E">
        <w:rPr>
          <w:rFonts w:ascii="Liberation Serif" w:hAnsi="Liberation Serif"/>
          <w:sz w:val="28"/>
          <w:szCs w:val="28"/>
        </w:rPr>
        <w:t>Н</w:t>
      </w:r>
      <w:r w:rsidRPr="00584FDA">
        <w:rPr>
          <w:rFonts w:ascii="Liberation Serif" w:hAnsi="Liberation Serif"/>
          <w:sz w:val="28"/>
          <w:szCs w:val="28"/>
        </w:rPr>
        <w:t>едоимка</w:t>
      </w:r>
      <w:r w:rsidR="00306FFF" w:rsidRPr="008B1E24">
        <w:rPr>
          <w:rFonts w:ascii="Liberation Serif" w:hAnsi="Liberation Serif"/>
          <w:sz w:val="28"/>
          <w:szCs w:val="28"/>
        </w:rPr>
        <w:t xml:space="preserve">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306FFF" w:rsidRPr="008B1E24">
        <w:rPr>
          <w:rFonts w:ascii="Liberation Serif" w:hAnsi="Liberation Serif"/>
          <w:sz w:val="28"/>
          <w:szCs w:val="28"/>
        </w:rPr>
        <w:t>.20</w:t>
      </w:r>
      <w:r w:rsidR="00987899" w:rsidRPr="008B1E24">
        <w:rPr>
          <w:rFonts w:ascii="Liberation Serif" w:hAnsi="Liberation Serif"/>
          <w:sz w:val="28"/>
          <w:szCs w:val="28"/>
        </w:rPr>
        <w:t>20</w:t>
      </w:r>
      <w:r w:rsidR="00306FFF"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="00452794" w:rsidRPr="008B1E24">
        <w:rPr>
          <w:rFonts w:ascii="Liberation Serif" w:hAnsi="Liberation Serif"/>
          <w:sz w:val="28"/>
          <w:szCs w:val="28"/>
        </w:rPr>
        <w:t xml:space="preserve"> С</w:t>
      </w:r>
      <w:r w:rsidRPr="008B1E24">
        <w:rPr>
          <w:rFonts w:ascii="Liberation Serif" w:hAnsi="Liberation Serif"/>
          <w:sz w:val="28"/>
          <w:szCs w:val="28"/>
        </w:rPr>
        <w:t>правка</w:t>
      </w:r>
      <w:r w:rsidR="00452794" w:rsidRPr="008B1E24">
        <w:rPr>
          <w:rFonts w:ascii="Liberation Serif" w:hAnsi="Liberation Serif"/>
          <w:sz w:val="28"/>
          <w:szCs w:val="28"/>
        </w:rPr>
        <w:t xml:space="preserve"> по консолидируемым бюджетам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452794" w:rsidRPr="008B1E24">
        <w:rPr>
          <w:rFonts w:ascii="Liberation Serif" w:hAnsi="Liberation Serif"/>
          <w:sz w:val="28"/>
          <w:szCs w:val="28"/>
        </w:rPr>
        <w:t>(</w:t>
      </w:r>
      <w:r w:rsidRPr="008B1E24">
        <w:rPr>
          <w:rFonts w:ascii="Liberation Serif" w:hAnsi="Liberation Serif"/>
          <w:sz w:val="28"/>
          <w:szCs w:val="28"/>
        </w:rPr>
        <w:t xml:space="preserve">форма </w:t>
      </w:r>
      <w:r w:rsidR="00452794" w:rsidRPr="008B1E24">
        <w:rPr>
          <w:rFonts w:ascii="Liberation Serif" w:hAnsi="Liberation Serif"/>
          <w:sz w:val="28"/>
          <w:szCs w:val="28"/>
        </w:rPr>
        <w:t>по ОКУД 0503</w:t>
      </w:r>
      <w:r w:rsidRPr="008B1E24">
        <w:rPr>
          <w:rFonts w:ascii="Liberation Serif" w:hAnsi="Liberation Serif"/>
          <w:sz w:val="28"/>
          <w:szCs w:val="28"/>
        </w:rPr>
        <w:t>125</w:t>
      </w:r>
      <w:r w:rsidR="00452794" w:rsidRPr="008B1E24">
        <w:rPr>
          <w:rFonts w:ascii="Liberation Serif" w:hAnsi="Liberation Serif"/>
          <w:sz w:val="28"/>
          <w:szCs w:val="28"/>
        </w:rPr>
        <w:t>)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452794" w:rsidRPr="008B1E24">
        <w:rPr>
          <w:rFonts w:ascii="Liberation Serif" w:hAnsi="Liberation Serif"/>
          <w:sz w:val="28"/>
          <w:szCs w:val="28"/>
        </w:rPr>
        <w:t>.20</w:t>
      </w:r>
      <w:r w:rsidR="00987899" w:rsidRPr="008B1E24">
        <w:rPr>
          <w:rFonts w:ascii="Liberation Serif" w:hAnsi="Liberation Serif"/>
          <w:sz w:val="28"/>
          <w:szCs w:val="28"/>
        </w:rPr>
        <w:t>20</w:t>
      </w:r>
      <w:r w:rsidR="00452794"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452794" w:rsidRPr="008B1E24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>правочная таблица к отчету об исполнении консолидированного бюджета субъекта Российской Федерации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.20</w:t>
      </w:r>
      <w:r w:rsidR="00987899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Отчет  о результатах работы, специалистов финансового контроля  </w:t>
      </w:r>
      <w:r w:rsidR="00283EB8" w:rsidRPr="008B1E24">
        <w:rPr>
          <w:rFonts w:ascii="Liberation Serif" w:hAnsi="Liberation Serif"/>
          <w:sz w:val="28"/>
          <w:szCs w:val="28"/>
        </w:rPr>
        <w:t>Ф</w:t>
      </w:r>
      <w:r w:rsidRPr="008B1E24">
        <w:rPr>
          <w:rFonts w:ascii="Liberation Serif" w:hAnsi="Liberation Serif"/>
          <w:sz w:val="28"/>
          <w:szCs w:val="28"/>
        </w:rPr>
        <w:t>инансового отдела  администрации МО Красно</w:t>
      </w:r>
      <w:r w:rsidR="00820B04" w:rsidRPr="008B1E24">
        <w:rPr>
          <w:rFonts w:ascii="Liberation Serif" w:hAnsi="Liberation Serif"/>
          <w:sz w:val="28"/>
          <w:szCs w:val="28"/>
        </w:rPr>
        <w:t>уфимский округ за</w:t>
      </w:r>
      <w:r w:rsidR="0089751E">
        <w:rPr>
          <w:rFonts w:ascii="Liberation Serif" w:hAnsi="Liberation Serif"/>
          <w:sz w:val="28"/>
          <w:szCs w:val="28"/>
        </w:rPr>
        <w:t> </w:t>
      </w:r>
      <w:r w:rsidR="00820B04" w:rsidRPr="008B1E24">
        <w:rPr>
          <w:rFonts w:ascii="Liberation Serif" w:hAnsi="Liberation Serif"/>
          <w:sz w:val="28"/>
          <w:szCs w:val="28"/>
        </w:rPr>
        <w:t>1</w:t>
      </w:r>
      <w:r w:rsidR="0089751E">
        <w:rPr>
          <w:rFonts w:ascii="Liberation Serif" w:hAnsi="Liberation Serif"/>
          <w:sz w:val="28"/>
          <w:szCs w:val="28"/>
        </w:rPr>
        <w:t> </w:t>
      </w:r>
      <w:r w:rsidR="00D13899">
        <w:rPr>
          <w:rFonts w:ascii="Liberation Serif" w:hAnsi="Liberation Serif"/>
          <w:sz w:val="28"/>
          <w:szCs w:val="28"/>
        </w:rPr>
        <w:t>полугодие</w:t>
      </w:r>
      <w:r w:rsidR="00820B04" w:rsidRPr="008B1E24">
        <w:rPr>
          <w:rFonts w:ascii="Liberation Serif" w:hAnsi="Liberation Serif"/>
          <w:sz w:val="28"/>
          <w:szCs w:val="28"/>
        </w:rPr>
        <w:t xml:space="preserve"> 20</w:t>
      </w:r>
      <w:r w:rsidR="00987899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года, с пояснительной запиской.</w:t>
      </w:r>
    </w:p>
    <w:p w:rsidR="000829E9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 результатам исполнения местного бюджета в отчётном периоде сложился </w:t>
      </w:r>
      <w:proofErr w:type="spellStart"/>
      <w:r w:rsidR="007F169F" w:rsidRPr="008B1E24">
        <w:rPr>
          <w:rFonts w:ascii="Liberation Serif" w:hAnsi="Liberation Serif"/>
          <w:sz w:val="28"/>
          <w:szCs w:val="28"/>
        </w:rPr>
        <w:t>профицит</w:t>
      </w:r>
      <w:proofErr w:type="spellEnd"/>
      <w:r w:rsidR="007F169F" w:rsidRPr="008B1E24">
        <w:rPr>
          <w:rFonts w:ascii="Liberation Serif" w:hAnsi="Liberation Serif"/>
          <w:sz w:val="28"/>
          <w:szCs w:val="28"/>
        </w:rPr>
        <w:t xml:space="preserve"> в объёме </w:t>
      </w:r>
      <w:r w:rsidR="00D13899">
        <w:rPr>
          <w:rFonts w:ascii="Liberation Serif" w:hAnsi="Liberation Serif"/>
          <w:sz w:val="28"/>
          <w:szCs w:val="28"/>
        </w:rPr>
        <w:t>76</w:t>
      </w:r>
      <w:r w:rsidR="00924DED" w:rsidRPr="008B1E24">
        <w:rPr>
          <w:rFonts w:ascii="Liberation Serif" w:hAnsi="Liberation Serif"/>
          <w:sz w:val="28"/>
          <w:szCs w:val="28"/>
        </w:rPr>
        <w:t> </w:t>
      </w:r>
      <w:r w:rsidR="00D13899">
        <w:rPr>
          <w:rFonts w:ascii="Liberation Serif" w:hAnsi="Liberation Serif"/>
          <w:sz w:val="28"/>
          <w:szCs w:val="28"/>
        </w:rPr>
        <w:t>248</w:t>
      </w:r>
      <w:r w:rsidR="00924DED" w:rsidRPr="008B1E24">
        <w:rPr>
          <w:rFonts w:ascii="Liberation Serif" w:hAnsi="Liberation Serif"/>
          <w:sz w:val="28"/>
          <w:szCs w:val="28"/>
        </w:rPr>
        <w:t>,</w:t>
      </w:r>
      <w:r w:rsidR="000C727D">
        <w:rPr>
          <w:rFonts w:ascii="Liberation Serif" w:hAnsi="Liberation Serif"/>
          <w:sz w:val="28"/>
          <w:szCs w:val="28"/>
        </w:rPr>
        <w:t>6</w:t>
      </w:r>
      <w:r w:rsidR="00924DED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рублей, который обусловлен  превышением  доходов (</w:t>
      </w:r>
      <w:r w:rsidR="00D13899">
        <w:rPr>
          <w:rFonts w:ascii="Liberation Serif" w:hAnsi="Liberation Serif"/>
          <w:sz w:val="28"/>
          <w:szCs w:val="28"/>
        </w:rPr>
        <w:t>784 236,1</w:t>
      </w:r>
      <w:r w:rsidRPr="008B1E24">
        <w:rPr>
          <w:rFonts w:ascii="Liberation Serif" w:hAnsi="Liberation Serif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</w:t>
      </w:r>
      <w:r w:rsidR="007F169F" w:rsidRPr="008B1E24">
        <w:rPr>
          <w:rFonts w:ascii="Liberation Serif" w:hAnsi="Liberation Serif"/>
          <w:sz w:val="28"/>
          <w:szCs w:val="28"/>
        </w:rPr>
        <w:t xml:space="preserve">ублей) над расходами </w:t>
      </w:r>
      <w:r w:rsidR="008B1E24" w:rsidRPr="008B1E24">
        <w:rPr>
          <w:rFonts w:ascii="Liberation Serif" w:hAnsi="Liberation Serif"/>
          <w:sz w:val="28"/>
          <w:szCs w:val="28"/>
        </w:rPr>
        <w:br/>
      </w:r>
      <w:r w:rsidR="007F169F" w:rsidRPr="008B1E24">
        <w:rPr>
          <w:rFonts w:ascii="Liberation Serif" w:hAnsi="Liberation Serif"/>
          <w:sz w:val="28"/>
          <w:szCs w:val="28"/>
        </w:rPr>
        <w:t>(</w:t>
      </w:r>
      <w:r w:rsidR="00D13899">
        <w:rPr>
          <w:rFonts w:ascii="Liberation Serif" w:hAnsi="Liberation Serif"/>
          <w:sz w:val="28"/>
          <w:szCs w:val="28"/>
        </w:rPr>
        <w:t>707 987,</w:t>
      </w:r>
      <w:r w:rsidR="000C727D">
        <w:rPr>
          <w:rFonts w:ascii="Liberation Serif" w:hAnsi="Liberation Serif"/>
          <w:sz w:val="28"/>
          <w:szCs w:val="28"/>
        </w:rPr>
        <w:t>5</w:t>
      </w:r>
      <w:r w:rsidR="007F6027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рублей).</w:t>
      </w:r>
    </w:p>
    <w:p w:rsidR="006C25C8" w:rsidRDefault="006C25C8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8B1E24" w:rsidRDefault="000829E9" w:rsidP="000F5E8B">
      <w:pPr>
        <w:ind w:left="480"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Доходы</w:t>
      </w:r>
    </w:p>
    <w:p w:rsidR="007F6027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Доходы мес</w:t>
      </w:r>
      <w:r w:rsidR="00591C7B" w:rsidRPr="008B1E24">
        <w:rPr>
          <w:rFonts w:ascii="Liberation Serif" w:hAnsi="Liberation Serif"/>
          <w:sz w:val="28"/>
          <w:szCs w:val="28"/>
        </w:rPr>
        <w:t xml:space="preserve">тного бюджета за 1 </w:t>
      </w:r>
      <w:r w:rsidR="00B410A1">
        <w:rPr>
          <w:rFonts w:ascii="Liberation Serif" w:hAnsi="Liberation Serif"/>
          <w:sz w:val="28"/>
          <w:szCs w:val="28"/>
        </w:rPr>
        <w:t>полугодие</w:t>
      </w:r>
      <w:r w:rsidR="00591C7B" w:rsidRPr="008B1E24">
        <w:rPr>
          <w:rFonts w:ascii="Liberation Serif" w:hAnsi="Liberation Serif"/>
          <w:sz w:val="28"/>
          <w:szCs w:val="28"/>
        </w:rPr>
        <w:t xml:space="preserve"> 20</w:t>
      </w:r>
      <w:r w:rsidR="00354705" w:rsidRPr="008B1E24">
        <w:rPr>
          <w:rFonts w:ascii="Liberation Serif" w:hAnsi="Liberation Serif"/>
          <w:sz w:val="28"/>
          <w:szCs w:val="28"/>
        </w:rPr>
        <w:t>20</w:t>
      </w:r>
      <w:r w:rsidR="00E1528B" w:rsidRPr="008B1E24">
        <w:rPr>
          <w:rFonts w:ascii="Liberation Serif" w:hAnsi="Liberation Serif"/>
          <w:sz w:val="28"/>
          <w:szCs w:val="28"/>
        </w:rPr>
        <w:t xml:space="preserve"> года составили</w:t>
      </w:r>
      <w:r w:rsidR="00306FFF" w:rsidRPr="008B1E24">
        <w:rPr>
          <w:rFonts w:ascii="Liberation Serif" w:hAnsi="Liberation Serif"/>
          <w:sz w:val="28"/>
          <w:szCs w:val="28"/>
        </w:rPr>
        <w:t xml:space="preserve"> в сумме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B410A1">
        <w:rPr>
          <w:rFonts w:ascii="Liberation Serif" w:hAnsi="Liberation Serif"/>
          <w:sz w:val="28"/>
          <w:szCs w:val="28"/>
        </w:rPr>
        <w:t>784 236,1</w:t>
      </w:r>
      <w:r w:rsidR="00924DED" w:rsidRPr="008B1E24">
        <w:rPr>
          <w:rFonts w:ascii="Liberation Serif" w:hAnsi="Liberation Serif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рублей, в сравн</w:t>
      </w:r>
      <w:r w:rsidR="00591C7B" w:rsidRPr="008B1E24">
        <w:rPr>
          <w:rFonts w:ascii="Liberation Serif" w:hAnsi="Liberation Serif"/>
          <w:sz w:val="28"/>
          <w:szCs w:val="28"/>
        </w:rPr>
        <w:t>ении с аналогичным периодом 201</w:t>
      </w:r>
      <w:r w:rsidR="00E747CF" w:rsidRPr="008B1E24">
        <w:rPr>
          <w:rFonts w:ascii="Liberation Serif" w:hAnsi="Liberation Serif"/>
          <w:sz w:val="28"/>
          <w:szCs w:val="28"/>
        </w:rPr>
        <w:t>9</w:t>
      </w:r>
      <w:r w:rsidR="00E1528B" w:rsidRPr="008B1E24">
        <w:rPr>
          <w:rFonts w:ascii="Liberation Serif" w:hAnsi="Liberation Serif"/>
          <w:sz w:val="28"/>
          <w:szCs w:val="28"/>
        </w:rPr>
        <w:t xml:space="preserve"> года  у</w:t>
      </w:r>
      <w:r w:rsidR="005F3C41" w:rsidRPr="008B1E24">
        <w:rPr>
          <w:rFonts w:ascii="Liberation Serif" w:hAnsi="Liberation Serif"/>
          <w:sz w:val="28"/>
          <w:szCs w:val="28"/>
        </w:rPr>
        <w:t>величени</w:t>
      </w:r>
      <w:r w:rsidR="00E1528B" w:rsidRPr="008B1E24">
        <w:rPr>
          <w:rFonts w:ascii="Liberation Serif" w:hAnsi="Liberation Serif"/>
          <w:sz w:val="28"/>
          <w:szCs w:val="28"/>
        </w:rPr>
        <w:t xml:space="preserve">е составило в сумме </w:t>
      </w:r>
      <w:r w:rsidR="00B410A1">
        <w:rPr>
          <w:rFonts w:ascii="Liberation Serif" w:hAnsi="Liberation Serif"/>
          <w:sz w:val="28"/>
          <w:szCs w:val="28"/>
        </w:rPr>
        <w:t>75 439,5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306FFF" w:rsidRPr="008B1E24">
        <w:rPr>
          <w:rFonts w:ascii="Liberation Serif" w:hAnsi="Liberation Serif"/>
          <w:sz w:val="28"/>
          <w:szCs w:val="28"/>
        </w:rPr>
        <w:t xml:space="preserve"> или </w:t>
      </w:r>
      <w:r w:rsidR="00B410A1">
        <w:rPr>
          <w:rFonts w:ascii="Liberation Serif" w:hAnsi="Liberation Serif"/>
          <w:sz w:val="28"/>
          <w:szCs w:val="28"/>
        </w:rPr>
        <w:t xml:space="preserve">10,6 % </w:t>
      </w:r>
      <w:r w:rsidR="00306FFF" w:rsidRPr="008B1E24">
        <w:rPr>
          <w:rFonts w:ascii="Liberation Serif" w:hAnsi="Liberation Serif"/>
          <w:sz w:val="28"/>
          <w:szCs w:val="28"/>
        </w:rPr>
        <w:t>(</w:t>
      </w:r>
      <w:r w:rsidR="00B410A1">
        <w:rPr>
          <w:sz w:val="28"/>
          <w:szCs w:val="28"/>
        </w:rPr>
        <w:t>708 796,6 </w:t>
      </w:r>
      <w:r w:rsidR="00306FFF" w:rsidRPr="008B1E24">
        <w:rPr>
          <w:rFonts w:ascii="Liberation Serif" w:hAnsi="Liberation Serif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B410A1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За отчётный период в </w:t>
      </w:r>
      <w:r w:rsidR="00724A22" w:rsidRPr="00023F3B">
        <w:rPr>
          <w:sz w:val="28"/>
          <w:szCs w:val="28"/>
        </w:rPr>
        <w:t>Решение о бюджете на 20</w:t>
      </w:r>
      <w:r w:rsidR="00724A22">
        <w:rPr>
          <w:sz w:val="28"/>
          <w:szCs w:val="28"/>
        </w:rPr>
        <w:t>20</w:t>
      </w:r>
      <w:r w:rsidR="00724A22" w:rsidRPr="00023F3B">
        <w:rPr>
          <w:sz w:val="28"/>
          <w:szCs w:val="28"/>
        </w:rPr>
        <w:t xml:space="preserve"> год</w:t>
      </w:r>
      <w:r w:rsidR="00724A22" w:rsidRPr="008B1E24">
        <w:rPr>
          <w:rFonts w:ascii="Liberation Serif" w:hAnsi="Liberation Serif"/>
          <w:sz w:val="28"/>
          <w:szCs w:val="28"/>
        </w:rPr>
        <w:t xml:space="preserve"> </w:t>
      </w:r>
      <w:r w:rsidR="005F3C41" w:rsidRPr="008B1E24">
        <w:rPr>
          <w:rFonts w:ascii="Liberation Serif" w:hAnsi="Liberation Serif"/>
          <w:sz w:val="28"/>
          <w:szCs w:val="28"/>
        </w:rPr>
        <w:t>вносились</w:t>
      </w:r>
      <w:r w:rsidR="00662F56" w:rsidRPr="008B1E24">
        <w:rPr>
          <w:rFonts w:ascii="Liberation Serif" w:hAnsi="Liberation Serif"/>
          <w:sz w:val="28"/>
          <w:szCs w:val="28"/>
        </w:rPr>
        <w:t xml:space="preserve"> изменения </w:t>
      </w:r>
      <w:r w:rsidR="00B410A1">
        <w:rPr>
          <w:rFonts w:ascii="Liberation Serif" w:hAnsi="Liberation Serif"/>
          <w:sz w:val="28"/>
          <w:szCs w:val="28"/>
        </w:rPr>
        <w:t xml:space="preserve">шесть </w:t>
      </w:r>
      <w:r w:rsidRPr="008B1E24">
        <w:rPr>
          <w:rFonts w:ascii="Liberation Serif" w:hAnsi="Liberation Serif"/>
          <w:sz w:val="28"/>
          <w:szCs w:val="28"/>
        </w:rPr>
        <w:t>раз</w:t>
      </w:r>
      <w:r w:rsidR="00B410A1">
        <w:rPr>
          <w:rFonts w:ascii="Liberation Serif" w:hAnsi="Liberation Serif"/>
          <w:sz w:val="28"/>
          <w:szCs w:val="28"/>
        </w:rPr>
        <w:t>.</w:t>
      </w:r>
    </w:p>
    <w:p w:rsidR="00F95338" w:rsidRDefault="000829E9" w:rsidP="008224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своде доходов местного бюджета изменения коснулись безвозмездных  поступлен</w:t>
      </w:r>
      <w:r w:rsidR="00960E03" w:rsidRPr="008B1E24">
        <w:rPr>
          <w:rFonts w:ascii="Liberation Serif" w:hAnsi="Liberation Serif"/>
          <w:sz w:val="28"/>
          <w:szCs w:val="28"/>
        </w:rPr>
        <w:t xml:space="preserve">ий, которые увеличились на </w:t>
      </w:r>
      <w:r w:rsidR="00E747CF" w:rsidRPr="008B1E24">
        <w:rPr>
          <w:rFonts w:ascii="Liberation Serif" w:hAnsi="Liberation Serif"/>
          <w:sz w:val="28"/>
          <w:szCs w:val="28"/>
        </w:rPr>
        <w:t>1</w:t>
      </w:r>
      <w:r w:rsidR="00724A22">
        <w:rPr>
          <w:rFonts w:ascii="Liberation Serif" w:hAnsi="Liberation Serif"/>
          <w:sz w:val="28"/>
          <w:szCs w:val="28"/>
        </w:rPr>
        <w:t>20 0</w:t>
      </w:r>
      <w:r w:rsidR="00E747CF" w:rsidRPr="008B1E24">
        <w:rPr>
          <w:rFonts w:ascii="Liberation Serif" w:hAnsi="Liberation Serif"/>
          <w:sz w:val="28"/>
          <w:szCs w:val="28"/>
        </w:rPr>
        <w:t>2</w:t>
      </w:r>
      <w:r w:rsidR="00724A22">
        <w:rPr>
          <w:rFonts w:ascii="Liberation Serif" w:hAnsi="Liberation Serif"/>
          <w:sz w:val="28"/>
          <w:szCs w:val="28"/>
        </w:rPr>
        <w:t>9,8</w:t>
      </w:r>
      <w:r w:rsidRPr="008B1E24">
        <w:rPr>
          <w:rFonts w:ascii="Liberation Serif" w:hAnsi="Liberation Serif"/>
          <w:sz w:val="28"/>
          <w:szCs w:val="28"/>
        </w:rPr>
        <w:t xml:space="preserve"> тыс. рублей от утвержденных прогнозных об</w:t>
      </w:r>
      <w:r w:rsidR="00E73BAD" w:rsidRPr="008B1E24">
        <w:rPr>
          <w:rFonts w:ascii="Liberation Serif" w:hAnsi="Liberation Serif"/>
          <w:sz w:val="28"/>
          <w:szCs w:val="28"/>
        </w:rPr>
        <w:t>ъёмов</w:t>
      </w:r>
      <w:r w:rsidR="00F95338">
        <w:rPr>
          <w:rFonts w:ascii="Liberation Serif" w:hAnsi="Liberation Serif"/>
          <w:sz w:val="28"/>
          <w:szCs w:val="28"/>
        </w:rPr>
        <w:t>.</w:t>
      </w:r>
    </w:p>
    <w:p w:rsidR="00686D01" w:rsidRPr="008B1E24" w:rsidRDefault="000829E9" w:rsidP="00686D0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Объём поступлений за</w:t>
      </w:r>
      <w:r w:rsidR="00801418" w:rsidRPr="008B1E24">
        <w:rPr>
          <w:rFonts w:ascii="Liberation Serif" w:hAnsi="Liberation Serif"/>
          <w:sz w:val="28"/>
          <w:szCs w:val="28"/>
        </w:rPr>
        <w:t xml:space="preserve"> отчётный период составил </w:t>
      </w:r>
      <w:r w:rsidR="00724A22">
        <w:rPr>
          <w:rFonts w:ascii="Liberation Serif" w:hAnsi="Liberation Serif"/>
          <w:sz w:val="28"/>
          <w:szCs w:val="28"/>
        </w:rPr>
        <w:t>5</w:t>
      </w:r>
      <w:r w:rsidR="008E5825" w:rsidRPr="008B1E24">
        <w:rPr>
          <w:rFonts w:ascii="Liberation Serif" w:hAnsi="Liberation Serif"/>
          <w:sz w:val="28"/>
          <w:szCs w:val="28"/>
        </w:rPr>
        <w:t>1</w:t>
      </w:r>
      <w:r w:rsidR="00724A22">
        <w:rPr>
          <w:rFonts w:ascii="Liberation Serif" w:hAnsi="Liberation Serif"/>
          <w:sz w:val="28"/>
          <w:szCs w:val="28"/>
        </w:rPr>
        <w:t xml:space="preserve">,5% </w:t>
      </w:r>
      <w:r w:rsidRPr="008B1E24">
        <w:rPr>
          <w:rFonts w:ascii="Liberation Serif" w:hAnsi="Liberation Serif"/>
          <w:sz w:val="28"/>
          <w:szCs w:val="28"/>
        </w:rPr>
        <w:t xml:space="preserve">от объёма доходов предусмотренных </w:t>
      </w:r>
      <w:r w:rsidR="00724A22" w:rsidRPr="00023F3B">
        <w:rPr>
          <w:sz w:val="28"/>
          <w:szCs w:val="28"/>
        </w:rPr>
        <w:t>Решение</w:t>
      </w:r>
      <w:r w:rsidR="00724A22">
        <w:rPr>
          <w:sz w:val="28"/>
          <w:szCs w:val="28"/>
        </w:rPr>
        <w:t>м</w:t>
      </w:r>
      <w:r w:rsidR="00724A22" w:rsidRPr="00023F3B">
        <w:rPr>
          <w:sz w:val="28"/>
          <w:szCs w:val="28"/>
        </w:rPr>
        <w:t xml:space="preserve"> о бюджете на 20</w:t>
      </w:r>
      <w:r w:rsidR="00724A22">
        <w:rPr>
          <w:sz w:val="28"/>
          <w:szCs w:val="28"/>
        </w:rPr>
        <w:t>20</w:t>
      </w:r>
      <w:r w:rsidR="00724A22" w:rsidRPr="00023F3B">
        <w:rPr>
          <w:sz w:val="28"/>
          <w:szCs w:val="28"/>
        </w:rPr>
        <w:t xml:space="preserve"> год</w:t>
      </w:r>
      <w:r w:rsidR="0089751E">
        <w:rPr>
          <w:sz w:val="28"/>
          <w:szCs w:val="28"/>
        </w:rPr>
        <w:t xml:space="preserve"> </w:t>
      </w:r>
      <w:r w:rsidR="0089751E" w:rsidRPr="008B1E24">
        <w:rPr>
          <w:rFonts w:ascii="Liberation Serif" w:hAnsi="Liberation Serif"/>
          <w:sz w:val="28"/>
          <w:szCs w:val="28"/>
        </w:rPr>
        <w:t>(в редакции от 2</w:t>
      </w:r>
      <w:r w:rsidR="0089751E">
        <w:rPr>
          <w:rFonts w:ascii="Liberation Serif" w:hAnsi="Liberation Serif"/>
          <w:sz w:val="28"/>
          <w:szCs w:val="28"/>
        </w:rPr>
        <w:t>5</w:t>
      </w:r>
      <w:r w:rsidR="0089751E" w:rsidRPr="008B1E24">
        <w:rPr>
          <w:rFonts w:ascii="Liberation Serif" w:hAnsi="Liberation Serif"/>
          <w:sz w:val="28"/>
          <w:szCs w:val="28"/>
        </w:rPr>
        <w:t>.0</w:t>
      </w:r>
      <w:r w:rsidR="0089751E">
        <w:rPr>
          <w:rFonts w:ascii="Liberation Serif" w:hAnsi="Liberation Serif"/>
          <w:sz w:val="28"/>
          <w:szCs w:val="28"/>
        </w:rPr>
        <w:t>6</w:t>
      </w:r>
      <w:r w:rsidR="0089751E" w:rsidRPr="008B1E24">
        <w:rPr>
          <w:rFonts w:ascii="Liberation Serif" w:hAnsi="Liberation Serif"/>
          <w:sz w:val="28"/>
          <w:szCs w:val="28"/>
        </w:rPr>
        <w:t>.2020 №2</w:t>
      </w:r>
      <w:r w:rsidR="0089751E">
        <w:rPr>
          <w:rFonts w:ascii="Liberation Serif" w:hAnsi="Liberation Serif"/>
          <w:sz w:val="28"/>
          <w:szCs w:val="28"/>
        </w:rPr>
        <w:t>24</w:t>
      </w:r>
      <w:r w:rsidR="0089751E" w:rsidRPr="008B1E24">
        <w:rPr>
          <w:rFonts w:ascii="Liberation Serif" w:hAnsi="Liberation Serif"/>
          <w:sz w:val="28"/>
          <w:szCs w:val="28"/>
        </w:rPr>
        <w:t>)</w:t>
      </w:r>
      <w:r w:rsidR="00E73BAD" w:rsidRPr="008B1E24">
        <w:rPr>
          <w:rFonts w:ascii="Liberation Serif" w:hAnsi="Liberation Serif"/>
          <w:sz w:val="28"/>
          <w:szCs w:val="28"/>
        </w:rPr>
        <w:t>. В аналогичном периоде 201</w:t>
      </w:r>
      <w:r w:rsidR="008E5825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года д</w:t>
      </w:r>
      <w:r w:rsidR="00526384" w:rsidRPr="008B1E24">
        <w:rPr>
          <w:rFonts w:ascii="Liberation Serif" w:hAnsi="Liberation Serif"/>
          <w:sz w:val="28"/>
          <w:szCs w:val="28"/>
        </w:rPr>
        <w:t xml:space="preserve">анный показатель составлял </w:t>
      </w:r>
      <w:r w:rsidR="00724A22">
        <w:rPr>
          <w:rFonts w:ascii="Liberation Serif" w:hAnsi="Liberation Serif"/>
          <w:sz w:val="28"/>
          <w:szCs w:val="28"/>
        </w:rPr>
        <w:t>52,2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686D0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Показатели поступления доходов в бюджет МО Красноуфимский округ, исполнение </w:t>
      </w:r>
      <w:proofErr w:type="gramStart"/>
      <w:r w:rsidRPr="008B1E24">
        <w:rPr>
          <w:rFonts w:ascii="Liberation Serif" w:hAnsi="Liberation Serif"/>
          <w:sz w:val="28"/>
          <w:szCs w:val="28"/>
        </w:rPr>
        <w:t xml:space="preserve">бюджетных назначений, установленных </w:t>
      </w:r>
      <w:r w:rsidR="00724A22" w:rsidRPr="00023F3B">
        <w:rPr>
          <w:sz w:val="28"/>
          <w:szCs w:val="28"/>
        </w:rPr>
        <w:t>Решение</w:t>
      </w:r>
      <w:r w:rsidR="00724A22">
        <w:rPr>
          <w:sz w:val="28"/>
          <w:szCs w:val="28"/>
        </w:rPr>
        <w:t>м</w:t>
      </w:r>
      <w:r w:rsidR="00724A22" w:rsidRPr="00023F3B">
        <w:rPr>
          <w:sz w:val="28"/>
          <w:szCs w:val="28"/>
        </w:rPr>
        <w:t xml:space="preserve"> о бюджете на 20</w:t>
      </w:r>
      <w:r w:rsidR="00724A22">
        <w:rPr>
          <w:sz w:val="28"/>
          <w:szCs w:val="28"/>
        </w:rPr>
        <w:t>20</w:t>
      </w:r>
      <w:r w:rsidR="00724A22" w:rsidRPr="00023F3B">
        <w:rPr>
          <w:sz w:val="28"/>
          <w:szCs w:val="28"/>
        </w:rPr>
        <w:t xml:space="preserve"> год</w:t>
      </w:r>
      <w:r w:rsidRPr="008B1E24">
        <w:rPr>
          <w:rFonts w:ascii="Liberation Serif" w:hAnsi="Liberation Serif"/>
          <w:sz w:val="28"/>
          <w:szCs w:val="28"/>
        </w:rPr>
        <w:t xml:space="preserve"> в сравнении с аналогичными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показателями за</w:t>
      </w:r>
      <w:r w:rsidR="00F0622E" w:rsidRPr="008B1E24">
        <w:rPr>
          <w:rFonts w:ascii="Liberation Serif" w:hAnsi="Liberation Serif"/>
          <w:sz w:val="28"/>
          <w:szCs w:val="28"/>
        </w:rPr>
        <w:t xml:space="preserve"> 1 </w:t>
      </w:r>
      <w:r w:rsidR="00724A22">
        <w:rPr>
          <w:rFonts w:ascii="Liberation Serif" w:hAnsi="Liberation Serif"/>
          <w:sz w:val="28"/>
          <w:szCs w:val="28"/>
        </w:rPr>
        <w:t xml:space="preserve">полугодие </w:t>
      </w:r>
      <w:r w:rsidR="00F0622E" w:rsidRPr="008B1E24">
        <w:rPr>
          <w:rFonts w:ascii="Liberation Serif" w:hAnsi="Liberation Serif"/>
          <w:sz w:val="28"/>
          <w:szCs w:val="28"/>
        </w:rPr>
        <w:t>201</w:t>
      </w:r>
      <w:r w:rsidR="008E5825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представлены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 в таблицах №1 и №2.</w:t>
      </w:r>
    </w:p>
    <w:p w:rsidR="000F5E8B" w:rsidRPr="008B1E24" w:rsidRDefault="000829E9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7B33FF" w:rsidRPr="008B1E24">
        <w:rPr>
          <w:rFonts w:ascii="Liberation Serif" w:hAnsi="Liberation Serif"/>
          <w:sz w:val="28"/>
          <w:szCs w:val="28"/>
        </w:rPr>
        <w:t xml:space="preserve">     </w:t>
      </w:r>
      <w:r w:rsidRPr="008B1E24">
        <w:rPr>
          <w:rFonts w:ascii="Liberation Serif" w:hAnsi="Liberation Serif"/>
          <w:sz w:val="28"/>
          <w:szCs w:val="28"/>
        </w:rPr>
        <w:t xml:space="preserve">               </w:t>
      </w:r>
      <w:r w:rsidR="00C06B11" w:rsidRPr="008B1E24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B1E24">
        <w:rPr>
          <w:rFonts w:ascii="Liberation Serif" w:hAnsi="Liberation Serif"/>
          <w:sz w:val="28"/>
          <w:szCs w:val="28"/>
        </w:rPr>
        <w:t xml:space="preserve">       Таблица №1</w:t>
      </w:r>
    </w:p>
    <w:tbl>
      <w:tblPr>
        <w:tblpPr w:leftFromText="180" w:rightFromText="180" w:vertAnchor="text" w:tblpX="95" w:tblpY="1"/>
        <w:tblOverlap w:val="never"/>
        <w:tblW w:w="9595" w:type="dxa"/>
        <w:tblLayout w:type="fixed"/>
        <w:tblLook w:val="04A0"/>
      </w:tblPr>
      <w:tblGrid>
        <w:gridCol w:w="1359"/>
        <w:gridCol w:w="1348"/>
        <w:gridCol w:w="1161"/>
        <w:gridCol w:w="1107"/>
        <w:gridCol w:w="1411"/>
        <w:gridCol w:w="1140"/>
        <w:gridCol w:w="1087"/>
        <w:gridCol w:w="982"/>
      </w:tblGrid>
      <w:tr w:rsidR="00E747CF" w:rsidRPr="008B1E24" w:rsidTr="0089751E">
        <w:trPr>
          <w:trHeight w:val="207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89751E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Объем бюджета 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 19.12.2018  №107 на 2019 год (с изменениями)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Поступило доходов за 1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2019 г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к решению Думы от  19.12.2018 №107 на 2019 год (с изменениями)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Объем бюджета  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12.12.2019 №182 на 2020 год   (с изменениями)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Поступило доходов  за 1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 г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 к решению Думы от  1</w:t>
            </w:r>
            <w:r w:rsidR="008E5825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.12.201</w:t>
            </w:r>
            <w:r w:rsidR="008E5825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№</w:t>
            </w:r>
            <w:r w:rsidR="008E5825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20</w:t>
            </w:r>
            <w:r w:rsidR="008E5825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(с изменениями)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Отклонение поступления доходов 2020 г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к 2019 г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оду</w:t>
            </w:r>
          </w:p>
        </w:tc>
      </w:tr>
      <w:tr w:rsidR="00E747CF" w:rsidRPr="008B1E24" w:rsidTr="0089751E">
        <w:trPr>
          <w:trHeight w:val="207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E747CF" w:rsidRPr="008B1E24" w:rsidTr="0089751E">
        <w:trPr>
          <w:trHeight w:val="207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E747CF" w:rsidRPr="008B1E24" w:rsidTr="0089751E">
        <w:trPr>
          <w:trHeight w:val="20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89751E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A019D5" w:rsidRPr="008B1E24" w:rsidTr="0089751E">
        <w:trPr>
          <w:trHeight w:val="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8B1E24" w:rsidRDefault="00A019D5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собственные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240 383,00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116 560,10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279 131,0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108 750,2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-7 809,9</w:t>
            </w:r>
          </w:p>
        </w:tc>
      </w:tr>
      <w:tr w:rsidR="00A019D5" w:rsidRPr="008B1E24" w:rsidTr="0089751E">
        <w:trPr>
          <w:trHeight w:val="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8B1E24" w:rsidRDefault="00A019D5" w:rsidP="0089751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1 118 355,90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592 236,50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1 243 761,8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675 485,9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83 249,4</w:t>
            </w:r>
          </w:p>
        </w:tc>
      </w:tr>
      <w:tr w:rsidR="00A019D5" w:rsidRPr="008B1E24" w:rsidTr="0089751E">
        <w:trPr>
          <w:trHeight w:val="2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8B1E24" w:rsidRDefault="00A019D5" w:rsidP="0089751E">
            <w:pPr>
              <w:ind w:left="-57" w:right="-57"/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1 358 738,9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708 796,6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1 522 892,8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784 236,1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9D5" w:rsidRPr="00A019D5" w:rsidRDefault="00A019D5" w:rsidP="0089751E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75 439,5</w:t>
            </w:r>
          </w:p>
        </w:tc>
      </w:tr>
    </w:tbl>
    <w:p w:rsidR="00686D01" w:rsidRPr="008B1E24" w:rsidRDefault="0089751E" w:rsidP="000829E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textWrapping" w:clear="all"/>
      </w:r>
    </w:p>
    <w:p w:rsidR="000829E9" w:rsidRPr="008B1E24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Общий объем исполнения собственных доходов бюджета МО Красноуф</w:t>
      </w:r>
      <w:r w:rsidR="00EF1AE7" w:rsidRPr="008B1E24">
        <w:rPr>
          <w:rFonts w:ascii="Liberation Serif" w:hAnsi="Liberation Serif"/>
          <w:sz w:val="28"/>
          <w:szCs w:val="28"/>
        </w:rPr>
        <w:t>имск</w:t>
      </w:r>
      <w:r w:rsidR="00E93083" w:rsidRPr="008B1E24">
        <w:rPr>
          <w:rFonts w:ascii="Liberation Serif" w:hAnsi="Liberation Serif"/>
          <w:sz w:val="28"/>
          <w:szCs w:val="28"/>
        </w:rPr>
        <w:t xml:space="preserve">ий округ за 1 </w:t>
      </w:r>
      <w:r w:rsidR="00A019D5">
        <w:rPr>
          <w:rFonts w:ascii="Liberation Serif" w:hAnsi="Liberation Serif"/>
          <w:sz w:val="28"/>
          <w:szCs w:val="28"/>
        </w:rPr>
        <w:t>полугодие</w:t>
      </w:r>
      <w:r w:rsidR="00E93083" w:rsidRPr="008B1E24">
        <w:rPr>
          <w:rFonts w:ascii="Liberation Serif" w:hAnsi="Liberation Serif"/>
          <w:sz w:val="28"/>
          <w:szCs w:val="28"/>
        </w:rPr>
        <w:t xml:space="preserve"> 20</w:t>
      </w:r>
      <w:r w:rsidR="00E747CF" w:rsidRPr="008B1E24">
        <w:rPr>
          <w:rFonts w:ascii="Liberation Serif" w:hAnsi="Liberation Serif"/>
          <w:sz w:val="28"/>
          <w:szCs w:val="28"/>
        </w:rPr>
        <w:t>20</w:t>
      </w:r>
      <w:r w:rsidR="00EF1AE7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A019D5">
        <w:rPr>
          <w:rFonts w:ascii="Liberation Serif" w:hAnsi="Liberation Serif"/>
          <w:sz w:val="28"/>
          <w:szCs w:val="28"/>
        </w:rPr>
        <w:t>108 750,2 </w:t>
      </w:r>
      <w:r w:rsidR="00E93083" w:rsidRPr="008B1E24">
        <w:rPr>
          <w:rFonts w:ascii="Liberation Serif" w:hAnsi="Liberation Serif"/>
          <w:sz w:val="28"/>
          <w:szCs w:val="28"/>
        </w:rPr>
        <w:t>тыс.</w:t>
      </w:r>
      <w:r w:rsidR="00A019D5">
        <w:rPr>
          <w:rFonts w:ascii="Liberation Serif" w:hAnsi="Liberation Serif"/>
          <w:sz w:val="28"/>
          <w:szCs w:val="28"/>
        </w:rPr>
        <w:t> </w:t>
      </w:r>
      <w:r w:rsidR="00E93083" w:rsidRPr="008B1E24">
        <w:rPr>
          <w:rFonts w:ascii="Liberation Serif" w:hAnsi="Liberation Serif"/>
          <w:sz w:val="28"/>
          <w:szCs w:val="28"/>
        </w:rPr>
        <w:t xml:space="preserve">рублей или </w:t>
      </w:r>
      <w:r w:rsidR="00EF1AE7" w:rsidRPr="008B1E24">
        <w:rPr>
          <w:rFonts w:ascii="Liberation Serif" w:hAnsi="Liberation Serif"/>
          <w:sz w:val="28"/>
          <w:szCs w:val="28"/>
        </w:rPr>
        <w:t>3</w:t>
      </w:r>
      <w:r w:rsidR="00A019D5">
        <w:rPr>
          <w:rFonts w:ascii="Liberation Serif" w:hAnsi="Liberation Serif"/>
          <w:sz w:val="28"/>
          <w:szCs w:val="28"/>
        </w:rPr>
        <w:t>9,0</w:t>
      </w:r>
      <w:r w:rsidRPr="008B1E24">
        <w:rPr>
          <w:rFonts w:ascii="Liberation Serif" w:hAnsi="Liberation Serif"/>
          <w:sz w:val="28"/>
          <w:szCs w:val="28"/>
        </w:rPr>
        <w:t xml:space="preserve"> % от утвержденных прогнозных объёмов собственных доходов.  В структуре  доходов  данные поступления составили </w:t>
      </w:r>
      <w:r w:rsidR="00C403E5" w:rsidRPr="008B1E24">
        <w:rPr>
          <w:rFonts w:ascii="Liberation Serif" w:hAnsi="Liberation Serif"/>
          <w:sz w:val="28"/>
          <w:szCs w:val="28"/>
        </w:rPr>
        <w:t>1</w:t>
      </w:r>
      <w:r w:rsidR="00A019D5">
        <w:rPr>
          <w:rFonts w:ascii="Liberation Serif" w:hAnsi="Liberation Serif"/>
          <w:sz w:val="28"/>
          <w:szCs w:val="28"/>
        </w:rPr>
        <w:t>3,9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Общий объем исполнения безвозмездных </w:t>
      </w:r>
      <w:r w:rsidR="00EF1AE7" w:rsidRPr="008B1E24">
        <w:rPr>
          <w:rFonts w:ascii="Liberation Serif" w:hAnsi="Liberation Serif"/>
          <w:sz w:val="28"/>
          <w:szCs w:val="28"/>
        </w:rPr>
        <w:t xml:space="preserve">поступлений  за 1 </w:t>
      </w:r>
      <w:r w:rsidR="00A019D5">
        <w:rPr>
          <w:rFonts w:ascii="Liberation Serif" w:hAnsi="Liberation Serif"/>
          <w:sz w:val="28"/>
          <w:szCs w:val="28"/>
        </w:rPr>
        <w:t>полугодие</w:t>
      </w:r>
      <w:r w:rsidR="00454664" w:rsidRPr="008B1E24">
        <w:rPr>
          <w:rFonts w:ascii="Liberation Serif" w:hAnsi="Liberation Serif"/>
          <w:sz w:val="28"/>
          <w:szCs w:val="28"/>
        </w:rPr>
        <w:t xml:space="preserve"> 20</w:t>
      </w:r>
      <w:r w:rsidR="00C403E5" w:rsidRPr="008B1E24">
        <w:rPr>
          <w:rFonts w:ascii="Liberation Serif" w:hAnsi="Liberation Serif"/>
          <w:sz w:val="28"/>
          <w:szCs w:val="28"/>
        </w:rPr>
        <w:t>20</w:t>
      </w:r>
      <w:r w:rsidR="00454664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A019D5">
        <w:rPr>
          <w:rFonts w:ascii="Liberation Serif" w:hAnsi="Liberation Serif"/>
          <w:sz w:val="28"/>
          <w:szCs w:val="28"/>
        </w:rPr>
        <w:t>675 485,9</w:t>
      </w:r>
      <w:r w:rsidR="00E95BAE"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 w:rsidR="00A019D5">
        <w:rPr>
          <w:rFonts w:ascii="Liberation Serif" w:hAnsi="Liberation Serif"/>
          <w:sz w:val="28"/>
          <w:szCs w:val="28"/>
        </w:rPr>
        <w:t xml:space="preserve">54,3 </w:t>
      </w:r>
      <w:r w:rsidRPr="008B1E24">
        <w:rPr>
          <w:rFonts w:ascii="Liberation Serif" w:hAnsi="Liberation Serif"/>
          <w:sz w:val="28"/>
          <w:szCs w:val="28"/>
        </w:rPr>
        <w:t xml:space="preserve">% от утвержденных прогнозных  объёмов  безвозмездных поступлений.  </w:t>
      </w:r>
    </w:p>
    <w:p w:rsidR="000829E9" w:rsidRPr="008B1E24" w:rsidRDefault="00EF1AE7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Исполнение доходов в сумме </w:t>
      </w:r>
      <w:r w:rsidR="00A019D5">
        <w:rPr>
          <w:rFonts w:ascii="Liberation Serif" w:hAnsi="Liberation Serif"/>
          <w:sz w:val="28"/>
          <w:szCs w:val="28"/>
        </w:rPr>
        <w:t xml:space="preserve">784 236,1 </w:t>
      </w:r>
      <w:r w:rsidR="00454664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A019D5">
        <w:rPr>
          <w:rFonts w:ascii="Liberation Serif" w:hAnsi="Liberation Serif"/>
          <w:sz w:val="28"/>
          <w:szCs w:val="28"/>
        </w:rPr>
        <w:t>51,5</w:t>
      </w:r>
      <w:r w:rsidR="00454664" w:rsidRPr="008B1E24">
        <w:rPr>
          <w:rFonts w:ascii="Liberation Serif" w:hAnsi="Liberation Serif"/>
          <w:sz w:val="28"/>
          <w:szCs w:val="28"/>
        </w:rPr>
        <w:t xml:space="preserve"> % от  утвержденных прогнозных  объёмов  поступлений</w:t>
      </w:r>
      <w:r w:rsidR="000829E9" w:rsidRPr="008B1E24">
        <w:rPr>
          <w:rFonts w:ascii="Liberation Serif" w:hAnsi="Liberation Serif"/>
          <w:sz w:val="28"/>
          <w:szCs w:val="28"/>
        </w:rPr>
        <w:t xml:space="preserve"> соответствует  Отчету по поступлениям  и выбытия</w:t>
      </w:r>
      <w:r w:rsidRPr="008B1E24">
        <w:rPr>
          <w:rFonts w:ascii="Liberation Serif" w:hAnsi="Liberation Serif"/>
          <w:sz w:val="28"/>
          <w:szCs w:val="28"/>
        </w:rPr>
        <w:t xml:space="preserve">м (ф.0503151) на </w:t>
      </w:r>
      <w:r w:rsidR="00944093" w:rsidRPr="00944093">
        <w:rPr>
          <w:rFonts w:ascii="Liberation Serif" w:hAnsi="Liberation Serif"/>
          <w:sz w:val="28"/>
          <w:szCs w:val="28"/>
        </w:rPr>
        <w:t>01.0</w:t>
      </w:r>
      <w:r w:rsidR="00A019D5">
        <w:rPr>
          <w:rFonts w:ascii="Liberation Serif" w:hAnsi="Liberation Serif"/>
          <w:sz w:val="28"/>
          <w:szCs w:val="28"/>
        </w:rPr>
        <w:t>7</w:t>
      </w:r>
      <w:r w:rsidR="00944093" w:rsidRPr="00944093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>20</w:t>
      </w:r>
      <w:r w:rsidR="00C403E5" w:rsidRPr="008B1E24">
        <w:rPr>
          <w:rFonts w:ascii="Liberation Serif" w:hAnsi="Liberation Serif"/>
          <w:sz w:val="28"/>
          <w:szCs w:val="28"/>
        </w:rPr>
        <w:t>20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года, представленн</w:t>
      </w:r>
      <w:r w:rsidR="00807601">
        <w:rPr>
          <w:rFonts w:ascii="Liberation Serif" w:hAnsi="Liberation Serif"/>
          <w:sz w:val="28"/>
          <w:szCs w:val="28"/>
        </w:rPr>
        <w:t>о</w:t>
      </w:r>
      <w:r w:rsidR="007F6269" w:rsidRPr="008B1E24">
        <w:rPr>
          <w:rFonts w:ascii="Liberation Serif" w:hAnsi="Liberation Serif"/>
          <w:sz w:val="28"/>
          <w:szCs w:val="28"/>
        </w:rPr>
        <w:t>м</w:t>
      </w:r>
      <w:r w:rsidR="00807601">
        <w:rPr>
          <w:rFonts w:ascii="Liberation Serif" w:hAnsi="Liberation Serif"/>
          <w:sz w:val="28"/>
          <w:szCs w:val="28"/>
        </w:rPr>
        <w:t>у</w:t>
      </w:r>
      <w:r w:rsidR="007F6269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 xml:space="preserve">Управлением Федерального казначейства по Свердловской области.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Доходная часть бюджета  МО Красноуфимский округ утверждена в размере </w:t>
      </w:r>
      <w:r w:rsidR="00EF1AE7" w:rsidRPr="008B1E24">
        <w:rPr>
          <w:rFonts w:ascii="Liberation Serif" w:hAnsi="Liberation Serif"/>
          <w:sz w:val="28"/>
          <w:szCs w:val="28"/>
        </w:rPr>
        <w:t>1</w:t>
      </w:r>
      <w:r w:rsidR="00C403E5" w:rsidRPr="008B1E24">
        <w:rPr>
          <w:rFonts w:ascii="Liberation Serif" w:hAnsi="Liberation Serif"/>
          <w:sz w:val="28"/>
          <w:szCs w:val="28"/>
        </w:rPr>
        <w:t> 5</w:t>
      </w:r>
      <w:r w:rsidR="00531A6E">
        <w:rPr>
          <w:rFonts w:ascii="Liberation Serif" w:hAnsi="Liberation Serif"/>
          <w:sz w:val="28"/>
          <w:szCs w:val="28"/>
        </w:rPr>
        <w:t>22 892,8</w:t>
      </w:r>
      <w:r w:rsidRPr="008B1E24">
        <w:rPr>
          <w:rFonts w:ascii="Liberation Serif" w:hAnsi="Liberation Serif"/>
          <w:sz w:val="28"/>
          <w:szCs w:val="28"/>
        </w:rPr>
        <w:t xml:space="preserve"> тыс. рублей, из н</w:t>
      </w:r>
      <w:r w:rsidR="00EF1AE7" w:rsidRPr="008B1E24">
        <w:rPr>
          <w:rFonts w:ascii="Liberation Serif" w:hAnsi="Liberation Serif"/>
          <w:sz w:val="28"/>
          <w:szCs w:val="28"/>
        </w:rPr>
        <w:t xml:space="preserve">их: собственные доходы </w:t>
      </w:r>
      <w:r w:rsidR="00C403E5" w:rsidRPr="008B1E24">
        <w:rPr>
          <w:rFonts w:ascii="Liberation Serif" w:hAnsi="Liberation Serif"/>
          <w:sz w:val="28"/>
          <w:szCs w:val="28"/>
        </w:rPr>
        <w:t>279</w:t>
      </w:r>
      <w:r w:rsidR="00531A6E">
        <w:rPr>
          <w:rFonts w:ascii="Liberation Serif" w:hAnsi="Liberation Serif"/>
          <w:sz w:val="28"/>
          <w:szCs w:val="28"/>
        </w:rPr>
        <w:t> </w:t>
      </w:r>
      <w:r w:rsidR="00C403E5" w:rsidRPr="008B1E24">
        <w:rPr>
          <w:rFonts w:ascii="Liberation Serif" w:hAnsi="Liberation Serif"/>
          <w:sz w:val="28"/>
          <w:szCs w:val="28"/>
        </w:rPr>
        <w:t>131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тыс.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рублей и безвозмездн</w:t>
      </w:r>
      <w:r w:rsidR="00EF1AE7" w:rsidRPr="008B1E24">
        <w:rPr>
          <w:rFonts w:ascii="Liberation Serif" w:hAnsi="Liberation Serif"/>
          <w:sz w:val="28"/>
          <w:szCs w:val="28"/>
        </w:rPr>
        <w:t xml:space="preserve">ые поступления в сумме </w:t>
      </w:r>
      <w:r w:rsidR="00C403E5" w:rsidRPr="008B1E24">
        <w:rPr>
          <w:rFonts w:ascii="Liberation Serif" w:hAnsi="Liberation Serif"/>
          <w:sz w:val="28"/>
          <w:szCs w:val="28"/>
        </w:rPr>
        <w:t>1 2</w:t>
      </w:r>
      <w:r w:rsidR="00531A6E">
        <w:rPr>
          <w:rFonts w:ascii="Liberation Serif" w:hAnsi="Liberation Serif"/>
          <w:sz w:val="28"/>
          <w:szCs w:val="28"/>
        </w:rPr>
        <w:t>43 761,8 </w:t>
      </w:r>
      <w:r w:rsidRPr="008B1E24">
        <w:rPr>
          <w:rFonts w:ascii="Liberation Serif" w:hAnsi="Liberation Serif"/>
          <w:sz w:val="28"/>
          <w:szCs w:val="28"/>
        </w:rPr>
        <w:t>тыс.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рублей. </w:t>
      </w:r>
    </w:p>
    <w:p w:rsidR="000829E9" w:rsidRPr="008B1E24" w:rsidRDefault="000829E9" w:rsidP="000563D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Показатель «Утверждённые бюджетные назначения – итого доходов»  приложения №</w:t>
      </w:r>
      <w:r w:rsidR="00807601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1 к постановлению Администрации МО Красноуфимский округ </w:t>
      </w:r>
      <w:r w:rsidR="00CC4142" w:rsidRPr="008B1E24">
        <w:rPr>
          <w:rFonts w:ascii="Liberation Serif" w:hAnsi="Liberation Serif"/>
          <w:sz w:val="28"/>
          <w:szCs w:val="28"/>
        </w:rPr>
        <w:t>от 2</w:t>
      </w:r>
      <w:r w:rsidR="00510E0D">
        <w:rPr>
          <w:rFonts w:ascii="Liberation Serif" w:hAnsi="Liberation Serif"/>
          <w:sz w:val="28"/>
          <w:szCs w:val="28"/>
        </w:rPr>
        <w:t>2</w:t>
      </w:r>
      <w:r w:rsidR="00F71696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>0</w:t>
      </w:r>
      <w:r w:rsidR="00510E0D"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 w:rsidR="00CC4142" w:rsidRPr="008B1E24">
        <w:rPr>
          <w:rFonts w:ascii="Liberation Serif" w:hAnsi="Liberation Serif"/>
          <w:sz w:val="28"/>
          <w:szCs w:val="28"/>
        </w:rPr>
        <w:t>20</w:t>
      </w:r>
      <w:r w:rsidR="003203E5" w:rsidRPr="008B1E24">
        <w:rPr>
          <w:rFonts w:ascii="Liberation Serif" w:hAnsi="Liberation Serif"/>
          <w:sz w:val="28"/>
          <w:szCs w:val="28"/>
        </w:rPr>
        <w:t>20</w:t>
      </w:r>
      <w:r w:rsidR="00F71696" w:rsidRPr="008B1E24">
        <w:rPr>
          <w:rFonts w:ascii="Liberation Serif" w:hAnsi="Liberation Serif"/>
          <w:sz w:val="28"/>
          <w:szCs w:val="28"/>
        </w:rPr>
        <w:t xml:space="preserve"> №</w:t>
      </w:r>
      <w:r w:rsidR="00807601">
        <w:rPr>
          <w:rFonts w:ascii="Liberation Serif" w:hAnsi="Liberation Serif"/>
          <w:sz w:val="28"/>
          <w:szCs w:val="28"/>
        </w:rPr>
        <w:t> </w:t>
      </w:r>
      <w:r w:rsidR="00510E0D">
        <w:rPr>
          <w:rFonts w:ascii="Liberation Serif" w:hAnsi="Liberation Serif"/>
          <w:sz w:val="28"/>
          <w:szCs w:val="28"/>
        </w:rPr>
        <w:t>424</w:t>
      </w:r>
      <w:r w:rsidR="00EF1AE7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соответствует показателю приложения 1 «Свод  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>доходов бюджета</w:t>
      </w:r>
      <w:r w:rsidR="007B3DB6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МО Красноуфимский округ на 20</w:t>
      </w:r>
      <w:r w:rsidR="003203E5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>20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год</w:t>
      </w:r>
      <w:r w:rsidR="002403AB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и плановый период</w:t>
      </w:r>
      <w:r w:rsidR="008B1E24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8B1E24" w:rsidRPr="008B1E24">
        <w:rPr>
          <w:rFonts w:ascii="Liberation Serif" w:hAnsi="Liberation Serif"/>
          <w:sz w:val="28"/>
          <w:szCs w:val="28"/>
        </w:rPr>
        <w:t>2021 – 2022 годов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="00807601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к </w:t>
      </w:r>
      <w:r w:rsidR="00510E0D">
        <w:rPr>
          <w:rFonts w:ascii="Liberation Serif" w:eastAsia="Times New Roman" w:hAnsi="Liberation Serif"/>
          <w:bCs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>ешени</w:t>
      </w:r>
      <w:r w:rsidR="00807601">
        <w:rPr>
          <w:rFonts w:ascii="Liberation Serif" w:hAnsi="Liberation Serif"/>
          <w:sz w:val="28"/>
          <w:szCs w:val="28"/>
        </w:rPr>
        <w:t>ю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510E0D">
        <w:rPr>
          <w:rFonts w:ascii="Liberation Serif" w:hAnsi="Liberation Serif"/>
          <w:sz w:val="28"/>
          <w:szCs w:val="28"/>
        </w:rPr>
        <w:t xml:space="preserve">о </w:t>
      </w:r>
      <w:r w:rsidR="000563D8" w:rsidRPr="008B1E24">
        <w:rPr>
          <w:rFonts w:ascii="Liberation Serif" w:hAnsi="Liberation Serif"/>
          <w:sz w:val="28"/>
          <w:szCs w:val="28"/>
        </w:rPr>
        <w:t xml:space="preserve">бюджете </w:t>
      </w:r>
      <w:r w:rsidR="00CC4142" w:rsidRPr="008B1E24">
        <w:rPr>
          <w:rFonts w:ascii="Liberation Serif" w:hAnsi="Liberation Serif"/>
          <w:sz w:val="28"/>
          <w:szCs w:val="28"/>
        </w:rPr>
        <w:t>на 20</w:t>
      </w:r>
      <w:r w:rsidR="00C403E5" w:rsidRPr="008B1E24">
        <w:rPr>
          <w:rFonts w:ascii="Liberation Serif" w:hAnsi="Liberation Serif"/>
          <w:sz w:val="28"/>
          <w:szCs w:val="28"/>
        </w:rPr>
        <w:t>20</w:t>
      </w:r>
      <w:r w:rsidR="00CC4142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510E0D">
        <w:rPr>
          <w:rFonts w:ascii="Liberation Serif" w:hAnsi="Liberation Serif"/>
          <w:sz w:val="28"/>
          <w:szCs w:val="28"/>
        </w:rPr>
        <w:t>5</w:t>
      </w:r>
      <w:r w:rsidR="00CC4142" w:rsidRPr="008B1E24">
        <w:rPr>
          <w:rFonts w:ascii="Liberation Serif" w:hAnsi="Liberation Serif"/>
          <w:sz w:val="28"/>
          <w:szCs w:val="28"/>
        </w:rPr>
        <w:t>.0</w:t>
      </w:r>
      <w:r w:rsidR="00510E0D">
        <w:rPr>
          <w:rFonts w:ascii="Liberation Serif" w:hAnsi="Liberation Serif"/>
          <w:sz w:val="28"/>
          <w:szCs w:val="28"/>
        </w:rPr>
        <w:t>6</w:t>
      </w:r>
      <w:r w:rsidR="00CC4142" w:rsidRPr="008B1E24">
        <w:rPr>
          <w:rFonts w:ascii="Liberation Serif" w:hAnsi="Liberation Serif"/>
          <w:sz w:val="28"/>
          <w:szCs w:val="28"/>
        </w:rPr>
        <w:t>.20</w:t>
      </w:r>
      <w:r w:rsidR="00C403E5" w:rsidRPr="008B1E24">
        <w:rPr>
          <w:rFonts w:ascii="Liberation Serif" w:hAnsi="Liberation Serif"/>
          <w:sz w:val="28"/>
          <w:szCs w:val="28"/>
        </w:rPr>
        <w:t>20</w:t>
      </w:r>
      <w:r w:rsidR="00CC4142" w:rsidRPr="008B1E24">
        <w:rPr>
          <w:rFonts w:ascii="Liberation Serif" w:hAnsi="Liberation Serif"/>
          <w:sz w:val="28"/>
          <w:szCs w:val="28"/>
        </w:rPr>
        <w:t xml:space="preserve"> №</w:t>
      </w:r>
      <w:r w:rsidR="00C403E5" w:rsidRPr="008B1E24">
        <w:rPr>
          <w:rFonts w:ascii="Liberation Serif" w:hAnsi="Liberation Serif"/>
          <w:sz w:val="28"/>
          <w:szCs w:val="28"/>
        </w:rPr>
        <w:t>2</w:t>
      </w:r>
      <w:r w:rsidR="00510E0D">
        <w:rPr>
          <w:rFonts w:ascii="Liberation Serif" w:hAnsi="Liberation Serif"/>
          <w:sz w:val="28"/>
          <w:szCs w:val="28"/>
        </w:rPr>
        <w:t>24</w:t>
      </w:r>
      <w:r w:rsidRPr="008B1E24">
        <w:rPr>
          <w:rFonts w:ascii="Liberation Serif" w:hAnsi="Liberation Serif"/>
          <w:sz w:val="28"/>
          <w:szCs w:val="28"/>
        </w:rPr>
        <w:t xml:space="preserve">). </w:t>
      </w:r>
      <w:r w:rsidR="00801418" w:rsidRPr="008B1E24">
        <w:rPr>
          <w:rFonts w:ascii="Liberation Serif" w:hAnsi="Liberation Serif"/>
          <w:sz w:val="28"/>
          <w:szCs w:val="28"/>
        </w:rPr>
        <w:t xml:space="preserve"> </w:t>
      </w:r>
    </w:p>
    <w:p w:rsidR="000563D8" w:rsidRPr="008B1E24" w:rsidRDefault="000563D8" w:rsidP="000563D8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B4BF3" w:rsidRPr="008B1E24" w:rsidRDefault="000829E9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Показатели «Исполнено» Приложения №1 к постановлению  Администрации МО Красноуфимский округ </w:t>
      </w:r>
      <w:r w:rsidR="004C2A2A" w:rsidRPr="008B1E24">
        <w:rPr>
          <w:rFonts w:ascii="Liberation Serif" w:hAnsi="Liberation Serif"/>
          <w:sz w:val="28"/>
          <w:szCs w:val="28"/>
        </w:rPr>
        <w:t>от 2</w:t>
      </w:r>
      <w:r w:rsidR="00510E0D">
        <w:rPr>
          <w:rFonts w:ascii="Liberation Serif" w:hAnsi="Liberation Serif"/>
          <w:sz w:val="28"/>
          <w:szCs w:val="28"/>
        </w:rPr>
        <w:t>2</w:t>
      </w:r>
      <w:r w:rsidR="004C2A2A" w:rsidRPr="008B1E24">
        <w:rPr>
          <w:rFonts w:ascii="Liberation Serif" w:hAnsi="Liberation Serif"/>
          <w:sz w:val="28"/>
          <w:szCs w:val="28"/>
        </w:rPr>
        <w:t>.0</w:t>
      </w:r>
      <w:r w:rsidR="00510E0D">
        <w:rPr>
          <w:rFonts w:ascii="Liberation Serif" w:hAnsi="Liberation Serif"/>
          <w:sz w:val="28"/>
          <w:szCs w:val="28"/>
        </w:rPr>
        <w:t>7</w:t>
      </w:r>
      <w:r w:rsidR="004C2A2A" w:rsidRPr="008B1E24">
        <w:rPr>
          <w:rFonts w:ascii="Liberation Serif" w:hAnsi="Liberation Serif"/>
          <w:sz w:val="28"/>
          <w:szCs w:val="28"/>
        </w:rPr>
        <w:t>.20</w:t>
      </w:r>
      <w:r w:rsidR="003203E5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 №</w:t>
      </w:r>
      <w:r w:rsidR="00510E0D">
        <w:rPr>
          <w:rFonts w:ascii="Liberation Serif" w:hAnsi="Liberation Serif"/>
          <w:sz w:val="28"/>
          <w:szCs w:val="28"/>
        </w:rPr>
        <w:t xml:space="preserve"> 4</w:t>
      </w:r>
      <w:r w:rsidR="004C2A2A" w:rsidRPr="008B1E24">
        <w:rPr>
          <w:rFonts w:ascii="Liberation Serif" w:hAnsi="Liberation Serif"/>
          <w:sz w:val="28"/>
          <w:szCs w:val="28"/>
        </w:rPr>
        <w:t>2</w:t>
      </w:r>
      <w:r w:rsidR="00510E0D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 соответствуют показателям  раздела 1 «Поступления» формы 0503151 «Отчёт по поступлени</w:t>
      </w:r>
      <w:r w:rsidR="004C2A2A" w:rsidRPr="008B1E24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944093">
        <w:rPr>
          <w:rFonts w:ascii="Liberation Serif" w:hAnsi="Liberation Serif"/>
          <w:sz w:val="28"/>
          <w:szCs w:val="28"/>
        </w:rPr>
        <w:t>01</w:t>
      </w:r>
      <w:r w:rsidR="00944093" w:rsidRPr="00944093">
        <w:rPr>
          <w:rFonts w:ascii="Liberation Serif" w:hAnsi="Liberation Serif"/>
          <w:sz w:val="28"/>
          <w:szCs w:val="28"/>
        </w:rPr>
        <w:t>.0</w:t>
      </w:r>
      <w:r w:rsidR="00510E0D">
        <w:rPr>
          <w:rFonts w:ascii="Liberation Serif" w:hAnsi="Liberation Serif"/>
          <w:sz w:val="28"/>
          <w:szCs w:val="28"/>
        </w:rPr>
        <w:t>7</w:t>
      </w:r>
      <w:r w:rsidR="00944093" w:rsidRPr="00944093">
        <w:rPr>
          <w:rFonts w:ascii="Liberation Serif" w:hAnsi="Liberation Serif"/>
          <w:sz w:val="28"/>
          <w:szCs w:val="28"/>
        </w:rPr>
        <w:t>.</w:t>
      </w:r>
      <w:r w:rsidR="004C2A2A" w:rsidRPr="008B1E24">
        <w:rPr>
          <w:rFonts w:ascii="Liberation Serif" w:hAnsi="Liberation Serif"/>
          <w:sz w:val="28"/>
          <w:szCs w:val="28"/>
        </w:rPr>
        <w:t>20</w:t>
      </w:r>
      <w:r w:rsidR="0027088A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</w:t>
      </w:r>
      <w:r w:rsidR="00807601">
        <w:rPr>
          <w:rFonts w:ascii="Liberation Serif" w:hAnsi="Liberation Serif"/>
          <w:sz w:val="28"/>
          <w:szCs w:val="28"/>
        </w:rPr>
        <w:t>ой</w:t>
      </w:r>
      <w:r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0F5E8B" w:rsidRDefault="000829E9" w:rsidP="000F5E8B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№2</w:t>
      </w:r>
    </w:p>
    <w:tbl>
      <w:tblPr>
        <w:tblW w:w="9780" w:type="dxa"/>
        <w:tblInd w:w="95" w:type="dxa"/>
        <w:tblLook w:val="04A0"/>
      </w:tblPr>
      <w:tblGrid>
        <w:gridCol w:w="2562"/>
        <w:gridCol w:w="1352"/>
        <w:gridCol w:w="1200"/>
        <w:gridCol w:w="1260"/>
        <w:gridCol w:w="1200"/>
        <w:gridCol w:w="1103"/>
        <w:gridCol w:w="1103"/>
      </w:tblGrid>
      <w:tr w:rsidR="000F5E8B" w:rsidRPr="008B1E24" w:rsidTr="00DC70C8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B" w:rsidRPr="008B1E24" w:rsidRDefault="000F5E8B" w:rsidP="000F5E8B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B" w:rsidRPr="008B1E24" w:rsidRDefault="000F5E8B" w:rsidP="000F5E8B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B" w:rsidRPr="008B1E24" w:rsidRDefault="000F5E8B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Исполнение за 1</w:t>
            </w:r>
            <w:r w:rsidR="0080760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 </w:t>
            </w:r>
            <w:r w:rsidR="00DC70C8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B" w:rsidRPr="008B1E24" w:rsidRDefault="000F5E8B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Исполнение к уточненным годовым назначениям</w:t>
            </w:r>
            <w:r w:rsidR="0080760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за 1 полугодие </w:t>
            </w:r>
          </w:p>
        </w:tc>
      </w:tr>
      <w:tr w:rsidR="00807601" w:rsidRPr="008B1E24" w:rsidTr="00DC70C8">
        <w:trPr>
          <w:trHeight w:val="2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01" w:rsidRPr="008B1E24" w:rsidRDefault="00807601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01" w:rsidRPr="008B1E24" w:rsidRDefault="00807601" w:rsidP="001147A7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01" w:rsidRPr="008B1E24" w:rsidRDefault="00807601" w:rsidP="001147A7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01" w:rsidRPr="008B1E24" w:rsidRDefault="00807601" w:rsidP="001147A7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01" w:rsidRPr="008B1E24" w:rsidRDefault="00807601" w:rsidP="001147A7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01" w:rsidRPr="008B1E24" w:rsidRDefault="00807601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01" w:rsidRPr="008B1E24" w:rsidRDefault="00807601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2020 год</w:t>
            </w:r>
          </w:p>
        </w:tc>
      </w:tr>
      <w:tr w:rsidR="000F5E8B" w:rsidRPr="008B1E24" w:rsidTr="00DC70C8">
        <w:trPr>
          <w:trHeight w:val="2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8B" w:rsidRPr="008B1E24" w:rsidRDefault="000F5E8B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807601">
            <w:pPr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%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Налог на доходы с физических лиц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136 809,0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165 260,0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71 137,6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68 946,0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41,7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48 700,0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60 711,0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24 858,7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22 788,9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37,5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2 854,0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5 428,0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2 610,5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2 823,2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52,0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ЕНВД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3 097,0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2 966,0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1 555,8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1 483,2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284,8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Свыше 100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305,2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Свыше 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73,5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Налог на имущество с </w:t>
            </w: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7 302,0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9 354,0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673,4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7,2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12 823,0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13 993,0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3 540,7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2 579,8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18,4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Свыше 100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Итого налоговых доходов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212 409,0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258 679,0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105 228,5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100 244,1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bCs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bCs/>
                <w:i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38,8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Доходы  от использования имущества, находящегося в </w:t>
            </w:r>
            <w:proofErr w:type="spellStart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гос</w:t>
            </w:r>
            <w:proofErr w:type="spellEnd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10 207,0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10 151,0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4 270,3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4 016,8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39,6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Платежи при пользовании природными  ресурсами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84,0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15 920,0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6 423,5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3 346,5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39,3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Доходы от продажи матер</w:t>
            </w: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.</w:t>
            </w:r>
            <w:proofErr w:type="gramEnd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и</w:t>
            </w:r>
            <w:proofErr w:type="gramEnd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1 420,0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778,6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57,7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Свыше 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65,5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-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-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i/>
                <w:iCs/>
                <w:color w:val="000000"/>
                <w:sz w:val="20"/>
                <w:szCs w:val="20"/>
              </w:rPr>
              <w:t>27 974,0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  <w:t>20 452,0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i/>
                <w:iCs/>
                <w:color w:val="000000"/>
                <w:sz w:val="20"/>
                <w:szCs w:val="20"/>
              </w:rPr>
              <w:t>11 331,6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8 506,1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41,6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240 383,0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  <w:t>279 131,0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116 560,1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108 750,2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39,0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0F5E8B">
            <w:pPr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1 118 355,9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  <w:t>1 243 761,8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592 236,5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675 485,9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</w:rPr>
              <w:t>53</w:t>
            </w:r>
            <w:r w:rsidR="00C33209">
              <w:rPr>
                <w:rFonts w:ascii="Liberation Serif" w:hAnsi="Liberation Serif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54,3</w:t>
            </w:r>
          </w:p>
        </w:tc>
      </w:tr>
      <w:tr w:rsidR="00DC70C8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0C8" w:rsidRPr="008B1E24" w:rsidRDefault="00DC70C8" w:rsidP="00C33209">
            <w:pP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  <w:t>Доходы бюджета всего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1 358 738,9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1 522 892,8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708 796,6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DC70C8" w:rsidRDefault="00DC70C8" w:rsidP="00DC70C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784 236,1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9A3DAE" w:rsidRDefault="00DC70C8" w:rsidP="00DC70C8">
            <w:pPr>
              <w:jc w:val="center"/>
              <w:rPr>
                <w:rFonts w:ascii="Liberation Serif" w:hAnsi="Liberation Serif"/>
                <w:b/>
                <w:color w:val="000000"/>
                <w:sz w:val="20"/>
                <w:szCs w:val="20"/>
              </w:rPr>
            </w:pPr>
            <w:r w:rsidRPr="009A3DAE">
              <w:rPr>
                <w:rFonts w:ascii="Liberation Serif" w:hAnsi="Liberation Serif"/>
                <w:b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C8" w:rsidRPr="009A3DAE" w:rsidRDefault="00DC70C8" w:rsidP="00DC70C8">
            <w:pPr>
              <w:jc w:val="center"/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</w:pPr>
            <w:r w:rsidRPr="009A3DAE"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  <w:t>51,5</w:t>
            </w:r>
          </w:p>
        </w:tc>
      </w:tr>
    </w:tbl>
    <w:p w:rsidR="00551DE4" w:rsidRPr="008B1E24" w:rsidRDefault="00551DE4" w:rsidP="00083027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Детальное рассмотрение динамики поступлений из наиболее значимых источников доходов показало  следующее. 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8D39DE" w:rsidRPr="008B1E24" w:rsidRDefault="000829E9" w:rsidP="008D39D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t>Налоговые доходы.</w:t>
      </w:r>
    </w:p>
    <w:p w:rsidR="004D26AD" w:rsidRPr="008B1E24" w:rsidRDefault="000829E9" w:rsidP="004D26A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Налоговые</w:t>
      </w:r>
      <w:r w:rsidR="0055631C" w:rsidRPr="008B1E24">
        <w:rPr>
          <w:rFonts w:ascii="Liberation Serif" w:hAnsi="Liberation Serif"/>
          <w:sz w:val="28"/>
          <w:szCs w:val="28"/>
        </w:rPr>
        <w:t xml:space="preserve"> поступления в 1 </w:t>
      </w:r>
      <w:r w:rsidR="00DC70C8">
        <w:rPr>
          <w:rFonts w:ascii="Liberation Serif" w:hAnsi="Liberation Serif"/>
          <w:sz w:val="28"/>
          <w:szCs w:val="28"/>
        </w:rPr>
        <w:t>полугодии</w:t>
      </w:r>
      <w:r w:rsidR="0055631C" w:rsidRPr="008B1E24">
        <w:rPr>
          <w:rFonts w:ascii="Liberation Serif" w:hAnsi="Liberation Serif"/>
          <w:sz w:val="28"/>
          <w:szCs w:val="28"/>
        </w:rPr>
        <w:t xml:space="preserve"> 20</w:t>
      </w:r>
      <w:r w:rsidR="00CA65D0" w:rsidRPr="008B1E24">
        <w:rPr>
          <w:rFonts w:ascii="Liberation Serif" w:hAnsi="Liberation Serif"/>
          <w:sz w:val="28"/>
          <w:szCs w:val="28"/>
        </w:rPr>
        <w:t>20</w:t>
      </w:r>
      <w:r w:rsidR="00083027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4D26AD" w:rsidRPr="008B1E24">
        <w:rPr>
          <w:rFonts w:ascii="Liberation Serif" w:hAnsi="Liberation Serif"/>
          <w:sz w:val="28"/>
          <w:szCs w:val="28"/>
        </w:rPr>
        <w:br/>
      </w:r>
      <w:r w:rsidR="00DC70C8">
        <w:rPr>
          <w:rFonts w:ascii="Liberation Serif" w:eastAsia="Times New Roman" w:hAnsi="Liberation Serif"/>
          <w:bCs/>
          <w:color w:val="000000"/>
          <w:sz w:val="28"/>
          <w:szCs w:val="28"/>
        </w:rPr>
        <w:t>100 244,1</w:t>
      </w:r>
      <w:r w:rsidR="00DC70C8">
        <w:rPr>
          <w:rFonts w:ascii="Liberation Serif" w:hAnsi="Liberation Serif"/>
          <w:sz w:val="28"/>
          <w:szCs w:val="28"/>
        </w:rPr>
        <w:t xml:space="preserve"> тыс. рублей  или 38,8</w:t>
      </w:r>
      <w:r w:rsidRPr="008B1E24">
        <w:rPr>
          <w:rFonts w:ascii="Liberation Serif" w:hAnsi="Liberation Serif"/>
          <w:sz w:val="28"/>
          <w:szCs w:val="28"/>
        </w:rPr>
        <w:t xml:space="preserve"> % от утверждённых прогнозных  назначений.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налоговых поступлений имеет 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>отрицательную динамику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>уменьшение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 периоду  прошлого г</w:t>
      </w:r>
      <w:r w:rsidR="00083027" w:rsidRPr="008B1E24">
        <w:rPr>
          <w:rFonts w:ascii="Liberation Serif" w:hAnsi="Liberation Serif"/>
          <w:color w:val="000000"/>
          <w:sz w:val="28"/>
          <w:szCs w:val="28"/>
        </w:rPr>
        <w:t xml:space="preserve">ода составило в сумме </w:t>
      </w:r>
      <w:r w:rsidR="00DC70C8">
        <w:rPr>
          <w:rFonts w:ascii="Liberation Serif" w:hAnsi="Liberation Serif"/>
          <w:color w:val="000000"/>
          <w:sz w:val="28"/>
          <w:szCs w:val="28"/>
        </w:rPr>
        <w:t>4 984,4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</w:t>
      </w:r>
      <w:r w:rsidR="00083027" w:rsidRPr="008B1E24">
        <w:rPr>
          <w:rFonts w:ascii="Liberation Serif" w:hAnsi="Liberation Serif"/>
          <w:sz w:val="28"/>
          <w:szCs w:val="28"/>
        </w:rPr>
        <w:t>лей (</w:t>
      </w:r>
      <w:r w:rsidR="00DC70C8">
        <w:rPr>
          <w:rFonts w:ascii="Liberation Serif" w:eastAsia="Times New Roman" w:hAnsi="Liberation Serif"/>
          <w:bCs/>
          <w:color w:val="000000"/>
          <w:sz w:val="28"/>
          <w:szCs w:val="28"/>
        </w:rPr>
        <w:t>105 228,5</w:t>
      </w:r>
      <w:r w:rsidR="00DD1DBE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структуре собственных доходов налогов</w:t>
      </w:r>
      <w:r w:rsidR="00AD630A" w:rsidRPr="008B1E24">
        <w:rPr>
          <w:rFonts w:ascii="Liberation Serif" w:hAnsi="Liberation Serif"/>
          <w:sz w:val="28"/>
          <w:szCs w:val="28"/>
        </w:rPr>
        <w:t xml:space="preserve">ые поступления составили    </w:t>
      </w:r>
      <w:r w:rsidR="00DC70C8">
        <w:rPr>
          <w:rFonts w:ascii="Liberation Serif" w:hAnsi="Liberation Serif"/>
          <w:sz w:val="28"/>
          <w:szCs w:val="28"/>
        </w:rPr>
        <w:t>92,2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AD630A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Основным</w:t>
      </w:r>
      <w:r w:rsidR="00AD630A" w:rsidRPr="008B1E24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источником формирования доходн</w:t>
      </w:r>
      <w:r w:rsidR="00AD630A" w:rsidRPr="008B1E24">
        <w:rPr>
          <w:rFonts w:ascii="Liberation Serif" w:hAnsi="Liberation Serif"/>
          <w:sz w:val="28"/>
          <w:szCs w:val="28"/>
        </w:rPr>
        <w:t>ой части местного бюджета являю</w:t>
      </w:r>
      <w:r w:rsidRPr="008B1E24">
        <w:rPr>
          <w:rFonts w:ascii="Liberation Serif" w:hAnsi="Liberation Serif"/>
          <w:sz w:val="28"/>
          <w:szCs w:val="28"/>
        </w:rPr>
        <w:t>тся</w:t>
      </w:r>
      <w:r w:rsidR="00AD630A" w:rsidRPr="008B1E24">
        <w:rPr>
          <w:rFonts w:ascii="Liberation Serif" w:hAnsi="Liberation Serif"/>
          <w:sz w:val="28"/>
          <w:szCs w:val="28"/>
        </w:rPr>
        <w:t>:</w:t>
      </w:r>
    </w:p>
    <w:p w:rsidR="00AF03C2" w:rsidRPr="008B1E24" w:rsidRDefault="00AF03C2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  налог на доходы  физических лиц;</w:t>
      </w:r>
    </w:p>
    <w:p w:rsidR="00AD630A" w:rsidRPr="008B1E24" w:rsidRDefault="00AD630A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поступление акцизов по подакцизным товарам (продукции), производимым на территории РФ</w:t>
      </w:r>
      <w:r w:rsidR="000D4DCE">
        <w:rPr>
          <w:rFonts w:ascii="Liberation Serif" w:hAnsi="Liberation Serif"/>
          <w:color w:val="000000"/>
          <w:sz w:val="28"/>
          <w:szCs w:val="28"/>
        </w:rPr>
        <w:t>.</w:t>
      </w:r>
    </w:p>
    <w:p w:rsidR="000829E9" w:rsidRPr="008B1E24" w:rsidRDefault="000829E9" w:rsidP="002708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Ниже приведен анализ </w:t>
      </w:r>
      <w:proofErr w:type="gramStart"/>
      <w:r w:rsidRPr="008B1E24">
        <w:rPr>
          <w:rFonts w:ascii="Liberation Serif" w:hAnsi="Liberation Serif"/>
          <w:sz w:val="28"/>
          <w:szCs w:val="28"/>
        </w:rPr>
        <w:t>отклонений поступлений источников  налоговых доходов  местного бюджета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 в отчетном периоде  к аналогичному периоду</w:t>
      </w:r>
      <w:r w:rsidR="004D26AD" w:rsidRPr="008B1E24">
        <w:rPr>
          <w:rFonts w:ascii="Liberation Serif" w:hAnsi="Liberation Serif"/>
          <w:sz w:val="28"/>
          <w:szCs w:val="28"/>
        </w:rPr>
        <w:t xml:space="preserve"> 201</w:t>
      </w:r>
      <w:r w:rsidR="00E908BD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года. </w:t>
      </w:r>
    </w:p>
    <w:p w:rsidR="004D26AD" w:rsidRDefault="004D26AD" w:rsidP="004D26AD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506EAC" w:rsidRDefault="00506EAC" w:rsidP="004D26AD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506EAC" w:rsidRDefault="00506EAC" w:rsidP="004D26AD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4D26AD" w:rsidRPr="008B1E24" w:rsidRDefault="000829E9" w:rsidP="004D26AD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lastRenderedPageBreak/>
        <w:t>Налог на доходы с физических лиц</w:t>
      </w:r>
      <w:r w:rsidRPr="008B1E24">
        <w:rPr>
          <w:rFonts w:ascii="Liberation Serif" w:hAnsi="Liberation Serif"/>
          <w:color w:val="000000"/>
          <w:sz w:val="28"/>
          <w:szCs w:val="28"/>
        </w:rPr>
        <w:t>.</w:t>
      </w:r>
    </w:p>
    <w:p w:rsidR="000829E9" w:rsidRPr="008B1E24" w:rsidRDefault="000829E9" w:rsidP="004D26A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доходы физ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ических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 лиц  составили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68 946,0 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Уменьшение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прошлого года составило в сумме </w:t>
      </w:r>
      <w:r w:rsidR="0027088A" w:rsidRPr="008B1E24">
        <w:rPr>
          <w:rFonts w:ascii="Liberation Serif" w:hAnsi="Liberation Serif"/>
          <w:sz w:val="28"/>
          <w:szCs w:val="28"/>
        </w:rPr>
        <w:t>2</w:t>
      </w:r>
      <w:r w:rsidR="009A3DAE">
        <w:rPr>
          <w:rFonts w:ascii="Liberation Serif" w:hAnsi="Liberation Serif"/>
          <w:sz w:val="28"/>
          <w:szCs w:val="28"/>
        </w:rPr>
        <w:t> 191,6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9915BB" w:rsidRPr="008B1E24">
        <w:rPr>
          <w:rFonts w:ascii="Liberation Serif" w:hAnsi="Liberation Serif"/>
          <w:sz w:val="28"/>
          <w:szCs w:val="28"/>
        </w:rPr>
        <w:t xml:space="preserve"> (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71 137,6 </w:t>
      </w:r>
      <w:r w:rsidR="0027088A" w:rsidRPr="008B1E24">
        <w:rPr>
          <w:rFonts w:ascii="Liberation Serif" w:hAnsi="Liberation Serif"/>
          <w:sz w:val="28"/>
          <w:szCs w:val="28"/>
        </w:rPr>
        <w:t>тыс.</w:t>
      </w:r>
      <w:r w:rsidR="009A3DAE">
        <w:rPr>
          <w:rFonts w:ascii="Liberation Serif" w:hAnsi="Liberation Serif"/>
          <w:sz w:val="28"/>
          <w:szCs w:val="28"/>
        </w:rPr>
        <w:t> </w:t>
      </w:r>
      <w:r w:rsidR="0027088A" w:rsidRPr="008B1E24">
        <w:rPr>
          <w:rFonts w:ascii="Liberation Serif" w:hAnsi="Liberation Serif"/>
          <w:sz w:val="28"/>
          <w:szCs w:val="28"/>
        </w:rPr>
        <w:t>рублей</w:t>
      </w:r>
      <w:r w:rsidR="009915B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Показатель исполнения   п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 составил  </w:t>
      </w:r>
      <w:r w:rsidR="009A3DAE">
        <w:rPr>
          <w:rFonts w:ascii="Liberation Serif" w:hAnsi="Liberation Serif"/>
          <w:color w:val="000000"/>
          <w:sz w:val="28"/>
          <w:szCs w:val="28"/>
        </w:rPr>
        <w:t>41,7 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9A3DAE">
        <w:rPr>
          <w:rFonts w:ascii="Liberation Serif" w:hAnsi="Liberation Serif"/>
          <w:sz w:val="28"/>
          <w:szCs w:val="28"/>
        </w:rPr>
        <w:t>о</w:t>
      </w:r>
      <w:r w:rsidR="008D21AE" w:rsidRPr="008B1E24">
        <w:rPr>
          <w:rFonts w:ascii="Liberation Serif" w:hAnsi="Liberation Serif"/>
          <w:sz w:val="28"/>
          <w:szCs w:val="28"/>
        </w:rPr>
        <w:t xml:space="preserve"> бюджете </w:t>
      </w:r>
      <w:r w:rsidR="001863D5" w:rsidRPr="008B1E24">
        <w:rPr>
          <w:rFonts w:ascii="Liberation Serif" w:hAnsi="Liberation Serif"/>
          <w:sz w:val="28"/>
          <w:szCs w:val="28"/>
        </w:rPr>
        <w:t>на 20</w:t>
      </w:r>
      <w:r w:rsidR="0027088A" w:rsidRPr="008B1E24">
        <w:rPr>
          <w:rFonts w:ascii="Liberation Serif" w:hAnsi="Liberation Serif"/>
          <w:sz w:val="28"/>
          <w:szCs w:val="28"/>
        </w:rPr>
        <w:t>20</w:t>
      </w:r>
      <w:r w:rsidR="001863D5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9A3DAE">
        <w:rPr>
          <w:rFonts w:ascii="Liberation Serif" w:hAnsi="Liberation Serif"/>
          <w:sz w:val="28"/>
          <w:szCs w:val="28"/>
        </w:rPr>
        <w:t>5</w:t>
      </w:r>
      <w:r w:rsidR="001863D5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1863D5" w:rsidRPr="008B1E24">
        <w:rPr>
          <w:rFonts w:ascii="Liberation Serif" w:hAnsi="Liberation Serif"/>
          <w:sz w:val="28"/>
          <w:szCs w:val="28"/>
        </w:rPr>
        <w:t>.20</w:t>
      </w:r>
      <w:r w:rsidR="0027088A" w:rsidRPr="008B1E24">
        <w:rPr>
          <w:rFonts w:ascii="Liberation Serif" w:hAnsi="Liberation Serif"/>
          <w:sz w:val="28"/>
          <w:szCs w:val="28"/>
        </w:rPr>
        <w:t>20</w:t>
      </w:r>
      <w:r w:rsidR="001863D5" w:rsidRPr="008B1E24">
        <w:rPr>
          <w:rFonts w:ascii="Liberation Serif" w:hAnsi="Liberation Serif"/>
          <w:sz w:val="28"/>
          <w:szCs w:val="28"/>
        </w:rPr>
        <w:t xml:space="preserve"> №</w:t>
      </w:r>
      <w:r w:rsidR="0027088A" w:rsidRPr="008B1E24">
        <w:rPr>
          <w:rFonts w:ascii="Liberation Serif" w:hAnsi="Liberation Serif"/>
          <w:sz w:val="28"/>
          <w:szCs w:val="28"/>
        </w:rPr>
        <w:t>2</w:t>
      </w:r>
      <w:r w:rsidR="009A3DAE">
        <w:rPr>
          <w:rFonts w:ascii="Liberation Serif" w:hAnsi="Liberation Serif"/>
          <w:sz w:val="28"/>
          <w:szCs w:val="28"/>
        </w:rPr>
        <w:t>24</w:t>
      </w:r>
      <w:r w:rsidR="008D21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4D26AD" w:rsidRPr="008B1E24" w:rsidRDefault="004D26AD" w:rsidP="000829E9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9915BB" w:rsidRPr="008B1E24" w:rsidRDefault="000829E9" w:rsidP="009915BB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Акцизы по подакцизным товарам (продукции).</w:t>
      </w:r>
    </w:p>
    <w:p w:rsidR="009A3DAE" w:rsidRPr="008B1E24" w:rsidRDefault="000829E9" w:rsidP="009A3DA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Поступление акцизов по подакцизным товарам (продукции), производимым на терри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тории РФ составило в сумме 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22 788,9</w:t>
      </w:r>
      <w:r w:rsidR="0027088A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Показатель исполнения по данно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му налогу имеет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отрицательную динамику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Уменьшение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 аналогичному периоду  прошло</w:t>
      </w:r>
      <w:r w:rsidR="009A3DAE">
        <w:rPr>
          <w:rFonts w:ascii="Liberation Serif" w:hAnsi="Liberation Serif"/>
          <w:color w:val="000000"/>
          <w:sz w:val="28"/>
          <w:szCs w:val="28"/>
        </w:rPr>
        <w:t xml:space="preserve">го года составило в сумме </w:t>
      </w:r>
      <w:r w:rsidR="00506EAC">
        <w:rPr>
          <w:rFonts w:ascii="Liberation Serif" w:hAnsi="Liberation Serif"/>
          <w:color w:val="000000"/>
          <w:sz w:val="28"/>
          <w:szCs w:val="28"/>
        </w:rPr>
        <w:t>2 069,8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D21AE" w:rsidRPr="008B1E24">
        <w:rPr>
          <w:rFonts w:ascii="Liberation Serif" w:hAnsi="Liberation Serif"/>
          <w:sz w:val="28"/>
          <w:szCs w:val="28"/>
        </w:rPr>
        <w:t>тыс. рублей (</w:t>
      </w:r>
      <w:r w:rsidR="0016195D" w:rsidRPr="008B1E24">
        <w:rPr>
          <w:rFonts w:ascii="Liberation Serif" w:hAnsi="Liberation Serif"/>
          <w:color w:val="000000"/>
          <w:sz w:val="28"/>
          <w:szCs w:val="28"/>
        </w:rPr>
        <w:t>2</w:t>
      </w:r>
      <w:r w:rsidR="009A3DAE">
        <w:rPr>
          <w:rFonts w:ascii="Liberation Serif" w:hAnsi="Liberation Serif"/>
          <w:color w:val="000000"/>
          <w:sz w:val="28"/>
          <w:szCs w:val="28"/>
        </w:rPr>
        <w:t>4 858,7</w:t>
      </w:r>
      <w:r w:rsidR="0016195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Показатель  исполнения по данному налогу составил </w:t>
      </w:r>
      <w:r w:rsidR="009A3DAE">
        <w:rPr>
          <w:rFonts w:ascii="Liberation Serif" w:hAnsi="Liberation Serif"/>
          <w:color w:val="000000"/>
          <w:sz w:val="28"/>
          <w:szCs w:val="28"/>
        </w:rPr>
        <w:t xml:space="preserve">37,5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9A3DAE">
        <w:rPr>
          <w:rFonts w:ascii="Liberation Serif" w:hAnsi="Liberation Serif"/>
          <w:sz w:val="28"/>
          <w:szCs w:val="28"/>
        </w:rPr>
        <w:t>5</w:t>
      </w:r>
      <w:r w:rsidR="009A3DAE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9A3DAE" w:rsidRPr="008B1E24">
        <w:rPr>
          <w:rFonts w:ascii="Liberation Serif" w:hAnsi="Liberation Serif"/>
          <w:sz w:val="28"/>
          <w:szCs w:val="28"/>
        </w:rPr>
        <w:t>.2020 №2</w:t>
      </w:r>
      <w:r w:rsidR="009A3DAE">
        <w:rPr>
          <w:rFonts w:ascii="Liberation Serif" w:hAnsi="Liberation Serif"/>
          <w:sz w:val="28"/>
          <w:szCs w:val="28"/>
        </w:rPr>
        <w:t>24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0829E9" w:rsidRPr="008B1E24" w:rsidRDefault="000829E9" w:rsidP="009915BB">
      <w:pPr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  <w:r w:rsidRPr="008B1E24">
        <w:rPr>
          <w:rFonts w:ascii="Liberation Serif" w:hAnsi="Liberation Serif"/>
          <w:color w:val="000000"/>
          <w:sz w:val="28"/>
          <w:szCs w:val="28"/>
          <w:highlight w:val="yellow"/>
        </w:rPr>
        <w:t xml:space="preserve"> 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9A3DAE" w:rsidRPr="008B1E24" w:rsidRDefault="005903DF" w:rsidP="009A3DA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налогу, взимаемому,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в связи с применением упрощенной системы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налогообложения составили 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2 823,2</w:t>
      </w:r>
      <w:r w:rsidR="003E5560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 исполнения по данному налогу имеет положительную динамику. Увеличение объёма поступлений к  аналогичному периоду  прошлого года составило в сумме  </w:t>
      </w:r>
      <w:r w:rsidR="009A3DAE">
        <w:rPr>
          <w:rFonts w:ascii="Liberation Serif" w:hAnsi="Liberation Serif"/>
          <w:color w:val="000000"/>
          <w:sz w:val="28"/>
          <w:szCs w:val="28"/>
        </w:rPr>
        <w:t>212,7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рублей (</w:t>
      </w:r>
      <w:r w:rsidR="009A3DAE">
        <w:rPr>
          <w:rFonts w:ascii="Liberation Serif" w:hAnsi="Liberation Serif"/>
          <w:sz w:val="28"/>
          <w:szCs w:val="28"/>
        </w:rPr>
        <w:t>2 610,5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руб.).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>Показатель  исполнения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 составил  </w:t>
      </w:r>
      <w:r w:rsidR="009A3DAE">
        <w:rPr>
          <w:rFonts w:ascii="Liberation Serif" w:hAnsi="Liberation Serif"/>
          <w:color w:val="000000"/>
          <w:sz w:val="28"/>
          <w:szCs w:val="28"/>
        </w:rPr>
        <w:t>52,0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9A3DAE">
        <w:rPr>
          <w:rFonts w:ascii="Liberation Serif" w:hAnsi="Liberation Serif"/>
          <w:sz w:val="28"/>
          <w:szCs w:val="28"/>
        </w:rPr>
        <w:t>5</w:t>
      </w:r>
      <w:r w:rsidR="009A3DAE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9A3DAE" w:rsidRPr="008B1E24">
        <w:rPr>
          <w:rFonts w:ascii="Liberation Serif" w:hAnsi="Liberation Serif"/>
          <w:sz w:val="28"/>
          <w:szCs w:val="28"/>
        </w:rPr>
        <w:t>.2020 №2</w:t>
      </w:r>
      <w:r w:rsidR="009A3DAE">
        <w:rPr>
          <w:rFonts w:ascii="Liberation Serif" w:hAnsi="Liberation Serif"/>
          <w:sz w:val="28"/>
          <w:szCs w:val="28"/>
        </w:rPr>
        <w:t>24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DA0E19" w:rsidRPr="008B1E24" w:rsidRDefault="00DA0E19" w:rsidP="00D5596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019F" w:rsidRPr="008B1E24" w:rsidRDefault="000829E9" w:rsidP="0090019F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Единый налог  на вмененный доход  для отдельных видов деятельности.</w:t>
      </w:r>
    </w:p>
    <w:p w:rsidR="009A3DAE" w:rsidRPr="008B1E24" w:rsidRDefault="005903DF" w:rsidP="009A3DA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е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диному налогу на вмененный доход  для отдельных </w:t>
      </w:r>
      <w:r w:rsidR="0090019F" w:rsidRPr="008B1E24">
        <w:rPr>
          <w:rFonts w:ascii="Liberation Serif" w:hAnsi="Liberation Serif"/>
          <w:color w:val="000000"/>
          <w:sz w:val="28"/>
          <w:szCs w:val="28"/>
        </w:rPr>
        <w:t xml:space="preserve">видов деятельности составили 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1 483,2</w:t>
      </w:r>
      <w:r w:rsidR="0066494F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или </w:t>
      </w:r>
      <w:r w:rsidR="009A3DAE">
        <w:rPr>
          <w:rFonts w:ascii="Liberation Serif" w:hAnsi="Liberation Serif"/>
          <w:color w:val="000000"/>
          <w:sz w:val="28"/>
          <w:szCs w:val="28"/>
        </w:rPr>
        <w:t>50,0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9A3DAE">
        <w:rPr>
          <w:rFonts w:ascii="Liberation Serif" w:hAnsi="Liberation Serif"/>
          <w:sz w:val="28"/>
          <w:szCs w:val="28"/>
        </w:rPr>
        <w:t>5</w:t>
      </w:r>
      <w:r w:rsidR="009A3DAE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9A3DAE" w:rsidRPr="008B1E24">
        <w:rPr>
          <w:rFonts w:ascii="Liberation Serif" w:hAnsi="Liberation Serif"/>
          <w:sz w:val="28"/>
          <w:szCs w:val="28"/>
        </w:rPr>
        <w:t>.2020 №2</w:t>
      </w:r>
      <w:r w:rsidR="009A3DAE">
        <w:rPr>
          <w:rFonts w:ascii="Liberation Serif" w:hAnsi="Liberation Serif"/>
          <w:sz w:val="28"/>
          <w:szCs w:val="28"/>
        </w:rPr>
        <w:t>24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0829E9" w:rsidRPr="008B1E24" w:rsidRDefault="000829E9" w:rsidP="0090019F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му налогу имеет </w:t>
      </w:r>
      <w:r w:rsidR="009A3DAE">
        <w:rPr>
          <w:rFonts w:ascii="Liberation Serif" w:hAnsi="Liberation Serif"/>
          <w:color w:val="000000"/>
          <w:sz w:val="28"/>
          <w:szCs w:val="28"/>
        </w:rPr>
        <w:t>отрицательную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динамику. </w:t>
      </w:r>
      <w:r w:rsidR="00FC4D52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9A3DAE">
        <w:rPr>
          <w:rFonts w:ascii="Liberation Serif" w:hAnsi="Liberation Serif"/>
          <w:color w:val="000000"/>
          <w:sz w:val="28"/>
          <w:szCs w:val="28"/>
        </w:rPr>
        <w:t>меньшение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 прошл</w:t>
      </w:r>
      <w:r w:rsidR="0090019F" w:rsidRPr="008B1E24">
        <w:rPr>
          <w:rFonts w:ascii="Liberation Serif" w:hAnsi="Liberation Serif"/>
          <w:color w:val="000000"/>
          <w:sz w:val="28"/>
          <w:szCs w:val="28"/>
        </w:rPr>
        <w:t xml:space="preserve">ого года составило в сумме </w:t>
      </w:r>
      <w:r w:rsidR="009A3DAE">
        <w:rPr>
          <w:rFonts w:ascii="Liberation Serif" w:hAnsi="Liberation Serif"/>
          <w:color w:val="000000"/>
          <w:sz w:val="28"/>
          <w:szCs w:val="28"/>
        </w:rPr>
        <w:t>72,6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F5A85" w:rsidRPr="008B1E24">
        <w:rPr>
          <w:rFonts w:ascii="Liberation Serif" w:hAnsi="Liberation Serif"/>
          <w:sz w:val="28"/>
          <w:szCs w:val="28"/>
        </w:rPr>
        <w:t>тыс. рублей (</w:t>
      </w:r>
      <w:r w:rsidR="009A3DAE">
        <w:rPr>
          <w:rFonts w:ascii="Liberation Serif" w:hAnsi="Liberation Serif"/>
          <w:sz w:val="28"/>
          <w:szCs w:val="28"/>
        </w:rPr>
        <w:t>1 555,8</w:t>
      </w:r>
      <w:r w:rsidRPr="008B1E24">
        <w:rPr>
          <w:rFonts w:ascii="Liberation Serif" w:hAnsi="Liberation Serif"/>
          <w:sz w:val="28"/>
          <w:szCs w:val="28"/>
        </w:rPr>
        <w:t xml:space="preserve"> тыс. руб.).</w:t>
      </w:r>
    </w:p>
    <w:p w:rsidR="000829E9" w:rsidRPr="008B1E24" w:rsidRDefault="000829E9" w:rsidP="0090019F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Единый сельскохозяйственный налог.</w:t>
      </w:r>
    </w:p>
    <w:p w:rsidR="00B64E4B" w:rsidRPr="008B1E24" w:rsidRDefault="000829E9" w:rsidP="00B64E4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Единому сельскохозяйс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твенному налогу составили</w:t>
      </w:r>
      <w:r w:rsidR="00D55964" w:rsidRPr="008B1E24">
        <w:rPr>
          <w:rFonts w:ascii="Liberation Serif" w:hAnsi="Liberation Serif"/>
        </w:rPr>
        <w:t xml:space="preserve"> </w:t>
      </w:r>
      <w:r w:rsidR="009A3DAE">
        <w:rPr>
          <w:rFonts w:ascii="Liberation Serif" w:hAnsi="Liberation Serif"/>
        </w:rPr>
        <w:t>632,0</w:t>
      </w:r>
      <w:r w:rsidR="00825CE2">
        <w:rPr>
          <w:rFonts w:ascii="Liberation Serif" w:hAnsi="Liberation Serif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Исполнение п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составило </w:t>
      </w:r>
      <w:r w:rsidR="007964FA" w:rsidRPr="008B1E24">
        <w:rPr>
          <w:rFonts w:ascii="Liberation Serif" w:hAnsi="Liberation Serif"/>
          <w:color w:val="000000"/>
          <w:sz w:val="28"/>
          <w:szCs w:val="28"/>
        </w:rPr>
        <w:t>свыше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964FA" w:rsidRPr="008B1E24">
        <w:rPr>
          <w:rFonts w:ascii="Liberation Serif" w:hAnsi="Liberation Serif"/>
          <w:color w:val="000000"/>
          <w:sz w:val="28"/>
          <w:szCs w:val="28"/>
        </w:rPr>
        <w:t>10</w:t>
      </w:r>
      <w:r w:rsidR="00E81389" w:rsidRPr="008B1E24">
        <w:rPr>
          <w:rFonts w:ascii="Liberation Serif" w:hAnsi="Liberation Serif"/>
          <w:color w:val="000000"/>
          <w:sz w:val="28"/>
          <w:szCs w:val="28"/>
        </w:rPr>
        <w:t>0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B64E4B">
        <w:rPr>
          <w:rFonts w:ascii="Liberation Serif" w:hAnsi="Liberation Serif"/>
          <w:color w:val="000000"/>
          <w:sz w:val="28"/>
          <w:szCs w:val="28"/>
        </w:rPr>
        <w:t>Р</w:t>
      </w:r>
      <w:r w:rsidR="00B64E4B"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B64E4B">
        <w:rPr>
          <w:rFonts w:ascii="Liberation Serif" w:hAnsi="Liberation Serif"/>
          <w:sz w:val="28"/>
          <w:szCs w:val="28"/>
        </w:rPr>
        <w:t>о</w:t>
      </w:r>
      <w:r w:rsidR="00B64E4B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B64E4B">
        <w:rPr>
          <w:rFonts w:ascii="Liberation Serif" w:hAnsi="Liberation Serif"/>
          <w:sz w:val="28"/>
          <w:szCs w:val="28"/>
        </w:rPr>
        <w:t>5</w:t>
      </w:r>
      <w:r w:rsidR="00B64E4B" w:rsidRPr="008B1E24">
        <w:rPr>
          <w:rFonts w:ascii="Liberation Serif" w:hAnsi="Liberation Serif"/>
          <w:sz w:val="28"/>
          <w:szCs w:val="28"/>
        </w:rPr>
        <w:t>.0</w:t>
      </w:r>
      <w:r w:rsidR="00B64E4B">
        <w:rPr>
          <w:rFonts w:ascii="Liberation Serif" w:hAnsi="Liberation Serif"/>
          <w:sz w:val="28"/>
          <w:szCs w:val="28"/>
        </w:rPr>
        <w:t>6</w:t>
      </w:r>
      <w:r w:rsidR="00B64E4B" w:rsidRPr="008B1E24">
        <w:rPr>
          <w:rFonts w:ascii="Liberation Serif" w:hAnsi="Liberation Serif"/>
          <w:sz w:val="28"/>
          <w:szCs w:val="28"/>
        </w:rPr>
        <w:t>.2020 №2</w:t>
      </w:r>
      <w:r w:rsidR="00B64E4B">
        <w:rPr>
          <w:rFonts w:ascii="Liberation Serif" w:hAnsi="Liberation Serif"/>
          <w:sz w:val="28"/>
          <w:szCs w:val="28"/>
        </w:rPr>
        <w:t>24</w:t>
      </w:r>
      <w:r w:rsidR="00B64E4B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CF5A85" w:rsidRPr="008B1E24" w:rsidRDefault="00D55964" w:rsidP="003576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П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оказатель исполнения по данному налогу имеет </w:t>
      </w:r>
      <w:r w:rsidRPr="008B1E24">
        <w:rPr>
          <w:rFonts w:ascii="Liberation Serif" w:hAnsi="Liberation Serif"/>
          <w:color w:val="000000"/>
          <w:sz w:val="28"/>
          <w:szCs w:val="28"/>
        </w:rPr>
        <w:t>положительн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ую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Pr="008B1E24">
        <w:rPr>
          <w:rFonts w:ascii="Liberation Serif" w:hAnsi="Liberation Serif"/>
          <w:color w:val="000000"/>
          <w:sz w:val="28"/>
          <w:szCs w:val="28"/>
        </w:rPr>
        <w:t>величен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ие объёма поступлений к аналогичному периоду  прошлого года составило в сумме </w:t>
      </w:r>
      <w:r w:rsidR="00B64E4B">
        <w:rPr>
          <w:rFonts w:ascii="Liberation Serif" w:hAnsi="Liberation Serif"/>
          <w:color w:val="000000"/>
          <w:sz w:val="28"/>
          <w:szCs w:val="28"/>
        </w:rPr>
        <w:t>347,2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sz w:val="28"/>
          <w:szCs w:val="28"/>
        </w:rPr>
        <w:t>тыс. рублей (</w:t>
      </w:r>
      <w:r w:rsidR="00B64E4B">
        <w:rPr>
          <w:rFonts w:ascii="Liberation Serif" w:hAnsi="Liberation Serif"/>
          <w:sz w:val="28"/>
          <w:szCs w:val="28"/>
        </w:rPr>
        <w:t>284,8</w:t>
      </w:r>
      <w:r w:rsidR="00CF5A85" w:rsidRPr="008B1E24">
        <w:rPr>
          <w:rFonts w:ascii="Liberation Serif" w:hAnsi="Liberation Serif"/>
          <w:sz w:val="28"/>
          <w:szCs w:val="28"/>
        </w:rPr>
        <w:t xml:space="preserve"> тыс. руб.).</w:t>
      </w:r>
    </w:p>
    <w:p w:rsidR="000829E9" w:rsidRPr="008B1E24" w:rsidRDefault="000829E9" w:rsidP="000829E9">
      <w:pPr>
        <w:ind w:left="300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0829E9" w:rsidRPr="008B1E24" w:rsidRDefault="000829E9" w:rsidP="000829E9">
      <w:pPr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087D03" w:rsidRPr="008B1E24" w:rsidRDefault="00D95E0D" w:rsidP="00432A9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по налогу, взимаемому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в связи с применением патентной системы налогообложения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составили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7001B">
        <w:rPr>
          <w:rFonts w:ascii="Liberation Serif" w:hAnsi="Liberation Serif"/>
          <w:color w:val="000000"/>
          <w:sz w:val="28"/>
          <w:szCs w:val="28"/>
        </w:rPr>
        <w:t>299,1</w:t>
      </w:r>
      <w:r w:rsidR="00432A96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>тыс. рублей.</w:t>
      </w:r>
      <w:r w:rsidR="00432A96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Исполнение по данному налогу составило </w:t>
      </w:r>
      <w:r w:rsidR="00A7001B">
        <w:rPr>
          <w:rFonts w:ascii="Liberation Serif" w:hAnsi="Liberation Serif"/>
          <w:color w:val="000000"/>
          <w:sz w:val="28"/>
          <w:szCs w:val="28"/>
        </w:rPr>
        <w:t>73,5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A7001B">
        <w:rPr>
          <w:rFonts w:ascii="Liberation Serif" w:hAnsi="Liberation Serif"/>
          <w:color w:val="000000"/>
          <w:sz w:val="28"/>
          <w:szCs w:val="28"/>
        </w:rPr>
        <w:t>Р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A7001B">
        <w:rPr>
          <w:rFonts w:ascii="Liberation Serif" w:hAnsi="Liberation Serif"/>
          <w:sz w:val="28"/>
          <w:szCs w:val="28"/>
        </w:rPr>
        <w:t>5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.2020 №2</w:t>
      </w:r>
      <w:r w:rsidR="00A7001B">
        <w:rPr>
          <w:rFonts w:ascii="Liberation Serif" w:hAnsi="Liberation Serif"/>
          <w:sz w:val="28"/>
          <w:szCs w:val="28"/>
        </w:rPr>
        <w:t>24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="00087D03" w:rsidRPr="008B1E24">
        <w:rPr>
          <w:rFonts w:ascii="Liberation Serif" w:hAnsi="Liberation Serif"/>
          <w:sz w:val="28"/>
          <w:szCs w:val="28"/>
        </w:rPr>
        <w:t>.</w:t>
      </w:r>
    </w:p>
    <w:p w:rsidR="006F4241" w:rsidRPr="008B1E24" w:rsidRDefault="006F4241" w:rsidP="00087D03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имеет </w:t>
      </w:r>
      <w:r w:rsidR="00A7001B">
        <w:rPr>
          <w:rFonts w:ascii="Liberation Serif" w:hAnsi="Liberation Serif"/>
          <w:color w:val="000000"/>
          <w:sz w:val="28"/>
          <w:szCs w:val="28"/>
        </w:rPr>
        <w:t>отрицат</w:t>
      </w:r>
      <w:r w:rsidR="00087D03" w:rsidRPr="008B1E24">
        <w:rPr>
          <w:rFonts w:ascii="Liberation Serif" w:hAnsi="Liberation Serif"/>
          <w:color w:val="000000"/>
          <w:sz w:val="28"/>
          <w:szCs w:val="28"/>
        </w:rPr>
        <w:t>ельную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динамику. У</w:t>
      </w:r>
      <w:r w:rsidR="00A7001B">
        <w:rPr>
          <w:rFonts w:ascii="Liberation Serif" w:hAnsi="Liberation Serif"/>
          <w:color w:val="000000"/>
          <w:sz w:val="28"/>
          <w:szCs w:val="28"/>
        </w:rPr>
        <w:t>меньшение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 к аналогичному периоду  прошлого года </w:t>
      </w:r>
      <w:r w:rsidR="00087D03" w:rsidRPr="008B1E24">
        <w:rPr>
          <w:rFonts w:ascii="Liberation Serif" w:hAnsi="Liberation Serif"/>
          <w:color w:val="000000"/>
          <w:sz w:val="28"/>
          <w:szCs w:val="28"/>
        </w:rPr>
        <w:t xml:space="preserve">составило в сумме </w:t>
      </w:r>
      <w:r w:rsidR="00A7001B">
        <w:rPr>
          <w:rFonts w:ascii="Liberation Serif" w:hAnsi="Liberation Serif"/>
          <w:color w:val="000000"/>
          <w:sz w:val="28"/>
          <w:szCs w:val="28"/>
        </w:rPr>
        <w:t>6,1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A7001B">
        <w:rPr>
          <w:rFonts w:ascii="Liberation Serif" w:hAnsi="Liberation Serif"/>
          <w:sz w:val="28"/>
          <w:szCs w:val="28"/>
        </w:rPr>
        <w:t>305,2</w:t>
      </w:r>
      <w:r w:rsidR="00432A96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0829E9" w:rsidRPr="008B1E24" w:rsidRDefault="000829E9" w:rsidP="000829E9">
      <w:pPr>
        <w:rPr>
          <w:rFonts w:ascii="Liberation Serif" w:hAnsi="Liberation Serif"/>
          <w:i/>
          <w:color w:val="000000"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имущество  с  физических лиц.</w:t>
      </w:r>
    </w:p>
    <w:p w:rsidR="00DF4F94" w:rsidRPr="008B1E24" w:rsidRDefault="000829E9" w:rsidP="00E045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 налогу на имущество с физических лиц соста</w:t>
      </w:r>
      <w:r w:rsidR="005E1175" w:rsidRPr="008B1E24">
        <w:rPr>
          <w:rFonts w:ascii="Liberation Serif" w:hAnsi="Liberation Serif"/>
          <w:color w:val="000000"/>
          <w:sz w:val="28"/>
          <w:szCs w:val="28"/>
        </w:rPr>
        <w:t xml:space="preserve">вили </w:t>
      </w:r>
      <w:r w:rsidR="00A7001B">
        <w:rPr>
          <w:rFonts w:ascii="Liberation Serif" w:eastAsia="Times New Roman" w:hAnsi="Liberation Serif"/>
          <w:color w:val="000000"/>
          <w:sz w:val="28"/>
          <w:szCs w:val="28"/>
        </w:rPr>
        <w:t>673,4</w:t>
      </w:r>
      <w:r w:rsidR="00825CE2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>.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Показатель исполнения по данному налогу 7</w:t>
      </w:r>
      <w:r w:rsidR="00A7001B">
        <w:rPr>
          <w:rFonts w:ascii="Liberation Serif" w:hAnsi="Liberation Serif"/>
          <w:color w:val="000000"/>
          <w:sz w:val="28"/>
          <w:szCs w:val="28"/>
        </w:rPr>
        <w:t>,2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A7001B">
        <w:rPr>
          <w:rFonts w:ascii="Liberation Serif" w:hAnsi="Liberation Serif"/>
          <w:color w:val="000000"/>
          <w:sz w:val="28"/>
          <w:szCs w:val="28"/>
        </w:rPr>
        <w:t>Р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A7001B">
        <w:rPr>
          <w:rFonts w:ascii="Liberation Serif" w:hAnsi="Liberation Serif"/>
          <w:sz w:val="28"/>
          <w:szCs w:val="28"/>
        </w:rPr>
        <w:t>5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.2020 №2</w:t>
      </w:r>
      <w:r w:rsidR="00A7001B">
        <w:rPr>
          <w:rFonts w:ascii="Liberation Serif" w:hAnsi="Liberation Serif"/>
          <w:sz w:val="28"/>
          <w:szCs w:val="28"/>
        </w:rPr>
        <w:t>24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="00E045AC" w:rsidRPr="008B1E24">
        <w:rPr>
          <w:rFonts w:ascii="Liberation Serif" w:hAnsi="Liberation Serif"/>
          <w:sz w:val="28"/>
          <w:szCs w:val="28"/>
        </w:rPr>
        <w:t>.</w:t>
      </w:r>
    </w:p>
    <w:p w:rsidR="00DF4F94" w:rsidRPr="008B1E24" w:rsidRDefault="00A7001B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налогу имеет 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>отрицательную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>Уменьшение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 к аналогичному периоду  прошлого года составило в сумме </w:t>
      </w:r>
      <w:r>
        <w:rPr>
          <w:rFonts w:ascii="Liberation Serif" w:hAnsi="Liberation Serif"/>
          <w:color w:val="000000"/>
          <w:sz w:val="28"/>
          <w:szCs w:val="28"/>
        </w:rPr>
        <w:t>261,8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F4F94" w:rsidRPr="008B1E24">
        <w:rPr>
          <w:rFonts w:ascii="Liberation Serif" w:hAnsi="Liberation Serif"/>
          <w:sz w:val="28"/>
          <w:szCs w:val="28"/>
        </w:rPr>
        <w:t>тыс. рублей (</w:t>
      </w:r>
      <w:r>
        <w:rPr>
          <w:rFonts w:ascii="Liberation Serif" w:hAnsi="Liberation Serif"/>
          <w:sz w:val="28"/>
          <w:szCs w:val="28"/>
        </w:rPr>
        <w:t>935,2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F4F94" w:rsidRPr="008B1E24">
        <w:rPr>
          <w:rFonts w:ascii="Liberation Serif" w:hAnsi="Liberation Serif"/>
          <w:sz w:val="28"/>
          <w:szCs w:val="28"/>
        </w:rPr>
        <w:t>тыс. руб.).</w:t>
      </w:r>
    </w:p>
    <w:p w:rsidR="00DF4F94" w:rsidRPr="008B1E24" w:rsidRDefault="00DF4F94" w:rsidP="000829E9">
      <w:pPr>
        <w:ind w:firstLine="709"/>
        <w:jc w:val="center"/>
        <w:rPr>
          <w:rFonts w:ascii="Liberation Serif" w:hAnsi="Liberation Serif"/>
          <w:i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Земельный налог.</w:t>
      </w:r>
    </w:p>
    <w:p w:rsidR="00DF4F94" w:rsidRPr="008B1E24" w:rsidRDefault="00DF4F94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Поступления </w:t>
      </w:r>
      <w:r w:rsidR="005903DF" w:rsidRPr="008B1E24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земельному налогу  составили </w:t>
      </w:r>
      <w:r w:rsidR="00A7001B">
        <w:rPr>
          <w:rFonts w:ascii="Liberation Serif" w:eastAsia="Times New Roman" w:hAnsi="Liberation Serif"/>
          <w:color w:val="000000"/>
          <w:sz w:val="28"/>
          <w:szCs w:val="28"/>
        </w:rPr>
        <w:t>2 579,8</w:t>
      </w:r>
      <w:r w:rsidR="00D16BEE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или </w:t>
      </w:r>
      <w:r w:rsidR="00D16BEE" w:rsidRPr="008B1E24">
        <w:rPr>
          <w:rFonts w:ascii="Liberation Serif" w:hAnsi="Liberation Serif"/>
          <w:color w:val="000000"/>
          <w:sz w:val="28"/>
          <w:szCs w:val="28"/>
        </w:rPr>
        <w:t>1</w:t>
      </w:r>
      <w:r w:rsidR="00A7001B">
        <w:rPr>
          <w:rFonts w:ascii="Liberation Serif" w:hAnsi="Liberation Serif"/>
          <w:color w:val="000000"/>
          <w:sz w:val="28"/>
          <w:szCs w:val="28"/>
        </w:rPr>
        <w:t>8,4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 прогнозных 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 </w:t>
      </w:r>
      <w:r w:rsidR="00A7001B">
        <w:rPr>
          <w:rFonts w:ascii="Liberation Serif" w:hAnsi="Liberation Serif"/>
          <w:color w:val="000000"/>
          <w:sz w:val="28"/>
          <w:szCs w:val="28"/>
        </w:rPr>
        <w:t>Р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A7001B">
        <w:rPr>
          <w:rFonts w:ascii="Liberation Serif" w:hAnsi="Liberation Serif"/>
          <w:sz w:val="28"/>
          <w:szCs w:val="28"/>
        </w:rPr>
        <w:t>5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.2020 №2</w:t>
      </w:r>
      <w:r w:rsidR="00A7001B">
        <w:rPr>
          <w:rFonts w:ascii="Liberation Serif" w:hAnsi="Liberation Serif"/>
          <w:sz w:val="28"/>
          <w:szCs w:val="28"/>
        </w:rPr>
        <w:t>24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DF4F94" w:rsidRPr="008B1E24" w:rsidRDefault="00DF4F94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имеет отрицательную динамику. Уменьшение  объёма поступлений  к аналогичному периоду  прошлого года составило в сумме </w:t>
      </w:r>
      <w:r w:rsidR="00A7001B">
        <w:rPr>
          <w:rFonts w:ascii="Liberation Serif" w:hAnsi="Liberation Serif"/>
          <w:color w:val="000000"/>
          <w:sz w:val="28"/>
          <w:szCs w:val="28"/>
        </w:rPr>
        <w:t xml:space="preserve">960,9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A7001B">
        <w:rPr>
          <w:rFonts w:ascii="Liberation Serif" w:hAnsi="Liberation Serif"/>
          <w:sz w:val="28"/>
          <w:szCs w:val="28"/>
        </w:rPr>
        <w:t>3 540,7</w:t>
      </w:r>
      <w:r w:rsidR="00D16BEE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F07528" w:rsidRPr="008B1E24" w:rsidRDefault="00F07528" w:rsidP="00F0752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07528" w:rsidRPr="008B1E24" w:rsidRDefault="00F07528" w:rsidP="00F07528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Государственная пошлина.</w:t>
      </w:r>
    </w:p>
    <w:p w:rsidR="00A7001B" w:rsidRPr="008B1E24" w:rsidRDefault="00F07528" w:rsidP="00A7001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 xml:space="preserve"> г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осударственной пошлине составили в сумме </w:t>
      </w:r>
      <w:r w:rsidR="00A7001B">
        <w:rPr>
          <w:rFonts w:ascii="Liberation Serif" w:eastAsia="Times New Roman" w:hAnsi="Liberation Serif"/>
          <w:color w:val="000000"/>
          <w:sz w:val="28"/>
          <w:szCs w:val="28"/>
        </w:rPr>
        <w:t>18,5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рублей</w:t>
      </w:r>
      <w:r w:rsidR="00A7001B" w:rsidRPr="00A700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или </w:t>
      </w:r>
      <w:r w:rsidR="00A7001B">
        <w:rPr>
          <w:rFonts w:ascii="Liberation Serif" w:hAnsi="Liberation Serif"/>
          <w:color w:val="000000"/>
          <w:sz w:val="28"/>
          <w:szCs w:val="28"/>
        </w:rPr>
        <w:t>свыше 100 %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A7001B">
        <w:rPr>
          <w:rFonts w:ascii="Liberation Serif" w:hAnsi="Liberation Serif"/>
          <w:color w:val="000000"/>
          <w:sz w:val="28"/>
          <w:szCs w:val="28"/>
        </w:rPr>
        <w:t>Р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A7001B">
        <w:rPr>
          <w:rFonts w:ascii="Liberation Serif" w:hAnsi="Liberation Serif"/>
          <w:sz w:val="28"/>
          <w:szCs w:val="28"/>
        </w:rPr>
        <w:t>5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.2020 №2</w:t>
      </w:r>
      <w:r w:rsidR="00A7001B">
        <w:rPr>
          <w:rFonts w:ascii="Liberation Serif" w:hAnsi="Liberation Serif"/>
          <w:sz w:val="28"/>
          <w:szCs w:val="28"/>
        </w:rPr>
        <w:t>24</w:t>
      </w:r>
      <w:r w:rsidR="00A7001B" w:rsidRPr="008B1E24">
        <w:rPr>
          <w:rFonts w:ascii="Liberation Serif" w:hAnsi="Liberation Serif"/>
          <w:sz w:val="28"/>
          <w:szCs w:val="28"/>
        </w:rPr>
        <w:t>).</w:t>
      </w:r>
    </w:p>
    <w:p w:rsidR="000829E9" w:rsidRPr="008B1E24" w:rsidRDefault="000829E9" w:rsidP="000829E9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C33D0" w:rsidRPr="008B1E24" w:rsidRDefault="000829E9" w:rsidP="00686D01">
      <w:pPr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t>Неналоговые доходы.</w:t>
      </w:r>
    </w:p>
    <w:p w:rsidR="000829E9" w:rsidRPr="008B1E24" w:rsidRDefault="000829E9" w:rsidP="00BC3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Неналоговые пос</w:t>
      </w:r>
      <w:r w:rsidR="00BC33D0" w:rsidRPr="008B1E24">
        <w:rPr>
          <w:rFonts w:ascii="Liberation Serif" w:hAnsi="Liberation Serif"/>
          <w:sz w:val="28"/>
          <w:szCs w:val="28"/>
        </w:rPr>
        <w:t xml:space="preserve">тупления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A7001B">
        <w:rPr>
          <w:rFonts w:ascii="Liberation Serif" w:hAnsi="Liberation Serif"/>
          <w:sz w:val="28"/>
          <w:szCs w:val="28"/>
        </w:rPr>
        <w:t>и</w:t>
      </w:r>
      <w:r w:rsidR="00BC33D0" w:rsidRPr="008B1E24">
        <w:rPr>
          <w:rFonts w:ascii="Liberation Serif" w:hAnsi="Liberation Serif"/>
          <w:sz w:val="28"/>
          <w:szCs w:val="28"/>
        </w:rPr>
        <w:t xml:space="preserve"> 2019 года составили в сумме </w:t>
      </w:r>
      <w:r w:rsidR="00A7001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8 506,1 </w:t>
      </w:r>
      <w:r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4B2E6B" w:rsidRPr="008B1E24">
        <w:rPr>
          <w:rFonts w:ascii="Liberation Serif" w:hAnsi="Liberation Serif"/>
          <w:sz w:val="28"/>
          <w:szCs w:val="28"/>
        </w:rPr>
        <w:t>4</w:t>
      </w:r>
      <w:r w:rsidR="00A7001B">
        <w:rPr>
          <w:rFonts w:ascii="Liberation Serif" w:hAnsi="Liberation Serif"/>
          <w:sz w:val="28"/>
          <w:szCs w:val="28"/>
        </w:rPr>
        <w:t>1</w:t>
      </w:r>
      <w:r w:rsidR="004B2E6B" w:rsidRPr="008B1E24">
        <w:rPr>
          <w:rFonts w:ascii="Liberation Serif" w:hAnsi="Liberation Serif"/>
          <w:sz w:val="28"/>
          <w:szCs w:val="28"/>
        </w:rPr>
        <w:t>,</w:t>
      </w:r>
      <w:r w:rsidR="00A7001B"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 xml:space="preserve"> %</w:t>
      </w:r>
      <w:r w:rsidR="00A6285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 от утверждённых прогнозных  назначений.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неналоговых поступлений имеет 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>отрицательну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ю д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>инамику. Объём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ений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в сравнении с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аналогич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ным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период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ом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 201</w:t>
      </w:r>
      <w:r w:rsidR="004B2E6B" w:rsidRPr="008B1E24">
        <w:rPr>
          <w:rFonts w:ascii="Liberation Serif" w:hAnsi="Liberation Serif"/>
          <w:color w:val="000000"/>
          <w:sz w:val="28"/>
          <w:szCs w:val="28"/>
        </w:rPr>
        <w:t>9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уменьшился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на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7001B">
        <w:rPr>
          <w:rFonts w:ascii="Liberation Serif" w:hAnsi="Liberation Serif"/>
          <w:color w:val="000000"/>
          <w:sz w:val="28"/>
          <w:szCs w:val="28"/>
        </w:rPr>
        <w:t>2 825,5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sz w:val="28"/>
          <w:szCs w:val="28"/>
        </w:rPr>
        <w:t>тыс. рублей (</w:t>
      </w:r>
      <w:r w:rsidR="00A7001B">
        <w:rPr>
          <w:rFonts w:ascii="Liberation Serif" w:hAnsi="Liberation Serif"/>
          <w:sz w:val="28"/>
          <w:szCs w:val="28"/>
        </w:rPr>
        <w:t>11 331,6</w:t>
      </w:r>
      <w:r w:rsidR="004B2E6B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В структуре собственных доходов неналоговые поступл</w:t>
      </w:r>
      <w:r w:rsidR="00A62858" w:rsidRPr="008B1E24">
        <w:rPr>
          <w:rFonts w:ascii="Liberation Serif" w:hAnsi="Liberation Serif"/>
          <w:sz w:val="28"/>
          <w:szCs w:val="28"/>
        </w:rPr>
        <w:t xml:space="preserve">ения составили </w:t>
      </w:r>
      <w:r w:rsidR="00A7001B">
        <w:rPr>
          <w:rFonts w:ascii="Liberation Serif" w:hAnsi="Liberation Serif"/>
          <w:sz w:val="28"/>
          <w:szCs w:val="28"/>
        </w:rPr>
        <w:t>7,8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Ниже приведен анализ </w:t>
      </w:r>
      <w:proofErr w:type="gramStart"/>
      <w:r w:rsidRPr="008B1E24">
        <w:rPr>
          <w:rFonts w:ascii="Liberation Serif" w:hAnsi="Liberation Serif"/>
          <w:sz w:val="28"/>
          <w:szCs w:val="28"/>
        </w:rPr>
        <w:t>отклонений поступлений источников неналоговых доходов местного бюджета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в отчетном перио</w:t>
      </w:r>
      <w:r w:rsidR="00BC33D0" w:rsidRPr="008B1E24">
        <w:rPr>
          <w:rFonts w:ascii="Liberation Serif" w:hAnsi="Liberation Serif"/>
          <w:sz w:val="28"/>
          <w:szCs w:val="28"/>
        </w:rPr>
        <w:t>де к аналогичному периоду 201</w:t>
      </w:r>
      <w:r w:rsidR="004B2E6B" w:rsidRPr="008B1E24">
        <w:rPr>
          <w:rFonts w:ascii="Liberation Serif" w:hAnsi="Liberation Serif"/>
          <w:sz w:val="28"/>
          <w:szCs w:val="28"/>
        </w:rPr>
        <w:t>9</w:t>
      </w:r>
      <w:r w:rsidR="00BC33D0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года. 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  <w:highlight w:val="yellow"/>
        </w:rPr>
      </w:pPr>
    </w:p>
    <w:p w:rsidR="00A3159B" w:rsidRPr="008B1E24" w:rsidRDefault="000829E9" w:rsidP="00A3159B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использования имущества.</w:t>
      </w:r>
    </w:p>
    <w:p w:rsidR="000829E9" w:rsidRPr="008B1E24" w:rsidRDefault="000829E9" w:rsidP="003F392F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использования имущества, находящегося в государственной и муниципальн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ой собственности составили</w:t>
      </w:r>
      <w:r w:rsidR="00A3159B" w:rsidRPr="008B1E24">
        <w:rPr>
          <w:rFonts w:ascii="Liberation Serif" w:hAnsi="Liberation Serif"/>
        </w:rPr>
        <w:t xml:space="preserve"> </w:t>
      </w:r>
      <w:r w:rsidR="00A7001B">
        <w:rPr>
          <w:rFonts w:ascii="Liberation Serif" w:eastAsia="Times New Roman" w:hAnsi="Liberation Serif"/>
          <w:color w:val="000000"/>
          <w:sz w:val="28"/>
          <w:szCs w:val="28"/>
        </w:rPr>
        <w:t>4 016,8</w:t>
      </w:r>
      <w:r w:rsidR="003A2C8A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т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ыс. рублей, что на </w:t>
      </w:r>
      <w:r w:rsidR="00A7001B">
        <w:rPr>
          <w:rFonts w:ascii="Liberation Serif" w:hAnsi="Liberation Serif"/>
          <w:color w:val="000000"/>
          <w:sz w:val="28"/>
          <w:szCs w:val="28"/>
        </w:rPr>
        <w:t>253,5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</w:t>
      </w:r>
      <w:r w:rsidR="00A7001B">
        <w:rPr>
          <w:rFonts w:ascii="Liberation Serif" w:hAnsi="Liberation Serif"/>
          <w:color w:val="000000"/>
          <w:sz w:val="28"/>
          <w:szCs w:val="28"/>
        </w:rPr>
        <w:t>мен</w:t>
      </w:r>
      <w:r w:rsidR="003A2C8A" w:rsidRPr="008B1E24">
        <w:rPr>
          <w:rFonts w:ascii="Liberation Serif" w:hAnsi="Liberation Serif"/>
          <w:color w:val="000000"/>
          <w:sz w:val="28"/>
          <w:szCs w:val="28"/>
        </w:rPr>
        <w:t>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>ении с аналогичным периодом 201</w:t>
      </w:r>
      <w:r w:rsidR="003A2C8A" w:rsidRPr="008B1E24">
        <w:rPr>
          <w:rFonts w:ascii="Liberation Serif" w:hAnsi="Liberation Serif"/>
          <w:color w:val="000000"/>
          <w:sz w:val="28"/>
          <w:szCs w:val="28"/>
        </w:rPr>
        <w:t>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A3159B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A7001B">
        <w:rPr>
          <w:rFonts w:ascii="Liberation Serif" w:hAnsi="Liberation Serif"/>
          <w:color w:val="000000"/>
          <w:sz w:val="28"/>
          <w:szCs w:val="28"/>
        </w:rPr>
        <w:t>4 270,3</w:t>
      </w:r>
      <w:r w:rsidR="003A2C8A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3159B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>. Показатель исполнения п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825CE2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A7001B">
        <w:rPr>
          <w:rFonts w:ascii="Liberation Serif" w:hAnsi="Liberation Serif"/>
          <w:color w:val="000000"/>
          <w:sz w:val="28"/>
          <w:szCs w:val="28"/>
        </w:rPr>
        <w:t>39,6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E576C8">
        <w:rPr>
          <w:rFonts w:ascii="Liberation Serif" w:hAnsi="Liberation Serif"/>
          <w:sz w:val="28"/>
          <w:szCs w:val="28"/>
        </w:rPr>
        <w:t>5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.2020 №2</w:t>
      </w:r>
      <w:r w:rsidR="00E576C8">
        <w:rPr>
          <w:rFonts w:ascii="Liberation Serif" w:hAnsi="Liberation Serif"/>
          <w:sz w:val="28"/>
          <w:szCs w:val="28"/>
        </w:rPr>
        <w:t>24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="003F392F" w:rsidRPr="008B1E24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В аналогичном периоде прошлого года исполнение по да</w:t>
      </w:r>
      <w:r w:rsidR="00A62858" w:rsidRPr="008B1E24">
        <w:rPr>
          <w:rFonts w:ascii="Liberation Serif" w:hAnsi="Liberation Serif"/>
          <w:sz w:val="28"/>
          <w:szCs w:val="28"/>
        </w:rPr>
        <w:t xml:space="preserve">нному  доходу составляло  </w:t>
      </w:r>
      <w:r w:rsidR="00E576C8">
        <w:rPr>
          <w:rFonts w:ascii="Liberation Serif" w:hAnsi="Liberation Serif"/>
          <w:sz w:val="28"/>
          <w:szCs w:val="28"/>
        </w:rPr>
        <w:t>41,8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0829E9" w:rsidRPr="008B1E24" w:rsidRDefault="000829E9" w:rsidP="00A3159B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2A362F" w:rsidRPr="008B1E24" w:rsidRDefault="000829E9" w:rsidP="0035766E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Платежи при пользовании природными ресурсами</w:t>
      </w:r>
      <w:r w:rsidR="0035766E"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A62858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платежей при пользовании прир</w:t>
      </w:r>
      <w:r w:rsidR="00A62858" w:rsidRPr="008B1E24">
        <w:rPr>
          <w:rFonts w:ascii="Liberation Serif" w:eastAsia="Times New Roman" w:hAnsi="Liberation Serif"/>
          <w:color w:val="000000"/>
          <w:sz w:val="28"/>
          <w:szCs w:val="28"/>
        </w:rPr>
        <w:t>одными ресурсами составили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E576C8">
        <w:rPr>
          <w:rFonts w:ascii="Liberation Serif" w:eastAsia="Times New Roman" w:hAnsi="Liberation Serif"/>
          <w:color w:val="000000"/>
          <w:sz w:val="28"/>
          <w:szCs w:val="28"/>
        </w:rPr>
        <w:t>16,8</w:t>
      </w:r>
      <w:r w:rsidR="00EB4F22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что на </w:t>
      </w:r>
      <w:r w:rsidR="00A400FC" w:rsidRPr="008B1E24">
        <w:rPr>
          <w:rFonts w:ascii="Liberation Serif" w:hAnsi="Liberation Serif"/>
          <w:color w:val="000000"/>
          <w:sz w:val="28"/>
          <w:szCs w:val="28"/>
        </w:rPr>
        <w:t>2,</w:t>
      </w:r>
      <w:r w:rsidR="00E576C8">
        <w:rPr>
          <w:rFonts w:ascii="Liberation Serif" w:hAnsi="Liberation Serif"/>
          <w:color w:val="000000"/>
          <w:sz w:val="28"/>
          <w:szCs w:val="28"/>
        </w:rPr>
        <w:t>8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</w:t>
      </w:r>
      <w:r w:rsidR="00D22D9F" w:rsidRPr="008B1E24">
        <w:rPr>
          <w:rFonts w:ascii="Liberation Serif" w:hAnsi="Liberation Serif"/>
          <w:color w:val="000000"/>
          <w:sz w:val="28"/>
          <w:szCs w:val="28"/>
        </w:rPr>
        <w:t>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сравнении с аналогичным периодом 201</w:t>
      </w:r>
      <w:r w:rsidR="00A400FC" w:rsidRPr="008B1E24">
        <w:rPr>
          <w:rFonts w:ascii="Liberation Serif" w:hAnsi="Liberation Serif"/>
          <w:color w:val="000000"/>
          <w:sz w:val="28"/>
          <w:szCs w:val="28"/>
        </w:rPr>
        <w:t>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E576C8">
        <w:rPr>
          <w:rFonts w:ascii="Liberation Serif" w:hAnsi="Liberation Serif"/>
          <w:color w:val="000000"/>
          <w:sz w:val="28"/>
          <w:szCs w:val="28"/>
        </w:rPr>
        <w:t>14,0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Показатель исполнения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</w:t>
      </w:r>
      <w:r w:rsidR="00E576C8">
        <w:rPr>
          <w:rFonts w:ascii="Liberation Serif" w:hAnsi="Liberation Serif"/>
          <w:color w:val="000000"/>
          <w:sz w:val="28"/>
          <w:szCs w:val="28"/>
        </w:rPr>
        <w:t xml:space="preserve">доходу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составил </w:t>
      </w:r>
      <w:r w:rsidR="00E576C8">
        <w:rPr>
          <w:rFonts w:ascii="Liberation Serif" w:hAnsi="Liberation Serif"/>
          <w:color w:val="000000"/>
          <w:sz w:val="28"/>
          <w:szCs w:val="28"/>
        </w:rPr>
        <w:t>84</w:t>
      </w:r>
      <w:r w:rsidR="00825CE2">
        <w:rPr>
          <w:rFonts w:ascii="Liberation Serif" w:hAnsi="Liberation Serif"/>
          <w:color w:val="000000"/>
          <w:sz w:val="28"/>
          <w:szCs w:val="28"/>
        </w:rPr>
        <w:t>,0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 прогнозных  назначений</w:t>
      </w:r>
      <w:proofErr w:type="gramStart"/>
      <w:r w:rsidR="00825CE2">
        <w:rPr>
          <w:rFonts w:ascii="Liberation Serif" w:hAnsi="Liberation Serif"/>
          <w:color w:val="000000"/>
          <w:sz w:val="28"/>
          <w:szCs w:val="28"/>
        </w:rPr>
        <w:t>.</w:t>
      </w:r>
      <w:proofErr w:type="gramEnd"/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8B1E24"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Pr="008B1E24">
        <w:rPr>
          <w:rFonts w:ascii="Liberation Serif" w:hAnsi="Liberation Serif"/>
          <w:color w:val="000000"/>
          <w:sz w:val="28"/>
          <w:szCs w:val="28"/>
        </w:rPr>
        <w:t xml:space="preserve">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E576C8">
        <w:rPr>
          <w:rFonts w:ascii="Liberation Serif" w:hAnsi="Liberation Serif"/>
          <w:sz w:val="28"/>
          <w:szCs w:val="28"/>
        </w:rPr>
        <w:t>5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.2020 №2</w:t>
      </w:r>
      <w:r w:rsidR="00E576C8">
        <w:rPr>
          <w:rFonts w:ascii="Liberation Serif" w:hAnsi="Liberation Serif"/>
          <w:sz w:val="28"/>
          <w:szCs w:val="28"/>
        </w:rPr>
        <w:t>24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2A362F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</w:p>
    <w:p w:rsidR="007F6027" w:rsidRPr="008B1E24" w:rsidRDefault="007F6027" w:rsidP="007F6027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8B1E24" w:rsidRDefault="000829E9" w:rsidP="007F6027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 xml:space="preserve">Доходы  от  </w:t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E576C8" w:rsidRDefault="000829E9" w:rsidP="0079427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Поступления доходов от </w:t>
      </w:r>
      <w:r w:rsidRPr="008B1E24">
        <w:rPr>
          <w:rFonts w:ascii="Liberation Serif" w:hAnsi="Liberation Serif"/>
          <w:color w:val="000000"/>
          <w:sz w:val="28"/>
          <w:szCs w:val="28"/>
        </w:rPr>
        <w:t>оказания платных услуг и компенсации затра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т государства составил</w:t>
      </w:r>
      <w:r w:rsidR="00E576C8">
        <w:rPr>
          <w:rFonts w:ascii="Liberation Serif" w:hAnsi="Liberation Serif"/>
          <w:color w:val="000000"/>
          <w:sz w:val="28"/>
          <w:szCs w:val="28"/>
        </w:rPr>
        <w:t>и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727E9" w:rsidRPr="008B1E24">
        <w:rPr>
          <w:rFonts w:ascii="Liberation Serif" w:eastAsia="Times New Roman" w:hAnsi="Liberation Serif"/>
          <w:color w:val="000000"/>
          <w:sz w:val="28"/>
          <w:szCs w:val="28"/>
        </w:rPr>
        <w:t>3</w:t>
      </w:r>
      <w:r w:rsidR="00E576C8">
        <w:rPr>
          <w:rFonts w:ascii="Liberation Serif" w:eastAsia="Times New Roman" w:hAnsi="Liberation Serif"/>
          <w:color w:val="000000"/>
          <w:sz w:val="28"/>
          <w:szCs w:val="28"/>
        </w:rPr>
        <w:t> 346,5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, что на </w:t>
      </w:r>
      <w:r w:rsidR="00E576C8">
        <w:rPr>
          <w:rFonts w:ascii="Liberation Serif" w:hAnsi="Liberation Serif"/>
          <w:color w:val="000000"/>
          <w:sz w:val="28"/>
          <w:szCs w:val="28"/>
        </w:rPr>
        <w:t xml:space="preserve">3 077,0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меньше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ении с аналогичным периодом 201</w:t>
      </w:r>
      <w:r w:rsidR="00F727E9" w:rsidRPr="008B1E24">
        <w:rPr>
          <w:rFonts w:ascii="Liberation Serif" w:hAnsi="Liberation Serif"/>
          <w:color w:val="000000"/>
          <w:sz w:val="28"/>
          <w:szCs w:val="28"/>
        </w:rPr>
        <w:t>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E576C8">
        <w:rPr>
          <w:rFonts w:ascii="Liberation Serif" w:hAnsi="Liberation Serif"/>
          <w:color w:val="000000"/>
          <w:sz w:val="28"/>
          <w:szCs w:val="28"/>
        </w:rPr>
        <w:t>6 423,5</w:t>
      </w:r>
      <w:r w:rsidR="00F727E9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данному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576C8">
        <w:rPr>
          <w:rFonts w:ascii="Liberation Serif" w:hAnsi="Liberation Serif"/>
          <w:color w:val="000000"/>
          <w:sz w:val="28"/>
          <w:szCs w:val="28"/>
        </w:rPr>
        <w:t>доходу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E576C8">
        <w:rPr>
          <w:rFonts w:ascii="Liberation Serif" w:hAnsi="Liberation Serif"/>
          <w:color w:val="000000"/>
          <w:sz w:val="28"/>
          <w:szCs w:val="28"/>
        </w:rPr>
        <w:t>39,3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proofErr w:type="gramStart"/>
      <w:r w:rsidR="00825CE2">
        <w:rPr>
          <w:rFonts w:ascii="Liberation Serif" w:hAnsi="Liberation Serif"/>
          <w:color w:val="000000"/>
          <w:sz w:val="28"/>
          <w:szCs w:val="28"/>
        </w:rPr>
        <w:t>.</w:t>
      </w:r>
      <w:proofErr w:type="gramEnd"/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A62858" w:rsidRPr="008B1E24"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E576C8">
        <w:rPr>
          <w:rFonts w:ascii="Liberation Serif" w:hAnsi="Liberation Serif"/>
          <w:sz w:val="28"/>
          <w:szCs w:val="28"/>
        </w:rPr>
        <w:t>5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.2020 №2</w:t>
      </w:r>
      <w:r w:rsidR="00E576C8">
        <w:rPr>
          <w:rFonts w:ascii="Liberation Serif" w:hAnsi="Liberation Serif"/>
          <w:sz w:val="28"/>
          <w:szCs w:val="28"/>
        </w:rPr>
        <w:t>24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E576C8">
        <w:rPr>
          <w:rFonts w:ascii="Liberation Serif" w:hAnsi="Liberation Serif"/>
          <w:sz w:val="28"/>
          <w:szCs w:val="28"/>
        </w:rPr>
        <w:t>.</w:t>
      </w:r>
    </w:p>
    <w:p w:rsidR="00103261" w:rsidRPr="008B1E24" w:rsidRDefault="0077697D" w:rsidP="0079427A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B1E24">
        <w:rPr>
          <w:rFonts w:ascii="Liberation Serif" w:hAnsi="Liberation Serif"/>
          <w:sz w:val="28"/>
          <w:szCs w:val="28"/>
          <w:highlight w:val="yellow"/>
        </w:rPr>
        <w:t xml:space="preserve"> </w:t>
      </w:r>
    </w:p>
    <w:p w:rsidR="000829E9" w:rsidRPr="008B1E24" w:rsidRDefault="000829E9" w:rsidP="007F6027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продажи материальных и нематериальных активов.</w:t>
      </w:r>
    </w:p>
    <w:p w:rsidR="000829E9" w:rsidRPr="008B1E24" w:rsidRDefault="000829E9" w:rsidP="00916C9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продажи материальных и нема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териальных активов составили </w:t>
      </w:r>
      <w:r w:rsidR="00E576C8">
        <w:rPr>
          <w:rFonts w:ascii="Liberation Serif" w:eastAsia="Times New Roman" w:hAnsi="Liberation Serif"/>
          <w:color w:val="000000"/>
          <w:sz w:val="28"/>
          <w:szCs w:val="28"/>
        </w:rPr>
        <w:t>778,6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рублей, что </w:t>
      </w:r>
      <w:r w:rsidR="00825CE2">
        <w:rPr>
          <w:rFonts w:ascii="Liberation Serif" w:hAnsi="Liberation Serif"/>
          <w:color w:val="000000"/>
          <w:sz w:val="28"/>
          <w:szCs w:val="28"/>
        </w:rPr>
        <w:t>больш</w:t>
      </w:r>
      <w:r w:rsidR="00E576C8">
        <w:rPr>
          <w:rFonts w:ascii="Liberation Serif" w:hAnsi="Liberation Serif"/>
          <w:color w:val="000000"/>
          <w:sz w:val="28"/>
          <w:szCs w:val="28"/>
        </w:rPr>
        <w:t>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за аналогичный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период прошлого года на </w:t>
      </w:r>
      <w:r w:rsidR="00E576C8">
        <w:rPr>
          <w:rFonts w:ascii="Liberation Serif" w:hAnsi="Liberation Serif"/>
          <w:color w:val="000000"/>
          <w:sz w:val="28"/>
          <w:szCs w:val="28"/>
        </w:rPr>
        <w:t>533,8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886185" w:rsidRPr="008B1E24">
        <w:rPr>
          <w:rFonts w:ascii="Liberation Serif" w:hAnsi="Liberation Serif"/>
          <w:sz w:val="28"/>
          <w:szCs w:val="28"/>
        </w:rPr>
        <w:t xml:space="preserve"> </w:t>
      </w:r>
      <w:r w:rsidR="0035766E" w:rsidRPr="008B1E24">
        <w:rPr>
          <w:rFonts w:ascii="Liberation Serif" w:hAnsi="Liberation Serif"/>
          <w:sz w:val="28"/>
          <w:szCs w:val="28"/>
        </w:rPr>
        <w:t>(</w:t>
      </w:r>
      <w:r w:rsidR="00E576C8">
        <w:rPr>
          <w:rFonts w:ascii="Liberation Serif" w:hAnsi="Liberation Serif"/>
          <w:sz w:val="28"/>
          <w:szCs w:val="28"/>
        </w:rPr>
        <w:t>244,8</w:t>
      </w:r>
      <w:r w:rsidR="001504EE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35766E" w:rsidRPr="008B1E24">
        <w:rPr>
          <w:rFonts w:ascii="Liberation Serif" w:hAnsi="Liberation Serif"/>
          <w:color w:val="000000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46C37" w:rsidRPr="008B1E24" w:rsidRDefault="000829E9" w:rsidP="001504E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E576C8">
        <w:rPr>
          <w:rFonts w:ascii="Liberation Serif" w:hAnsi="Liberation Serif"/>
          <w:color w:val="000000"/>
          <w:sz w:val="28"/>
          <w:szCs w:val="28"/>
        </w:rPr>
        <w:t>доходу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E576C8">
        <w:rPr>
          <w:rFonts w:ascii="Liberation Serif" w:hAnsi="Liberation Serif"/>
          <w:color w:val="000000"/>
          <w:sz w:val="28"/>
          <w:szCs w:val="28"/>
        </w:rPr>
        <w:t>57,7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proofErr w:type="gramStart"/>
      <w:r w:rsidR="00825CE2">
        <w:rPr>
          <w:rFonts w:ascii="Liberation Serif" w:hAnsi="Liberation Serif"/>
          <w:color w:val="000000"/>
          <w:sz w:val="28"/>
          <w:szCs w:val="28"/>
        </w:rPr>
        <w:t>.</w:t>
      </w:r>
      <w:proofErr w:type="gramEnd"/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8B1E24"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Pr="008B1E24">
        <w:rPr>
          <w:rFonts w:ascii="Liberation Serif" w:hAnsi="Liberation Serif"/>
          <w:color w:val="000000"/>
          <w:sz w:val="28"/>
          <w:szCs w:val="28"/>
        </w:rPr>
        <w:t xml:space="preserve">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E576C8">
        <w:rPr>
          <w:rFonts w:ascii="Liberation Serif" w:hAnsi="Liberation Serif"/>
          <w:sz w:val="28"/>
          <w:szCs w:val="28"/>
        </w:rPr>
        <w:t>5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.2020 №2</w:t>
      </w:r>
      <w:r w:rsidR="00E576C8">
        <w:rPr>
          <w:rFonts w:ascii="Liberation Serif" w:hAnsi="Liberation Serif"/>
          <w:sz w:val="28"/>
          <w:szCs w:val="28"/>
        </w:rPr>
        <w:t>24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886185" w:rsidRPr="008B1E24">
        <w:rPr>
          <w:rFonts w:ascii="Liberation Serif" w:hAnsi="Liberation Serif"/>
          <w:sz w:val="28"/>
          <w:szCs w:val="28"/>
        </w:rPr>
        <w:t xml:space="preserve">. </w:t>
      </w:r>
    </w:p>
    <w:p w:rsidR="00C73E75" w:rsidRPr="008B1E24" w:rsidRDefault="00C73E75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</w:p>
    <w:p w:rsidR="00E46C37" w:rsidRPr="008B1E24" w:rsidRDefault="000829E9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Штрафы, санкции, возмещение ущерба</w:t>
      </w:r>
    </w:p>
    <w:p w:rsidR="000829E9" w:rsidRPr="008B1E24" w:rsidRDefault="000829E9" w:rsidP="00E46C3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Поступление штрафов, санкции, воз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мещения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ущерба составило </w:t>
      </w:r>
      <w:r w:rsidR="00E576C8">
        <w:rPr>
          <w:rFonts w:ascii="Liberation Serif" w:eastAsia="Times New Roman" w:hAnsi="Liberation Serif"/>
          <w:color w:val="000000"/>
          <w:sz w:val="28"/>
          <w:szCs w:val="28"/>
        </w:rPr>
        <w:t>269,3 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тыс. рублей,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что </w:t>
      </w:r>
      <w:r w:rsidR="00697993" w:rsidRPr="008B1E24">
        <w:rPr>
          <w:rFonts w:ascii="Liberation Serif" w:hAnsi="Liberation Serif"/>
          <w:color w:val="000000"/>
          <w:sz w:val="28"/>
          <w:szCs w:val="28"/>
        </w:rPr>
        <w:t>меньше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за аналогичный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период  </w:t>
      </w:r>
      <w:r w:rsidR="00D26E4E" w:rsidRPr="008B1E24">
        <w:rPr>
          <w:rFonts w:ascii="Liberation Serif" w:hAnsi="Liberation Serif"/>
          <w:color w:val="000000"/>
          <w:sz w:val="28"/>
          <w:szCs w:val="28"/>
        </w:rPr>
        <w:t>201</w:t>
      </w:r>
      <w:r w:rsidR="00697993" w:rsidRPr="008B1E24">
        <w:rPr>
          <w:rFonts w:ascii="Liberation Serif" w:hAnsi="Liberation Serif"/>
          <w:color w:val="000000"/>
          <w:sz w:val="28"/>
          <w:szCs w:val="28"/>
        </w:rPr>
        <w:t>9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года на </w:t>
      </w:r>
      <w:r w:rsidR="00E576C8">
        <w:rPr>
          <w:rFonts w:ascii="Liberation Serif" w:hAnsi="Liberation Serif"/>
          <w:color w:val="000000"/>
          <w:sz w:val="28"/>
          <w:szCs w:val="28"/>
        </w:rPr>
        <w:t>106,7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F62D3D" w:rsidRPr="008B1E24">
        <w:rPr>
          <w:rFonts w:ascii="Liberation Serif" w:hAnsi="Liberation Serif"/>
          <w:sz w:val="28"/>
          <w:szCs w:val="28"/>
        </w:rPr>
        <w:t xml:space="preserve"> (</w:t>
      </w:r>
      <w:r w:rsidR="00E576C8">
        <w:rPr>
          <w:rFonts w:ascii="Liberation Serif" w:hAnsi="Liberation Serif"/>
          <w:sz w:val="28"/>
          <w:szCs w:val="28"/>
        </w:rPr>
        <w:t>376,0</w:t>
      </w:r>
      <w:r w:rsidR="0069799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62D3D"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62D3D" w:rsidRPr="008B1E24" w:rsidRDefault="000829E9" w:rsidP="00F62D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</w:t>
      </w:r>
      <w:r w:rsidR="00857B92" w:rsidRPr="008B1E24">
        <w:rPr>
          <w:rFonts w:ascii="Liberation Serif" w:hAnsi="Liberation Serif"/>
          <w:color w:val="000000"/>
          <w:sz w:val="28"/>
          <w:szCs w:val="28"/>
        </w:rPr>
        <w:t>доходу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состави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л </w:t>
      </w:r>
      <w:r w:rsidR="00E576C8">
        <w:rPr>
          <w:rFonts w:ascii="Liberation Serif" w:hAnsi="Liberation Serif"/>
          <w:color w:val="000000"/>
          <w:sz w:val="28"/>
          <w:szCs w:val="28"/>
        </w:rPr>
        <w:t>65,5 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proofErr w:type="gramStart"/>
      <w:r w:rsidR="00825CE2">
        <w:rPr>
          <w:rFonts w:ascii="Liberation Serif" w:hAnsi="Liberation Serif"/>
          <w:color w:val="000000"/>
          <w:sz w:val="28"/>
          <w:szCs w:val="28"/>
        </w:rPr>
        <w:t>.</w:t>
      </w:r>
      <w:proofErr w:type="gramEnd"/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8B1E24">
        <w:rPr>
          <w:rFonts w:ascii="Liberation Serif" w:hAnsi="Liberation Serif"/>
          <w:color w:val="000000"/>
          <w:sz w:val="28"/>
          <w:szCs w:val="28"/>
        </w:rPr>
        <w:t>п</w:t>
      </w:r>
      <w:proofErr w:type="gramEnd"/>
      <w:r w:rsidRPr="008B1E24">
        <w:rPr>
          <w:rFonts w:ascii="Liberation Serif" w:hAnsi="Liberation Serif"/>
          <w:color w:val="000000"/>
          <w:sz w:val="28"/>
          <w:szCs w:val="28"/>
        </w:rPr>
        <w:t xml:space="preserve">редусмотренных </w:t>
      </w:r>
      <w:r w:rsidR="00C33209">
        <w:rPr>
          <w:rFonts w:ascii="Liberation Serif" w:hAnsi="Liberation Serif"/>
          <w:color w:val="000000"/>
          <w:sz w:val="28"/>
          <w:szCs w:val="28"/>
        </w:rPr>
        <w:t>Р</w:t>
      </w:r>
      <w:r w:rsidR="00C33209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C33209">
        <w:rPr>
          <w:rFonts w:ascii="Liberation Serif" w:hAnsi="Liberation Serif"/>
          <w:sz w:val="28"/>
          <w:szCs w:val="28"/>
        </w:rPr>
        <w:t>о</w:t>
      </w:r>
      <w:r w:rsidR="00C33209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C33209">
        <w:rPr>
          <w:rFonts w:ascii="Liberation Serif" w:hAnsi="Liberation Serif"/>
          <w:sz w:val="28"/>
          <w:szCs w:val="28"/>
        </w:rPr>
        <w:t>5</w:t>
      </w:r>
      <w:r w:rsidR="00C33209" w:rsidRPr="008B1E24">
        <w:rPr>
          <w:rFonts w:ascii="Liberation Serif" w:hAnsi="Liberation Serif"/>
          <w:sz w:val="28"/>
          <w:szCs w:val="28"/>
        </w:rPr>
        <w:t>.0</w:t>
      </w:r>
      <w:r w:rsidR="00C33209">
        <w:rPr>
          <w:rFonts w:ascii="Liberation Serif" w:hAnsi="Liberation Serif"/>
          <w:sz w:val="28"/>
          <w:szCs w:val="28"/>
        </w:rPr>
        <w:t>6</w:t>
      </w:r>
      <w:r w:rsidR="00C33209" w:rsidRPr="008B1E24">
        <w:rPr>
          <w:rFonts w:ascii="Liberation Serif" w:hAnsi="Liberation Serif"/>
          <w:sz w:val="28"/>
          <w:szCs w:val="28"/>
        </w:rPr>
        <w:t>.2020 №2</w:t>
      </w:r>
      <w:r w:rsidR="00C33209">
        <w:rPr>
          <w:rFonts w:ascii="Liberation Serif" w:hAnsi="Liberation Serif"/>
          <w:sz w:val="28"/>
          <w:szCs w:val="28"/>
        </w:rPr>
        <w:t>24</w:t>
      </w:r>
      <w:r w:rsidR="00C33209" w:rsidRPr="008B1E24">
        <w:rPr>
          <w:rFonts w:ascii="Liberation Serif" w:hAnsi="Liberation Serif"/>
          <w:sz w:val="28"/>
          <w:szCs w:val="28"/>
        </w:rPr>
        <w:t>)</w:t>
      </w:r>
      <w:r w:rsidR="00F62D3D" w:rsidRPr="008B1E24">
        <w:rPr>
          <w:rFonts w:ascii="Liberation Serif" w:hAnsi="Liberation Serif"/>
          <w:sz w:val="28"/>
          <w:szCs w:val="28"/>
        </w:rPr>
        <w:t xml:space="preserve">. </w:t>
      </w:r>
    </w:p>
    <w:p w:rsidR="00103261" w:rsidRPr="008B1E24" w:rsidRDefault="00103261" w:rsidP="000829E9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103261" w:rsidRPr="008B1E24" w:rsidRDefault="00C3320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>
        <w:rPr>
          <w:rFonts w:ascii="Liberation Serif" w:hAnsi="Liberation Serif"/>
          <w:i/>
          <w:color w:val="000000"/>
          <w:sz w:val="28"/>
          <w:szCs w:val="28"/>
        </w:rPr>
        <w:t>Невыясненные платежи</w:t>
      </w:r>
    </w:p>
    <w:p w:rsidR="00C33209" w:rsidRDefault="00C33209" w:rsidP="00C3320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доход бюджета в 1 полугодии 2020 годы поступили невыясненные платежи в объеме 78,1</w:t>
      </w:r>
      <w:r w:rsidR="002A67AF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26E4E" w:rsidRPr="008B1E24">
        <w:rPr>
          <w:rFonts w:ascii="Liberation Serif" w:hAnsi="Liberation Serif"/>
          <w:color w:val="000000"/>
          <w:sz w:val="28"/>
          <w:szCs w:val="28"/>
        </w:rPr>
        <w:t>тыс.</w:t>
      </w:r>
      <w:r w:rsidR="00857B92" w:rsidRPr="008B1E24">
        <w:rPr>
          <w:rFonts w:ascii="Liberation Serif" w:hAnsi="Liberation Serif"/>
          <w:color w:val="000000"/>
          <w:sz w:val="28"/>
          <w:szCs w:val="28"/>
        </w:rPr>
        <w:t xml:space="preserve"> рублей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D26E4E" w:rsidRPr="008B1E24" w:rsidRDefault="00D26E4E" w:rsidP="00C3320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86D01" w:rsidRPr="008B1E24" w:rsidRDefault="000829E9" w:rsidP="00686D01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B1E24">
        <w:rPr>
          <w:rFonts w:ascii="Liberation Serif" w:hAnsi="Liberation Serif"/>
          <w:b/>
          <w:color w:val="000000"/>
          <w:sz w:val="28"/>
          <w:szCs w:val="28"/>
        </w:rPr>
        <w:t>Безвозмездные поступления.</w:t>
      </w:r>
    </w:p>
    <w:p w:rsidR="000829E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Безвозмездны</w:t>
      </w:r>
      <w:r w:rsidR="007B026F" w:rsidRPr="008B1E24">
        <w:rPr>
          <w:rFonts w:ascii="Liberation Serif" w:hAnsi="Liberation Serif"/>
          <w:sz w:val="28"/>
          <w:szCs w:val="28"/>
        </w:rPr>
        <w:t xml:space="preserve">е поступления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C33209">
        <w:rPr>
          <w:rFonts w:ascii="Liberation Serif" w:hAnsi="Liberation Serif"/>
          <w:sz w:val="28"/>
          <w:szCs w:val="28"/>
        </w:rPr>
        <w:t>и</w:t>
      </w:r>
      <w:r w:rsidR="007B026F" w:rsidRPr="008B1E24">
        <w:rPr>
          <w:rFonts w:ascii="Liberation Serif" w:hAnsi="Liberation Serif"/>
          <w:sz w:val="28"/>
          <w:szCs w:val="28"/>
        </w:rPr>
        <w:t xml:space="preserve"> 20</w:t>
      </w:r>
      <w:r w:rsidR="00DD1D6E" w:rsidRPr="008B1E24">
        <w:rPr>
          <w:rFonts w:ascii="Liberation Serif" w:hAnsi="Liberation Serif"/>
          <w:sz w:val="28"/>
          <w:szCs w:val="28"/>
        </w:rPr>
        <w:t xml:space="preserve">20 </w:t>
      </w:r>
      <w:r w:rsidRPr="008B1E24">
        <w:rPr>
          <w:rFonts w:ascii="Liberation Serif" w:hAnsi="Liberation Serif"/>
          <w:sz w:val="28"/>
          <w:szCs w:val="28"/>
        </w:rPr>
        <w:t>г</w:t>
      </w:r>
      <w:r w:rsidR="00217E45" w:rsidRPr="008B1E24">
        <w:rPr>
          <w:rFonts w:ascii="Liberation Serif" w:hAnsi="Liberation Serif"/>
          <w:sz w:val="28"/>
          <w:szCs w:val="28"/>
        </w:rPr>
        <w:t xml:space="preserve">ода составили в сумме </w:t>
      </w:r>
      <w:r w:rsidR="00C33209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675 485,9</w:t>
      </w:r>
      <w:r w:rsidR="00DD1D6E" w:rsidRPr="008B1E24">
        <w:rPr>
          <w:rFonts w:ascii="Liberation Serif" w:eastAsia="Times New Roman" w:hAnsi="Liberation Serif"/>
          <w:b/>
          <w:bCs/>
          <w:i/>
          <w:iCs/>
          <w:color w:val="000000"/>
          <w:sz w:val="20"/>
          <w:szCs w:val="20"/>
        </w:rPr>
        <w:t xml:space="preserve"> </w:t>
      </w:r>
      <w:r w:rsidR="00217E45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C33209">
        <w:rPr>
          <w:rFonts w:ascii="Liberation Serif" w:hAnsi="Liberation Serif"/>
          <w:sz w:val="28"/>
          <w:szCs w:val="28"/>
        </w:rPr>
        <w:t>54,3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 от утверждённых прогнозных  назначений. В сравнении с аналогичным периодом 201</w:t>
      </w:r>
      <w:r w:rsidR="00DD1D6E" w:rsidRPr="008B1E24">
        <w:rPr>
          <w:rFonts w:ascii="Liberation Serif" w:hAnsi="Liberation Serif"/>
          <w:sz w:val="28"/>
          <w:szCs w:val="28"/>
        </w:rPr>
        <w:t>9</w:t>
      </w:r>
      <w:r w:rsidR="00217E45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7B026F" w:rsidRPr="008B1E24">
        <w:rPr>
          <w:rFonts w:ascii="Liberation Serif" w:hAnsi="Liberation Serif"/>
          <w:sz w:val="28"/>
          <w:szCs w:val="28"/>
        </w:rPr>
        <w:t>величени</w:t>
      </w:r>
      <w:r w:rsidR="00217E45" w:rsidRPr="008B1E24">
        <w:rPr>
          <w:rFonts w:ascii="Liberation Serif" w:hAnsi="Liberation Serif"/>
          <w:sz w:val="28"/>
          <w:szCs w:val="28"/>
        </w:rPr>
        <w:t xml:space="preserve">е составило в сумме </w:t>
      </w:r>
      <w:r w:rsidR="00C33209">
        <w:rPr>
          <w:rFonts w:ascii="Liberation Serif" w:hAnsi="Liberation Serif"/>
          <w:sz w:val="28"/>
          <w:szCs w:val="28"/>
        </w:rPr>
        <w:t>83 249,4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DD1D6E" w:rsidRPr="008B1E24">
        <w:rPr>
          <w:rFonts w:ascii="Liberation Serif" w:hAnsi="Liberation Serif"/>
          <w:sz w:val="28"/>
          <w:szCs w:val="28"/>
        </w:rPr>
        <w:t xml:space="preserve"> (</w:t>
      </w:r>
      <w:r w:rsidR="00C33209">
        <w:rPr>
          <w:rFonts w:ascii="Liberation Serif" w:hAnsi="Liberation Serif"/>
          <w:sz w:val="28"/>
          <w:szCs w:val="28"/>
        </w:rPr>
        <w:t>592 236,5</w:t>
      </w:r>
      <w:r w:rsidR="00DD1D6E" w:rsidRPr="008B1E24">
        <w:rPr>
          <w:rFonts w:ascii="Liberation Serif" w:hAnsi="Liberation Serif"/>
          <w:sz w:val="28"/>
          <w:szCs w:val="28"/>
        </w:rPr>
        <w:t xml:space="preserve"> тыс. рублей)</w:t>
      </w:r>
      <w:r w:rsidRPr="008B1E24">
        <w:rPr>
          <w:rFonts w:ascii="Liberation Serif" w:hAnsi="Liberation Serif"/>
          <w:sz w:val="28"/>
          <w:szCs w:val="28"/>
        </w:rPr>
        <w:t>. В структуре доходов да</w:t>
      </w:r>
      <w:r w:rsidR="00217E45" w:rsidRPr="008B1E24">
        <w:rPr>
          <w:rFonts w:ascii="Liberation Serif" w:hAnsi="Liberation Serif"/>
          <w:sz w:val="28"/>
          <w:szCs w:val="28"/>
        </w:rPr>
        <w:t xml:space="preserve">нные поступления составили </w:t>
      </w:r>
      <w:r w:rsidR="00C33209">
        <w:rPr>
          <w:rFonts w:ascii="Liberation Serif" w:hAnsi="Liberation Serif"/>
          <w:sz w:val="28"/>
          <w:szCs w:val="28"/>
        </w:rPr>
        <w:t>86,1</w:t>
      </w:r>
      <w:r w:rsidRPr="008B1E24">
        <w:rPr>
          <w:rFonts w:ascii="Liberation Serif" w:hAnsi="Liberation Serif"/>
          <w:sz w:val="28"/>
          <w:szCs w:val="28"/>
        </w:rPr>
        <w:t xml:space="preserve"> %.</w:t>
      </w:r>
    </w:p>
    <w:p w:rsidR="00D977E1" w:rsidRDefault="00D977E1" w:rsidP="00686D01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0829E9" w:rsidRPr="008139E8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Недоимка  по платежам в местный бю</w:t>
      </w:r>
      <w:r w:rsidR="00E50BDA" w:rsidRPr="008139E8">
        <w:rPr>
          <w:rFonts w:ascii="Liberation Serif" w:hAnsi="Liberation Serif"/>
          <w:sz w:val="28"/>
          <w:szCs w:val="28"/>
        </w:rPr>
        <w:t>джет</w:t>
      </w:r>
      <w:r w:rsidR="00D977E1" w:rsidRPr="008139E8">
        <w:rPr>
          <w:rFonts w:ascii="Liberation Serif" w:hAnsi="Liberation Serif"/>
          <w:sz w:val="28"/>
          <w:szCs w:val="28"/>
        </w:rPr>
        <w:t xml:space="preserve"> (по налогам)</w:t>
      </w:r>
      <w:r w:rsidR="00E50BDA" w:rsidRPr="008139E8">
        <w:rPr>
          <w:rFonts w:ascii="Liberation Serif" w:hAnsi="Liberation Serif"/>
          <w:sz w:val="28"/>
          <w:szCs w:val="28"/>
        </w:rPr>
        <w:t xml:space="preserve">  по состоянию на 01.0</w:t>
      </w:r>
      <w:r w:rsidR="00EF3B4C" w:rsidRPr="008139E8">
        <w:rPr>
          <w:rFonts w:ascii="Liberation Serif" w:hAnsi="Liberation Serif"/>
          <w:sz w:val="28"/>
          <w:szCs w:val="28"/>
        </w:rPr>
        <w:t>7</w:t>
      </w:r>
      <w:r w:rsidR="00E50BDA" w:rsidRPr="008139E8">
        <w:rPr>
          <w:rFonts w:ascii="Liberation Serif" w:hAnsi="Liberation Serif"/>
          <w:sz w:val="28"/>
          <w:szCs w:val="28"/>
        </w:rPr>
        <w:t>.20</w:t>
      </w:r>
      <w:r w:rsidR="00584FDA" w:rsidRPr="008139E8">
        <w:rPr>
          <w:rFonts w:ascii="Liberation Serif" w:hAnsi="Liberation Serif"/>
          <w:sz w:val="28"/>
          <w:szCs w:val="28"/>
        </w:rPr>
        <w:t>20</w:t>
      </w:r>
      <w:r w:rsidR="00AF28F7" w:rsidRPr="008139E8">
        <w:rPr>
          <w:rFonts w:ascii="Liberation Serif" w:hAnsi="Liberation Serif"/>
          <w:sz w:val="28"/>
          <w:szCs w:val="28"/>
        </w:rPr>
        <w:t xml:space="preserve"> года  составила </w:t>
      </w:r>
      <w:r w:rsidR="00F6000D" w:rsidRPr="008139E8">
        <w:rPr>
          <w:rFonts w:ascii="Liberation Serif" w:hAnsi="Liberation Serif"/>
          <w:sz w:val="28"/>
          <w:szCs w:val="28"/>
        </w:rPr>
        <w:t>1</w:t>
      </w:r>
      <w:r w:rsidR="00EF3B4C" w:rsidRPr="008139E8">
        <w:rPr>
          <w:rFonts w:ascii="Liberation Serif" w:hAnsi="Liberation Serif"/>
          <w:sz w:val="28"/>
          <w:szCs w:val="28"/>
        </w:rPr>
        <w:t>5 045,4</w:t>
      </w:r>
      <w:r w:rsidR="00AF28F7" w:rsidRPr="008139E8">
        <w:rPr>
          <w:rFonts w:ascii="Liberation Serif" w:hAnsi="Liberation Serif"/>
          <w:sz w:val="28"/>
          <w:szCs w:val="28"/>
        </w:rPr>
        <w:t xml:space="preserve"> </w:t>
      </w:r>
      <w:r w:rsidRPr="008139E8">
        <w:rPr>
          <w:rFonts w:ascii="Liberation Serif" w:hAnsi="Liberation Serif"/>
          <w:sz w:val="28"/>
          <w:szCs w:val="28"/>
        </w:rPr>
        <w:t>тыс. рублей, в том числе:</w:t>
      </w:r>
    </w:p>
    <w:p w:rsidR="000829E9" w:rsidRPr="008139E8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Pr="008139E8">
        <w:rPr>
          <w:rFonts w:ascii="Liberation Serif" w:hAnsi="Liberation Serif"/>
          <w:sz w:val="28"/>
          <w:szCs w:val="28"/>
        </w:rPr>
        <w:t>Налог  на доходы физических ли</w:t>
      </w:r>
      <w:r w:rsidR="000B6E52" w:rsidRPr="008139E8">
        <w:rPr>
          <w:rFonts w:ascii="Liberation Serif" w:hAnsi="Liberation Serif"/>
          <w:sz w:val="28"/>
          <w:szCs w:val="28"/>
        </w:rPr>
        <w:t xml:space="preserve">ц – </w:t>
      </w:r>
      <w:r w:rsidR="0037729D" w:rsidRPr="008139E8">
        <w:rPr>
          <w:rFonts w:ascii="Liberation Serif" w:hAnsi="Liberation Serif"/>
          <w:sz w:val="28"/>
          <w:szCs w:val="28"/>
        </w:rPr>
        <w:t>5 823,1</w:t>
      </w:r>
      <w:r w:rsidR="00E50BDA" w:rsidRPr="008139E8">
        <w:rPr>
          <w:rFonts w:ascii="Liberation Serif" w:hAnsi="Liberation Serif"/>
          <w:sz w:val="28"/>
          <w:szCs w:val="28"/>
        </w:rPr>
        <w:t xml:space="preserve"> </w:t>
      </w:r>
      <w:r w:rsidRPr="008139E8">
        <w:rPr>
          <w:rFonts w:ascii="Liberation Serif" w:hAnsi="Liberation Serif"/>
          <w:sz w:val="28"/>
          <w:szCs w:val="28"/>
        </w:rPr>
        <w:t>тыс. рублей;</w:t>
      </w:r>
    </w:p>
    <w:p w:rsidR="000829E9" w:rsidRPr="008139E8" w:rsidRDefault="004C2A2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="00E50BDA" w:rsidRPr="008139E8">
        <w:rPr>
          <w:rFonts w:ascii="Liberation Serif" w:hAnsi="Liberation Serif"/>
          <w:sz w:val="28"/>
          <w:szCs w:val="28"/>
        </w:rPr>
        <w:t>Налог, взимаемый</w:t>
      </w:r>
      <w:r w:rsidR="000829E9" w:rsidRPr="008139E8">
        <w:rPr>
          <w:rFonts w:ascii="Liberation Serif" w:hAnsi="Liberation Serif"/>
          <w:sz w:val="28"/>
          <w:szCs w:val="28"/>
        </w:rPr>
        <w:t xml:space="preserve"> в связи с применением упрощенной </w:t>
      </w:r>
      <w:r w:rsidR="000B6E52" w:rsidRPr="008139E8">
        <w:rPr>
          <w:rFonts w:ascii="Liberation Serif" w:hAnsi="Liberation Serif"/>
          <w:sz w:val="28"/>
          <w:szCs w:val="28"/>
        </w:rPr>
        <w:t xml:space="preserve">системы налогообложения – </w:t>
      </w:r>
      <w:r w:rsidR="008139E8" w:rsidRPr="008139E8">
        <w:rPr>
          <w:rFonts w:ascii="Liberation Serif" w:hAnsi="Liberation Serif"/>
          <w:sz w:val="28"/>
          <w:szCs w:val="28"/>
        </w:rPr>
        <w:t>2 120,3</w:t>
      </w:r>
      <w:r w:rsidR="00E50BDA" w:rsidRPr="008139E8">
        <w:rPr>
          <w:rFonts w:ascii="Liberation Serif" w:hAnsi="Liberation Serif"/>
          <w:sz w:val="28"/>
          <w:szCs w:val="28"/>
        </w:rPr>
        <w:t xml:space="preserve"> </w:t>
      </w:r>
      <w:r w:rsidR="000829E9" w:rsidRPr="008139E8">
        <w:rPr>
          <w:rFonts w:ascii="Liberation Serif" w:hAnsi="Liberation Serif"/>
          <w:sz w:val="28"/>
          <w:szCs w:val="28"/>
        </w:rPr>
        <w:t>тыс. рублей;</w:t>
      </w:r>
    </w:p>
    <w:p w:rsidR="000829E9" w:rsidRPr="0037729D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7729D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Pr="0037729D">
        <w:rPr>
          <w:rFonts w:ascii="Liberation Serif" w:hAnsi="Liberation Serif"/>
          <w:sz w:val="28"/>
          <w:szCs w:val="28"/>
        </w:rPr>
        <w:t xml:space="preserve">Единый </w:t>
      </w:r>
      <w:r w:rsidR="000B6E52" w:rsidRPr="0037729D">
        <w:rPr>
          <w:rFonts w:ascii="Liberation Serif" w:hAnsi="Liberation Serif"/>
          <w:sz w:val="28"/>
          <w:szCs w:val="28"/>
        </w:rPr>
        <w:t xml:space="preserve">налог на вмененный доход – </w:t>
      </w:r>
      <w:r w:rsidR="00F6000D" w:rsidRPr="0037729D">
        <w:rPr>
          <w:rFonts w:ascii="Liberation Serif" w:hAnsi="Liberation Serif"/>
          <w:sz w:val="28"/>
          <w:szCs w:val="28"/>
        </w:rPr>
        <w:t>16</w:t>
      </w:r>
      <w:r w:rsidR="0037729D" w:rsidRPr="0037729D">
        <w:rPr>
          <w:rFonts w:ascii="Liberation Serif" w:hAnsi="Liberation Serif"/>
          <w:sz w:val="28"/>
          <w:szCs w:val="28"/>
        </w:rPr>
        <w:t>6</w:t>
      </w:r>
      <w:r w:rsidR="00F6000D" w:rsidRPr="0037729D">
        <w:rPr>
          <w:rFonts w:ascii="Liberation Serif" w:hAnsi="Liberation Serif"/>
          <w:sz w:val="28"/>
          <w:szCs w:val="28"/>
        </w:rPr>
        <w:t>,</w:t>
      </w:r>
      <w:r w:rsidR="0037729D" w:rsidRPr="0037729D">
        <w:rPr>
          <w:rFonts w:ascii="Liberation Serif" w:hAnsi="Liberation Serif"/>
          <w:sz w:val="28"/>
          <w:szCs w:val="28"/>
        </w:rPr>
        <w:t>9</w:t>
      </w:r>
      <w:r w:rsidR="00E50BDA" w:rsidRPr="0037729D">
        <w:rPr>
          <w:rFonts w:ascii="Liberation Serif" w:hAnsi="Liberation Serif"/>
          <w:sz w:val="28"/>
          <w:szCs w:val="28"/>
        </w:rPr>
        <w:t xml:space="preserve"> </w:t>
      </w:r>
      <w:r w:rsidRPr="0037729D">
        <w:rPr>
          <w:rFonts w:ascii="Liberation Serif" w:hAnsi="Liberation Serif"/>
          <w:sz w:val="28"/>
          <w:szCs w:val="28"/>
        </w:rPr>
        <w:t xml:space="preserve"> тыс. рублей; </w:t>
      </w:r>
    </w:p>
    <w:p w:rsidR="00E50BDA" w:rsidRPr="008139E8" w:rsidRDefault="00E50BD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7729D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Pr="0037729D">
        <w:rPr>
          <w:rFonts w:ascii="Liberation Serif" w:hAnsi="Liberation Serif"/>
          <w:sz w:val="28"/>
          <w:szCs w:val="28"/>
        </w:rPr>
        <w:t>Налог, взимаемый в связи с применением патент</w:t>
      </w:r>
      <w:r w:rsidR="00E95BAE" w:rsidRPr="0037729D">
        <w:rPr>
          <w:rFonts w:ascii="Liberation Serif" w:hAnsi="Liberation Serif"/>
          <w:sz w:val="28"/>
          <w:szCs w:val="28"/>
        </w:rPr>
        <w:t xml:space="preserve">ной системы </w:t>
      </w:r>
      <w:r w:rsidR="00E95BAE" w:rsidRPr="008139E8">
        <w:rPr>
          <w:rFonts w:ascii="Liberation Serif" w:hAnsi="Liberation Serif"/>
          <w:sz w:val="28"/>
          <w:szCs w:val="28"/>
        </w:rPr>
        <w:t xml:space="preserve">налогообложения – </w:t>
      </w:r>
      <w:r w:rsidR="00F6000D" w:rsidRPr="008139E8">
        <w:rPr>
          <w:rFonts w:ascii="Liberation Serif" w:hAnsi="Liberation Serif"/>
          <w:sz w:val="28"/>
          <w:szCs w:val="28"/>
        </w:rPr>
        <w:t>8,</w:t>
      </w:r>
      <w:r w:rsidR="0037729D" w:rsidRPr="008139E8">
        <w:rPr>
          <w:rFonts w:ascii="Liberation Serif" w:hAnsi="Liberation Serif"/>
          <w:sz w:val="28"/>
          <w:szCs w:val="28"/>
        </w:rPr>
        <w:t>5</w:t>
      </w:r>
      <w:r w:rsidRPr="008139E8">
        <w:rPr>
          <w:rFonts w:ascii="Liberation Serif" w:hAnsi="Liberation Serif"/>
          <w:sz w:val="28"/>
          <w:szCs w:val="28"/>
        </w:rPr>
        <w:t xml:space="preserve"> тыс. рублей;</w:t>
      </w:r>
    </w:p>
    <w:p w:rsidR="0037729D" w:rsidRPr="008139E8" w:rsidRDefault="0037729D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Pr="008139E8">
        <w:rPr>
          <w:rFonts w:ascii="Liberation Serif" w:hAnsi="Liberation Serif"/>
          <w:sz w:val="28"/>
          <w:szCs w:val="28"/>
        </w:rPr>
        <w:t>Единый сельскохозяйственный налог – 70,7 тыс. рублей;</w:t>
      </w:r>
    </w:p>
    <w:p w:rsidR="000829E9" w:rsidRPr="008139E8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="00E50BDA" w:rsidRPr="008139E8">
        <w:rPr>
          <w:rFonts w:ascii="Liberation Serif" w:hAnsi="Liberation Serif"/>
          <w:sz w:val="28"/>
          <w:szCs w:val="28"/>
        </w:rPr>
        <w:t xml:space="preserve">Налог на  имущество физических лиц – </w:t>
      </w:r>
      <w:r w:rsidR="0037729D" w:rsidRPr="008139E8">
        <w:rPr>
          <w:rFonts w:ascii="Liberation Serif" w:hAnsi="Liberation Serif"/>
          <w:sz w:val="28"/>
          <w:szCs w:val="28"/>
        </w:rPr>
        <w:t>2 418,3</w:t>
      </w:r>
      <w:r w:rsidR="00E50BDA" w:rsidRPr="008139E8">
        <w:rPr>
          <w:rFonts w:ascii="Liberation Serif" w:hAnsi="Liberation Serif"/>
          <w:sz w:val="28"/>
          <w:szCs w:val="28"/>
        </w:rPr>
        <w:t xml:space="preserve"> тыс. рублей</w:t>
      </w:r>
      <w:r w:rsidRPr="008139E8">
        <w:rPr>
          <w:rFonts w:ascii="Liberation Serif" w:hAnsi="Liberation Serif"/>
          <w:sz w:val="28"/>
          <w:szCs w:val="28"/>
        </w:rPr>
        <w:t>;</w:t>
      </w:r>
    </w:p>
    <w:p w:rsidR="000829E9" w:rsidRPr="008139E8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="00E50BDA" w:rsidRPr="008139E8">
        <w:rPr>
          <w:rFonts w:ascii="Liberation Serif" w:hAnsi="Liberation Serif"/>
          <w:sz w:val="28"/>
          <w:szCs w:val="28"/>
        </w:rPr>
        <w:t xml:space="preserve">Земельный налог – </w:t>
      </w:r>
      <w:r w:rsidR="0037729D" w:rsidRPr="008139E8">
        <w:rPr>
          <w:rFonts w:ascii="Liberation Serif" w:hAnsi="Liberation Serif"/>
          <w:sz w:val="28"/>
          <w:szCs w:val="28"/>
        </w:rPr>
        <w:t>4 437,</w:t>
      </w:r>
      <w:r w:rsidR="008139E8" w:rsidRPr="008139E8">
        <w:rPr>
          <w:rFonts w:ascii="Liberation Serif" w:hAnsi="Liberation Serif"/>
          <w:sz w:val="28"/>
          <w:szCs w:val="28"/>
        </w:rPr>
        <w:t>6</w:t>
      </w:r>
      <w:r w:rsidR="0037729D" w:rsidRPr="008139E8">
        <w:rPr>
          <w:rFonts w:ascii="Liberation Serif" w:hAnsi="Liberation Serif"/>
          <w:sz w:val="28"/>
          <w:szCs w:val="28"/>
        </w:rPr>
        <w:t xml:space="preserve"> </w:t>
      </w:r>
      <w:r w:rsidR="00E50BDA" w:rsidRPr="008139E8">
        <w:rPr>
          <w:rFonts w:ascii="Liberation Serif" w:hAnsi="Liberation Serif"/>
          <w:sz w:val="28"/>
          <w:szCs w:val="28"/>
        </w:rPr>
        <w:t>тыс. рублей</w:t>
      </w:r>
      <w:r w:rsidRPr="008139E8">
        <w:rPr>
          <w:rFonts w:ascii="Liberation Serif" w:hAnsi="Liberation Serif"/>
          <w:sz w:val="28"/>
          <w:szCs w:val="28"/>
        </w:rPr>
        <w:t>.</w:t>
      </w:r>
    </w:p>
    <w:p w:rsidR="000829E9" w:rsidRPr="008139E8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В сравн</w:t>
      </w:r>
      <w:r w:rsidR="00490D2E" w:rsidRPr="008139E8">
        <w:rPr>
          <w:rFonts w:ascii="Liberation Serif" w:hAnsi="Liberation Serif"/>
          <w:sz w:val="28"/>
          <w:szCs w:val="28"/>
        </w:rPr>
        <w:t>ении с аналогичным периодом 201</w:t>
      </w:r>
      <w:r w:rsidR="00E937E7" w:rsidRPr="008139E8">
        <w:rPr>
          <w:rFonts w:ascii="Liberation Serif" w:hAnsi="Liberation Serif"/>
          <w:sz w:val="28"/>
          <w:szCs w:val="28"/>
        </w:rPr>
        <w:t>9</w:t>
      </w:r>
      <w:r w:rsidRPr="008139E8">
        <w:rPr>
          <w:rFonts w:ascii="Liberation Serif" w:hAnsi="Liberation Serif"/>
          <w:sz w:val="28"/>
          <w:szCs w:val="28"/>
        </w:rPr>
        <w:t xml:space="preserve"> года</w:t>
      </w:r>
      <w:r w:rsidR="000B6E52" w:rsidRPr="008139E8">
        <w:rPr>
          <w:rFonts w:ascii="Liberation Serif" w:hAnsi="Liberation Serif"/>
          <w:sz w:val="28"/>
          <w:szCs w:val="28"/>
        </w:rPr>
        <w:t xml:space="preserve"> недоимка у</w:t>
      </w:r>
      <w:r w:rsidR="008139E8" w:rsidRPr="008139E8">
        <w:rPr>
          <w:rFonts w:ascii="Liberation Serif" w:hAnsi="Liberation Serif"/>
          <w:sz w:val="28"/>
          <w:szCs w:val="28"/>
        </w:rPr>
        <w:t xml:space="preserve">величилась </w:t>
      </w:r>
      <w:r w:rsidR="000B6E52" w:rsidRPr="008139E8">
        <w:rPr>
          <w:rFonts w:ascii="Liberation Serif" w:hAnsi="Liberation Serif"/>
          <w:sz w:val="28"/>
          <w:szCs w:val="28"/>
        </w:rPr>
        <w:t xml:space="preserve">на </w:t>
      </w:r>
      <w:r w:rsidR="00584FDA" w:rsidRPr="008139E8">
        <w:rPr>
          <w:rFonts w:ascii="Liberation Serif" w:hAnsi="Liberation Serif"/>
          <w:sz w:val="28"/>
          <w:szCs w:val="28"/>
        </w:rPr>
        <w:t>2</w:t>
      </w:r>
      <w:r w:rsidR="008139E8" w:rsidRPr="008139E8">
        <w:rPr>
          <w:rFonts w:ascii="Liberation Serif" w:hAnsi="Liberation Serif"/>
          <w:sz w:val="28"/>
          <w:szCs w:val="28"/>
          <w:lang w:val="en-GB"/>
        </w:rPr>
        <w:t> </w:t>
      </w:r>
      <w:r w:rsidR="008139E8" w:rsidRPr="008139E8">
        <w:rPr>
          <w:rFonts w:ascii="Liberation Serif" w:hAnsi="Liberation Serif"/>
          <w:sz w:val="28"/>
          <w:szCs w:val="28"/>
        </w:rPr>
        <w:t>405,3</w:t>
      </w:r>
      <w:r w:rsidR="000B6E52" w:rsidRPr="008139E8">
        <w:rPr>
          <w:rFonts w:ascii="Liberation Serif" w:hAnsi="Liberation Serif"/>
          <w:sz w:val="28"/>
          <w:szCs w:val="28"/>
        </w:rPr>
        <w:t xml:space="preserve"> тыс. рублей (</w:t>
      </w:r>
      <w:r w:rsidR="00584FDA" w:rsidRPr="008139E8">
        <w:rPr>
          <w:rFonts w:ascii="Liberation Serif" w:hAnsi="Liberation Serif"/>
          <w:sz w:val="28"/>
          <w:szCs w:val="28"/>
        </w:rPr>
        <w:t>1</w:t>
      </w:r>
      <w:r w:rsidR="008139E8" w:rsidRPr="008139E8">
        <w:rPr>
          <w:rFonts w:ascii="Liberation Serif" w:hAnsi="Liberation Serif"/>
          <w:sz w:val="28"/>
          <w:szCs w:val="28"/>
        </w:rPr>
        <w:t>2</w:t>
      </w:r>
      <w:r w:rsidR="00584FDA" w:rsidRPr="008139E8">
        <w:rPr>
          <w:rFonts w:ascii="Liberation Serif" w:hAnsi="Liberation Serif"/>
          <w:sz w:val="28"/>
          <w:szCs w:val="28"/>
        </w:rPr>
        <w:t> 6</w:t>
      </w:r>
      <w:r w:rsidR="008139E8" w:rsidRPr="008139E8">
        <w:rPr>
          <w:rFonts w:ascii="Liberation Serif" w:hAnsi="Liberation Serif"/>
          <w:sz w:val="28"/>
          <w:szCs w:val="28"/>
        </w:rPr>
        <w:t>40</w:t>
      </w:r>
      <w:r w:rsidR="00584FDA" w:rsidRPr="008139E8">
        <w:rPr>
          <w:rFonts w:ascii="Liberation Serif" w:hAnsi="Liberation Serif"/>
          <w:sz w:val="28"/>
          <w:szCs w:val="28"/>
        </w:rPr>
        <w:t>,</w:t>
      </w:r>
      <w:r w:rsidR="008139E8" w:rsidRPr="008139E8">
        <w:rPr>
          <w:rFonts w:ascii="Liberation Serif" w:hAnsi="Liberation Serif"/>
          <w:sz w:val="28"/>
          <w:szCs w:val="28"/>
        </w:rPr>
        <w:t>1</w:t>
      </w:r>
      <w:r w:rsidR="00584FDA" w:rsidRPr="008139E8">
        <w:rPr>
          <w:rFonts w:ascii="Liberation Serif" w:hAnsi="Liberation Serif"/>
          <w:sz w:val="28"/>
          <w:szCs w:val="28"/>
        </w:rPr>
        <w:t xml:space="preserve"> </w:t>
      </w:r>
      <w:r w:rsidR="000B6E52" w:rsidRPr="008139E8">
        <w:rPr>
          <w:rFonts w:ascii="Liberation Serif" w:hAnsi="Liberation Serif"/>
          <w:sz w:val="28"/>
          <w:szCs w:val="28"/>
        </w:rPr>
        <w:t xml:space="preserve">тыс. рублей) или на </w:t>
      </w:r>
      <w:r w:rsidR="00584FDA" w:rsidRPr="008139E8">
        <w:rPr>
          <w:rFonts w:ascii="Liberation Serif" w:hAnsi="Liberation Serif"/>
          <w:sz w:val="28"/>
          <w:szCs w:val="28"/>
        </w:rPr>
        <w:t>1</w:t>
      </w:r>
      <w:r w:rsidR="008139E8" w:rsidRPr="008139E8">
        <w:rPr>
          <w:rFonts w:ascii="Liberation Serif" w:hAnsi="Liberation Serif"/>
          <w:sz w:val="28"/>
          <w:szCs w:val="28"/>
        </w:rPr>
        <w:t>9,0</w:t>
      </w:r>
      <w:r w:rsidR="000B6E52" w:rsidRPr="008139E8">
        <w:rPr>
          <w:rFonts w:ascii="Liberation Serif" w:hAnsi="Liberation Serif"/>
          <w:sz w:val="28"/>
          <w:szCs w:val="28"/>
        </w:rPr>
        <w:t xml:space="preserve"> </w:t>
      </w:r>
      <w:r w:rsidRPr="008139E8">
        <w:rPr>
          <w:rFonts w:ascii="Liberation Serif" w:hAnsi="Liberation Serif"/>
          <w:sz w:val="28"/>
          <w:szCs w:val="28"/>
        </w:rPr>
        <w:t xml:space="preserve">%. </w:t>
      </w:r>
    </w:p>
    <w:p w:rsidR="000829E9" w:rsidRPr="008139E8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В сравне</w:t>
      </w:r>
      <w:r w:rsidR="00490D2E" w:rsidRPr="008139E8">
        <w:rPr>
          <w:rFonts w:ascii="Liberation Serif" w:hAnsi="Liberation Serif"/>
          <w:sz w:val="28"/>
          <w:szCs w:val="28"/>
        </w:rPr>
        <w:t>нии с показателями на 01.01.20</w:t>
      </w:r>
      <w:r w:rsidR="00D977E1" w:rsidRPr="008139E8">
        <w:rPr>
          <w:rFonts w:ascii="Liberation Serif" w:hAnsi="Liberation Serif"/>
          <w:sz w:val="28"/>
          <w:szCs w:val="28"/>
        </w:rPr>
        <w:t>20</w:t>
      </w:r>
      <w:r w:rsidRPr="008139E8">
        <w:rPr>
          <w:rFonts w:ascii="Liberation Serif" w:hAnsi="Liberation Serif"/>
          <w:sz w:val="28"/>
          <w:szCs w:val="28"/>
        </w:rPr>
        <w:t xml:space="preserve"> года недоимка </w:t>
      </w:r>
      <w:r w:rsidR="000B6E52" w:rsidRPr="008139E8">
        <w:rPr>
          <w:rFonts w:ascii="Liberation Serif" w:hAnsi="Liberation Serif"/>
          <w:sz w:val="28"/>
          <w:szCs w:val="28"/>
        </w:rPr>
        <w:t>у</w:t>
      </w:r>
      <w:r w:rsidR="00490D2E" w:rsidRPr="008139E8">
        <w:rPr>
          <w:rFonts w:ascii="Liberation Serif" w:hAnsi="Liberation Serif"/>
          <w:sz w:val="28"/>
          <w:szCs w:val="28"/>
        </w:rPr>
        <w:t>величилас</w:t>
      </w:r>
      <w:r w:rsidR="000B6E52" w:rsidRPr="008139E8">
        <w:rPr>
          <w:rFonts w:ascii="Liberation Serif" w:hAnsi="Liberation Serif"/>
          <w:sz w:val="28"/>
          <w:szCs w:val="28"/>
        </w:rPr>
        <w:t xml:space="preserve">ь на </w:t>
      </w:r>
      <w:r w:rsidR="008139E8" w:rsidRPr="008139E8">
        <w:rPr>
          <w:rFonts w:ascii="Liberation Serif" w:hAnsi="Liberation Serif"/>
          <w:sz w:val="28"/>
          <w:szCs w:val="28"/>
        </w:rPr>
        <w:t>3 977,7</w:t>
      </w:r>
      <w:r w:rsidR="000B6E52" w:rsidRPr="008139E8">
        <w:rPr>
          <w:rFonts w:ascii="Liberation Serif" w:hAnsi="Liberation Serif"/>
          <w:sz w:val="28"/>
          <w:szCs w:val="28"/>
        </w:rPr>
        <w:t xml:space="preserve"> тыс. рублей (</w:t>
      </w:r>
      <w:r w:rsidR="00D977E1" w:rsidRPr="008139E8">
        <w:rPr>
          <w:rFonts w:ascii="Liberation Serif" w:hAnsi="Liberation Serif"/>
          <w:sz w:val="28"/>
          <w:szCs w:val="28"/>
        </w:rPr>
        <w:t>11 067,7</w:t>
      </w:r>
      <w:r w:rsidR="00490D2E" w:rsidRPr="008139E8">
        <w:rPr>
          <w:rFonts w:ascii="Liberation Serif" w:hAnsi="Liberation Serif"/>
          <w:sz w:val="28"/>
          <w:szCs w:val="28"/>
        </w:rPr>
        <w:t xml:space="preserve"> </w:t>
      </w:r>
      <w:r w:rsidRPr="008139E8">
        <w:rPr>
          <w:rFonts w:ascii="Liberation Serif" w:hAnsi="Liberation Serif"/>
          <w:sz w:val="28"/>
          <w:szCs w:val="28"/>
        </w:rPr>
        <w:t>тыс. рублей)</w:t>
      </w:r>
      <w:r w:rsidR="00D977E1" w:rsidRPr="008139E8">
        <w:rPr>
          <w:rFonts w:ascii="Liberation Serif" w:hAnsi="Liberation Serif"/>
          <w:sz w:val="28"/>
          <w:szCs w:val="28"/>
        </w:rPr>
        <w:t xml:space="preserve"> или на </w:t>
      </w:r>
      <w:r w:rsidR="008139E8" w:rsidRPr="008139E8">
        <w:rPr>
          <w:rFonts w:ascii="Liberation Serif" w:hAnsi="Liberation Serif"/>
          <w:sz w:val="28"/>
          <w:szCs w:val="28"/>
        </w:rPr>
        <w:t>35,9</w:t>
      </w:r>
      <w:r w:rsidR="00D977E1" w:rsidRPr="008139E8">
        <w:rPr>
          <w:rFonts w:ascii="Liberation Serif" w:hAnsi="Liberation Serif"/>
          <w:sz w:val="28"/>
          <w:szCs w:val="28"/>
        </w:rPr>
        <w:t xml:space="preserve"> %</w:t>
      </w:r>
      <w:r w:rsidRPr="008139E8">
        <w:rPr>
          <w:rFonts w:ascii="Liberation Serif" w:hAnsi="Liberation Serif"/>
          <w:sz w:val="28"/>
          <w:szCs w:val="28"/>
        </w:rPr>
        <w:t xml:space="preserve">. </w:t>
      </w:r>
    </w:p>
    <w:p w:rsidR="000829E9" w:rsidRPr="008139E8" w:rsidRDefault="000829E9" w:rsidP="00686D01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Расходы</w:t>
      </w:r>
    </w:p>
    <w:p w:rsidR="00C736DF" w:rsidRPr="008B1E24" w:rsidRDefault="000829E9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color w:val="000000" w:themeColor="text1"/>
          <w:sz w:val="28"/>
          <w:szCs w:val="28"/>
        </w:rPr>
        <w:t>Расходы бюджета МО Красноу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фимский округ в 1 </w:t>
      </w:r>
      <w:r w:rsidR="00DC70C8">
        <w:rPr>
          <w:rFonts w:ascii="Liberation Serif" w:hAnsi="Liberation Serif"/>
          <w:color w:val="000000" w:themeColor="text1"/>
          <w:sz w:val="28"/>
          <w:szCs w:val="28"/>
        </w:rPr>
        <w:t>полугоди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20</w:t>
      </w:r>
      <w:r w:rsidR="001116A4" w:rsidRPr="008B1E24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707 987,5</w:t>
      </w:r>
      <w:r w:rsidR="001116A4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рублей, что на 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3A621B">
        <w:rPr>
          <w:rFonts w:ascii="Liberation Serif" w:hAnsi="Liberation Serif"/>
          <w:color w:val="000000" w:themeColor="text1"/>
          <w:sz w:val="28"/>
          <w:szCs w:val="28"/>
        </w:rPr>
        <w:t>11 562,5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7307C2" w:rsidRPr="008B1E24">
        <w:rPr>
          <w:rFonts w:ascii="Liberation Serif" w:hAnsi="Liberation Serif"/>
          <w:color w:val="000000" w:themeColor="text1"/>
          <w:sz w:val="28"/>
          <w:szCs w:val="28"/>
        </w:rPr>
        <w:t>35,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% больше при сравнении с аналогичным период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ом 201</w:t>
      </w:r>
      <w:r w:rsidR="007307C2" w:rsidRPr="008B1E24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6938A1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3A621B">
        <w:rPr>
          <w:rFonts w:ascii="Liberation Serif" w:hAnsi="Liberation Serif"/>
          <w:color w:val="000000" w:themeColor="text1"/>
          <w:sz w:val="28"/>
          <w:szCs w:val="28"/>
        </w:rPr>
        <w:t>96 425,0 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рублей).</w:t>
      </w:r>
    </w:p>
    <w:p w:rsidR="00C736DF" w:rsidRPr="008B1E24" w:rsidRDefault="00C736DF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Объем расходов за 1 </w:t>
      </w:r>
      <w:r w:rsidR="00542287">
        <w:rPr>
          <w:rFonts w:ascii="Liberation Serif" w:hAnsi="Liberation Serif"/>
          <w:sz w:val="28"/>
          <w:szCs w:val="28"/>
        </w:rPr>
        <w:t>полугодие</w:t>
      </w:r>
      <w:r w:rsidRPr="008B1E24">
        <w:rPr>
          <w:rFonts w:ascii="Liberation Serif" w:hAnsi="Liberation Serif"/>
          <w:sz w:val="28"/>
          <w:szCs w:val="28"/>
        </w:rPr>
        <w:t xml:space="preserve"> 20</w:t>
      </w:r>
      <w:r w:rsidR="007307C2" w:rsidRPr="008B1E24">
        <w:rPr>
          <w:rFonts w:ascii="Liberation Serif" w:hAnsi="Liberation Serif"/>
          <w:sz w:val="28"/>
          <w:szCs w:val="28"/>
        </w:rPr>
        <w:t>20</w:t>
      </w:r>
      <w:r w:rsidR="00CD04B6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542287">
        <w:rPr>
          <w:rFonts w:ascii="Liberation Serif" w:hAnsi="Liberation Serif"/>
          <w:sz w:val="28"/>
          <w:szCs w:val="28"/>
        </w:rPr>
        <w:t>45,3</w:t>
      </w:r>
      <w:r w:rsidR="00CD04B6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% от бюджетных назначений</w:t>
      </w:r>
      <w:r w:rsidR="00542287">
        <w:rPr>
          <w:rFonts w:ascii="Liberation Serif" w:hAnsi="Liberation Serif"/>
          <w:sz w:val="28"/>
          <w:szCs w:val="28"/>
        </w:rPr>
        <w:t>,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542287" w:rsidRPr="008B1E24">
        <w:rPr>
          <w:rFonts w:ascii="Liberation Serif" w:hAnsi="Liberation Serif"/>
          <w:sz w:val="28"/>
          <w:szCs w:val="28"/>
        </w:rPr>
        <w:t xml:space="preserve">утвержденных </w:t>
      </w:r>
      <w:r w:rsidR="00542287">
        <w:rPr>
          <w:rFonts w:ascii="Liberation Serif" w:hAnsi="Liberation Serif"/>
          <w:color w:val="000000"/>
          <w:sz w:val="28"/>
          <w:szCs w:val="28"/>
        </w:rPr>
        <w:t>Р</w:t>
      </w:r>
      <w:r w:rsidR="00542287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542287">
        <w:rPr>
          <w:rFonts w:ascii="Liberation Serif" w:hAnsi="Liberation Serif"/>
          <w:sz w:val="28"/>
          <w:szCs w:val="28"/>
        </w:rPr>
        <w:t>о</w:t>
      </w:r>
      <w:r w:rsidR="00542287" w:rsidRPr="008B1E24">
        <w:rPr>
          <w:rFonts w:ascii="Liberation Serif" w:hAnsi="Liberation Serif"/>
          <w:sz w:val="28"/>
          <w:szCs w:val="28"/>
        </w:rPr>
        <w:t xml:space="preserve"> бюджете на 2020 год (в</w:t>
      </w:r>
      <w:r w:rsidR="00542287">
        <w:rPr>
          <w:rFonts w:ascii="Liberation Serif" w:hAnsi="Liberation Serif"/>
          <w:sz w:val="28"/>
          <w:szCs w:val="28"/>
        </w:rPr>
        <w:t> </w:t>
      </w:r>
      <w:r w:rsidR="00542287" w:rsidRPr="008B1E24">
        <w:rPr>
          <w:rFonts w:ascii="Liberation Serif" w:hAnsi="Liberation Serif"/>
          <w:sz w:val="28"/>
          <w:szCs w:val="28"/>
        </w:rPr>
        <w:t>редакции от 2</w:t>
      </w:r>
      <w:r w:rsidR="00542287">
        <w:rPr>
          <w:rFonts w:ascii="Liberation Serif" w:hAnsi="Liberation Serif"/>
          <w:sz w:val="28"/>
          <w:szCs w:val="28"/>
        </w:rPr>
        <w:t>5</w:t>
      </w:r>
      <w:r w:rsidR="00542287" w:rsidRPr="008B1E24">
        <w:rPr>
          <w:rFonts w:ascii="Liberation Serif" w:hAnsi="Liberation Serif"/>
          <w:sz w:val="28"/>
          <w:szCs w:val="28"/>
        </w:rPr>
        <w:t>.0</w:t>
      </w:r>
      <w:r w:rsidR="00542287">
        <w:rPr>
          <w:rFonts w:ascii="Liberation Serif" w:hAnsi="Liberation Serif"/>
          <w:sz w:val="28"/>
          <w:szCs w:val="28"/>
        </w:rPr>
        <w:t>6</w:t>
      </w:r>
      <w:r w:rsidR="00542287" w:rsidRPr="008B1E24">
        <w:rPr>
          <w:rFonts w:ascii="Liberation Serif" w:hAnsi="Liberation Serif"/>
          <w:sz w:val="28"/>
          <w:szCs w:val="28"/>
        </w:rPr>
        <w:t>.2020 №2</w:t>
      </w:r>
      <w:r w:rsidR="00542287">
        <w:rPr>
          <w:rFonts w:ascii="Liberation Serif" w:hAnsi="Liberation Serif"/>
          <w:sz w:val="28"/>
          <w:szCs w:val="28"/>
        </w:rPr>
        <w:t>24</w:t>
      </w:r>
      <w:r w:rsidR="00542287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C736DF" w:rsidRPr="008B1E24" w:rsidRDefault="00C736DF" w:rsidP="00C736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За аналогичный период 201</w:t>
      </w:r>
      <w:r w:rsidR="007307C2" w:rsidRPr="008B1E24">
        <w:rPr>
          <w:rFonts w:ascii="Liberation Serif" w:hAnsi="Liberation Serif"/>
          <w:sz w:val="28"/>
          <w:szCs w:val="28"/>
        </w:rPr>
        <w:t>9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</w:t>
      </w:r>
      <w:r w:rsidR="00CD04B6" w:rsidRPr="008B1E24">
        <w:rPr>
          <w:rFonts w:ascii="Liberation Serif" w:hAnsi="Liberation Serif"/>
          <w:sz w:val="28"/>
          <w:szCs w:val="28"/>
        </w:rPr>
        <w:t xml:space="preserve">данный показатель составлял </w:t>
      </w:r>
      <w:r w:rsidR="00542287">
        <w:rPr>
          <w:rFonts w:ascii="Liberation Serif" w:hAnsi="Liberation Serif"/>
          <w:sz w:val="28"/>
          <w:szCs w:val="28"/>
        </w:rPr>
        <w:t>4</w:t>
      </w:r>
      <w:r w:rsidR="003A621B">
        <w:rPr>
          <w:rFonts w:ascii="Liberation Serif" w:hAnsi="Liberation Serif"/>
          <w:sz w:val="28"/>
          <w:szCs w:val="28"/>
        </w:rPr>
        <w:t>3,5</w:t>
      </w:r>
      <w:r w:rsidR="00542287">
        <w:rPr>
          <w:rFonts w:ascii="Liberation Serif" w:hAnsi="Liberation Serif"/>
          <w:sz w:val="28"/>
          <w:szCs w:val="28"/>
        </w:rPr>
        <w:t> </w:t>
      </w:r>
      <w:r w:rsidR="000829E9" w:rsidRPr="008B1E24">
        <w:rPr>
          <w:rFonts w:ascii="Liberation Serif" w:hAnsi="Liberation Serif"/>
          <w:sz w:val="28"/>
          <w:szCs w:val="28"/>
        </w:rPr>
        <w:t>%.</w:t>
      </w:r>
    </w:p>
    <w:p w:rsidR="00DA20D6" w:rsidRPr="008B1E24" w:rsidRDefault="000829E9" w:rsidP="0020612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8B1E24">
        <w:rPr>
          <w:rFonts w:ascii="Liberation Serif" w:hAnsi="Liberation Serif"/>
          <w:sz w:val="28"/>
          <w:szCs w:val="28"/>
        </w:rPr>
        <w:t>Показат</w:t>
      </w:r>
      <w:r w:rsidR="00DA4A0A" w:rsidRPr="008B1E24">
        <w:rPr>
          <w:rFonts w:ascii="Liberation Serif" w:hAnsi="Liberation Serif"/>
          <w:sz w:val="28"/>
          <w:szCs w:val="28"/>
        </w:rPr>
        <w:t>ели «Назначено</w:t>
      </w:r>
      <w:r w:rsidR="00C736DF" w:rsidRPr="008B1E24">
        <w:rPr>
          <w:rFonts w:ascii="Liberation Serif" w:hAnsi="Liberation Serif"/>
          <w:sz w:val="28"/>
          <w:szCs w:val="28"/>
        </w:rPr>
        <w:t xml:space="preserve"> </w:t>
      </w:r>
      <w:r w:rsidR="00DA4A0A" w:rsidRPr="008B1E24">
        <w:rPr>
          <w:rFonts w:ascii="Liberation Serif" w:hAnsi="Liberation Serif"/>
          <w:sz w:val="28"/>
          <w:szCs w:val="28"/>
        </w:rPr>
        <w:t>– всего расходов»</w:t>
      </w:r>
      <w:r w:rsidRPr="008B1E24">
        <w:rPr>
          <w:rFonts w:ascii="Liberation Serif" w:hAnsi="Liberation Serif"/>
          <w:sz w:val="28"/>
          <w:szCs w:val="28"/>
        </w:rPr>
        <w:t xml:space="preserve"> Приложения  №2 и №3 к Постановлению Администрации  МО Красноуфимский округ </w:t>
      </w:r>
      <w:r w:rsidR="00771461" w:rsidRPr="008B1E24">
        <w:rPr>
          <w:rFonts w:ascii="Liberation Serif" w:hAnsi="Liberation Serif"/>
          <w:sz w:val="28"/>
          <w:szCs w:val="28"/>
        </w:rPr>
        <w:t>от 2</w:t>
      </w:r>
      <w:r w:rsidR="00542287">
        <w:rPr>
          <w:rFonts w:ascii="Liberation Serif" w:hAnsi="Liberation Serif"/>
          <w:sz w:val="28"/>
          <w:szCs w:val="28"/>
        </w:rPr>
        <w:t>2</w:t>
      </w:r>
      <w:r w:rsidR="00771461" w:rsidRPr="008B1E24">
        <w:rPr>
          <w:rFonts w:ascii="Liberation Serif" w:hAnsi="Liberation Serif"/>
          <w:sz w:val="28"/>
          <w:szCs w:val="28"/>
        </w:rPr>
        <w:t>.0</w:t>
      </w:r>
      <w:r w:rsidR="00542287">
        <w:rPr>
          <w:rFonts w:ascii="Liberation Serif" w:hAnsi="Liberation Serif"/>
          <w:sz w:val="28"/>
          <w:szCs w:val="28"/>
        </w:rPr>
        <w:t>7</w:t>
      </w:r>
      <w:r w:rsidR="00771461" w:rsidRPr="008B1E24">
        <w:rPr>
          <w:rFonts w:ascii="Liberation Serif" w:hAnsi="Liberation Serif"/>
          <w:sz w:val="28"/>
          <w:szCs w:val="28"/>
        </w:rPr>
        <w:t>.20</w:t>
      </w:r>
      <w:r w:rsidR="003203E5" w:rsidRPr="008B1E24">
        <w:rPr>
          <w:rFonts w:ascii="Liberation Serif" w:hAnsi="Liberation Serif"/>
          <w:sz w:val="28"/>
          <w:szCs w:val="28"/>
        </w:rPr>
        <w:t>20</w:t>
      </w:r>
      <w:r w:rsidR="00F71696" w:rsidRPr="008B1E24">
        <w:rPr>
          <w:rFonts w:ascii="Liberation Serif" w:hAnsi="Liberation Serif"/>
          <w:sz w:val="28"/>
          <w:szCs w:val="28"/>
        </w:rPr>
        <w:t xml:space="preserve">  №</w:t>
      </w:r>
      <w:r w:rsidR="00542287">
        <w:rPr>
          <w:rFonts w:ascii="Liberation Serif" w:hAnsi="Liberation Serif"/>
          <w:sz w:val="28"/>
          <w:szCs w:val="28"/>
        </w:rPr>
        <w:t> 4</w:t>
      </w:r>
      <w:r w:rsidR="00771461" w:rsidRPr="008B1E24">
        <w:rPr>
          <w:rFonts w:ascii="Liberation Serif" w:hAnsi="Liberation Serif"/>
          <w:sz w:val="28"/>
          <w:szCs w:val="28"/>
        </w:rPr>
        <w:t>2</w:t>
      </w:r>
      <w:r w:rsidR="003203E5" w:rsidRPr="008B1E24">
        <w:rPr>
          <w:rFonts w:ascii="Liberation Serif" w:hAnsi="Liberation Serif"/>
          <w:sz w:val="28"/>
          <w:szCs w:val="28"/>
        </w:rPr>
        <w:t>4</w:t>
      </w:r>
      <w:r w:rsidR="00F76B0D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соответствуют показателям Приложения №3 «Свод расходов бюджета МО Красноуфимский округ по разделам, подразделам, целевым </w:t>
      </w:r>
      <w:r w:rsidR="00747EF5" w:rsidRPr="008B1E24">
        <w:rPr>
          <w:rFonts w:ascii="Liberation Serif" w:hAnsi="Liberation Serif"/>
          <w:sz w:val="28"/>
          <w:szCs w:val="28"/>
        </w:rPr>
        <w:t>статьям и видам расходов на 20</w:t>
      </w:r>
      <w:r w:rsidR="007307C2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</w:t>
      </w:r>
      <w:r w:rsidR="0079427A" w:rsidRPr="0079427A">
        <w:rPr>
          <w:rFonts w:ascii="Liberation Serif" w:hAnsi="Liberation Serif"/>
          <w:sz w:val="28"/>
          <w:szCs w:val="28"/>
        </w:rPr>
        <w:t xml:space="preserve"> </w:t>
      </w:r>
      <w:r w:rsidR="0079427A" w:rsidRPr="008B1E24">
        <w:rPr>
          <w:rFonts w:ascii="Liberation Serif" w:hAnsi="Liberation Serif"/>
          <w:sz w:val="28"/>
          <w:szCs w:val="28"/>
        </w:rPr>
        <w:t>и плановый период 2021 – 2022 годов</w:t>
      </w:r>
      <w:r w:rsidRPr="008B1E24">
        <w:rPr>
          <w:rFonts w:ascii="Liberation Serif" w:hAnsi="Liberation Serif"/>
          <w:sz w:val="28"/>
          <w:szCs w:val="28"/>
        </w:rPr>
        <w:t>» и Приложения №5 «Ведомственная структура расходов бюджета</w:t>
      </w:r>
      <w:r w:rsidR="00747EF5" w:rsidRPr="008B1E24">
        <w:rPr>
          <w:rFonts w:ascii="Liberation Serif" w:hAnsi="Liberation Serif"/>
          <w:sz w:val="28"/>
          <w:szCs w:val="28"/>
        </w:rPr>
        <w:t xml:space="preserve"> МО Красноуфимский округ на 20</w:t>
      </w:r>
      <w:r w:rsidR="007307C2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</w:t>
      </w:r>
      <w:r w:rsidR="00623798" w:rsidRPr="00623798">
        <w:rPr>
          <w:rFonts w:ascii="Liberation Serif" w:hAnsi="Liberation Serif"/>
          <w:sz w:val="28"/>
          <w:szCs w:val="28"/>
        </w:rPr>
        <w:t xml:space="preserve"> </w:t>
      </w:r>
      <w:r w:rsidR="00623798" w:rsidRPr="008B1E24">
        <w:rPr>
          <w:rFonts w:ascii="Liberation Serif" w:hAnsi="Liberation Serif"/>
          <w:sz w:val="28"/>
          <w:szCs w:val="28"/>
        </w:rPr>
        <w:t>и плановый период</w:t>
      </w:r>
      <w:proofErr w:type="gramEnd"/>
      <w:r w:rsidR="00623798" w:rsidRPr="008B1E24">
        <w:rPr>
          <w:rFonts w:ascii="Liberation Serif" w:hAnsi="Liberation Serif"/>
          <w:sz w:val="28"/>
          <w:szCs w:val="28"/>
        </w:rPr>
        <w:t xml:space="preserve"> 2021 – 2022 годов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="003A621B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к </w:t>
      </w:r>
      <w:r w:rsidR="00542287">
        <w:rPr>
          <w:rFonts w:ascii="Liberation Serif" w:hAnsi="Liberation Serif"/>
          <w:color w:val="000000"/>
          <w:sz w:val="28"/>
          <w:szCs w:val="28"/>
        </w:rPr>
        <w:t>Р</w:t>
      </w:r>
      <w:r w:rsidR="00542287" w:rsidRPr="008B1E24">
        <w:rPr>
          <w:rFonts w:ascii="Liberation Serif" w:hAnsi="Liberation Serif"/>
          <w:color w:val="000000"/>
          <w:sz w:val="28"/>
          <w:szCs w:val="28"/>
        </w:rPr>
        <w:t>ешени</w:t>
      </w:r>
      <w:r w:rsidR="003A621B">
        <w:rPr>
          <w:rFonts w:ascii="Liberation Serif" w:hAnsi="Liberation Serif"/>
          <w:color w:val="000000"/>
          <w:sz w:val="28"/>
          <w:szCs w:val="28"/>
        </w:rPr>
        <w:t>ю</w:t>
      </w:r>
      <w:r w:rsidR="00542287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2287">
        <w:rPr>
          <w:rFonts w:ascii="Liberation Serif" w:hAnsi="Liberation Serif"/>
          <w:sz w:val="28"/>
          <w:szCs w:val="28"/>
        </w:rPr>
        <w:t>о</w:t>
      </w:r>
      <w:r w:rsidR="00542287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542287">
        <w:rPr>
          <w:rFonts w:ascii="Liberation Serif" w:hAnsi="Liberation Serif"/>
          <w:sz w:val="28"/>
          <w:szCs w:val="28"/>
        </w:rPr>
        <w:t>5</w:t>
      </w:r>
      <w:r w:rsidR="00542287" w:rsidRPr="008B1E24">
        <w:rPr>
          <w:rFonts w:ascii="Liberation Serif" w:hAnsi="Liberation Serif"/>
          <w:sz w:val="28"/>
          <w:szCs w:val="28"/>
        </w:rPr>
        <w:t>.0</w:t>
      </w:r>
      <w:r w:rsidR="00542287">
        <w:rPr>
          <w:rFonts w:ascii="Liberation Serif" w:hAnsi="Liberation Serif"/>
          <w:sz w:val="28"/>
          <w:szCs w:val="28"/>
        </w:rPr>
        <w:t>6</w:t>
      </w:r>
      <w:r w:rsidR="00542287" w:rsidRPr="008B1E24">
        <w:rPr>
          <w:rFonts w:ascii="Liberation Serif" w:hAnsi="Liberation Serif"/>
          <w:sz w:val="28"/>
          <w:szCs w:val="28"/>
        </w:rPr>
        <w:t>.2020 №2</w:t>
      </w:r>
      <w:r w:rsidR="00542287">
        <w:rPr>
          <w:rFonts w:ascii="Liberation Serif" w:hAnsi="Liberation Serif"/>
          <w:sz w:val="28"/>
          <w:szCs w:val="28"/>
        </w:rPr>
        <w:t>24</w:t>
      </w:r>
      <w:r w:rsidR="00542287" w:rsidRPr="008B1E24">
        <w:rPr>
          <w:rFonts w:ascii="Liberation Serif" w:hAnsi="Liberation Serif"/>
          <w:sz w:val="28"/>
          <w:szCs w:val="28"/>
        </w:rPr>
        <w:t>)</w:t>
      </w:r>
      <w:r w:rsidR="00551DE4" w:rsidRPr="008B1E24">
        <w:rPr>
          <w:rFonts w:ascii="Liberation Serif" w:hAnsi="Liberation Serif"/>
          <w:sz w:val="28"/>
          <w:szCs w:val="28"/>
        </w:rPr>
        <w:t>.</w:t>
      </w:r>
    </w:p>
    <w:p w:rsidR="000829E9" w:rsidRPr="008B1E24" w:rsidRDefault="000829E9" w:rsidP="00DA20D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Испол</w:t>
      </w:r>
      <w:r w:rsidR="00D67481" w:rsidRPr="008B1E24">
        <w:rPr>
          <w:rFonts w:ascii="Liberation Serif" w:hAnsi="Liberation Serif"/>
          <w:sz w:val="28"/>
          <w:szCs w:val="28"/>
        </w:rPr>
        <w:t xml:space="preserve">нение расходов в сумме </w:t>
      </w:r>
      <w:r w:rsidR="0097376B">
        <w:rPr>
          <w:rFonts w:ascii="Liberation Serif" w:hAnsi="Liberation Serif"/>
          <w:sz w:val="28"/>
          <w:szCs w:val="28"/>
        </w:rPr>
        <w:t>707 987,5</w:t>
      </w:r>
      <w:r w:rsidRPr="008B1E24">
        <w:rPr>
          <w:rFonts w:ascii="Liberation Serif" w:hAnsi="Liberation Serif"/>
          <w:sz w:val="28"/>
          <w:szCs w:val="28"/>
        </w:rPr>
        <w:t xml:space="preserve"> тыс. рублей, соответствует  отчету по поступлениям  и выбыти</w:t>
      </w:r>
      <w:r w:rsidR="00DA20D6" w:rsidRPr="008B1E24">
        <w:rPr>
          <w:rFonts w:ascii="Liberation Serif" w:hAnsi="Liberation Serif"/>
          <w:sz w:val="28"/>
          <w:szCs w:val="28"/>
        </w:rPr>
        <w:t xml:space="preserve">ям (ф.0503151) на </w:t>
      </w:r>
      <w:r w:rsidR="001A3714" w:rsidRPr="001A3714">
        <w:rPr>
          <w:rFonts w:ascii="Liberation Serif" w:hAnsi="Liberation Serif"/>
          <w:sz w:val="28"/>
          <w:szCs w:val="28"/>
        </w:rPr>
        <w:t>01.0</w:t>
      </w:r>
      <w:r w:rsidR="0097376B">
        <w:rPr>
          <w:rFonts w:ascii="Liberation Serif" w:hAnsi="Liberation Serif"/>
          <w:sz w:val="28"/>
          <w:szCs w:val="28"/>
        </w:rPr>
        <w:t>7</w:t>
      </w:r>
      <w:r w:rsidR="001A3714" w:rsidRPr="001A3714">
        <w:rPr>
          <w:rFonts w:ascii="Liberation Serif" w:hAnsi="Liberation Serif"/>
          <w:sz w:val="28"/>
          <w:szCs w:val="28"/>
        </w:rPr>
        <w:t>.</w:t>
      </w:r>
      <w:r w:rsidR="00DA20D6" w:rsidRPr="008B1E24">
        <w:rPr>
          <w:rFonts w:ascii="Liberation Serif" w:hAnsi="Liberation Serif"/>
          <w:sz w:val="28"/>
          <w:szCs w:val="28"/>
        </w:rPr>
        <w:t>20</w:t>
      </w:r>
      <w:r w:rsidR="007307C2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представленному Управлением Федерального казначейства по Свердловской области.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Муниципального образования Красноуфимский округ по расходам в разрезе разделов классификации ра</w:t>
      </w:r>
      <w:r w:rsidR="00D67481" w:rsidRPr="008B1E24">
        <w:rPr>
          <w:rFonts w:ascii="Liberation Serif" w:hAnsi="Liberation Serif"/>
          <w:sz w:val="28"/>
          <w:szCs w:val="28"/>
        </w:rPr>
        <w:t xml:space="preserve">сходов бюджета за 1 </w:t>
      </w:r>
      <w:r w:rsidR="0097376B">
        <w:rPr>
          <w:rFonts w:ascii="Liberation Serif" w:hAnsi="Liberation Serif"/>
          <w:sz w:val="28"/>
          <w:szCs w:val="28"/>
        </w:rPr>
        <w:t>полугодие</w:t>
      </w:r>
      <w:r w:rsidR="00DA20D6" w:rsidRPr="008B1E24">
        <w:rPr>
          <w:rFonts w:ascii="Liberation Serif" w:hAnsi="Liberation Serif"/>
          <w:sz w:val="28"/>
          <w:szCs w:val="28"/>
        </w:rPr>
        <w:t xml:space="preserve"> 20</w:t>
      </w:r>
      <w:r w:rsidR="007307C2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 в сравн</w:t>
      </w:r>
      <w:r w:rsidR="00DA20D6" w:rsidRPr="008B1E24">
        <w:rPr>
          <w:rFonts w:ascii="Liberation Serif" w:hAnsi="Liberation Serif"/>
          <w:sz w:val="28"/>
          <w:szCs w:val="28"/>
        </w:rPr>
        <w:t>ении с аналогичным периодом 201</w:t>
      </w:r>
      <w:r w:rsidR="007307C2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№3.</w:t>
      </w:r>
    </w:p>
    <w:p w:rsidR="0058786F" w:rsidRDefault="000829E9" w:rsidP="005D2768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Таблица №3 </w:t>
      </w:r>
    </w:p>
    <w:tbl>
      <w:tblPr>
        <w:tblW w:w="10485" w:type="dxa"/>
        <w:tblInd w:w="-601" w:type="dxa"/>
        <w:tblLayout w:type="fixed"/>
        <w:tblLook w:val="04A0"/>
      </w:tblPr>
      <w:tblGrid>
        <w:gridCol w:w="567"/>
        <w:gridCol w:w="1560"/>
        <w:gridCol w:w="1417"/>
        <w:gridCol w:w="1134"/>
        <w:gridCol w:w="1134"/>
        <w:gridCol w:w="1275"/>
        <w:gridCol w:w="1134"/>
        <w:gridCol w:w="1134"/>
        <w:gridCol w:w="1130"/>
      </w:tblGrid>
      <w:tr w:rsidR="007307C2" w:rsidRPr="008B1E24" w:rsidTr="003A621B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C2" w:rsidRPr="007220C3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2019</w:t>
            </w:r>
            <w:r w:rsidR="00A358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C2" w:rsidRPr="007220C3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</w:t>
            </w:r>
            <w:r w:rsidR="0042743B"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</w:t>
            </w:r>
            <w:r w:rsidR="00A358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C2" w:rsidRPr="007220C3" w:rsidRDefault="003A621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Отклонение поступления доходов 2020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к 2019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оду</w:t>
            </w:r>
          </w:p>
        </w:tc>
      </w:tr>
      <w:tr w:rsidR="007307C2" w:rsidRPr="008B1E24" w:rsidTr="003A621B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7220C3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7220C3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7220C3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3A621B" w:rsidRPr="008B1E24" w:rsidTr="003A621B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1B" w:rsidRPr="00623798" w:rsidRDefault="003A621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1B" w:rsidRPr="00623798" w:rsidRDefault="003A621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3A621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Объем бюджета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 19.12.2018  №107 на 2019 год (с изменениями)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3A621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Поступило доходов за 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2019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3A621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к решению Думы от  19.12.2018 №107 на 2019 год (с изменениями)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3A621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Объем бюджета 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12.12.2019 №182 на 2020 год   (с изменениями)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3A621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Поступило доходов  за 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3A621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 к решению Думы от  12.12.2019 №182 на 2020 год (с изменениями)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1B" w:rsidRPr="007220C3" w:rsidRDefault="003A621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623798" w:rsidRPr="008B1E24" w:rsidTr="003A621B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623798" w:rsidRPr="008B1E24" w:rsidTr="003A621B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623798" w:rsidRPr="008B1E24" w:rsidTr="003A621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117 174,6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45 630,4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160 540,2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57 329,1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11 698,7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1 477,5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-10,2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Национальная безопасность и </w:t>
            </w:r>
            <w:proofErr w:type="gramStart"/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правоохранительные</w:t>
            </w:r>
            <w:proofErr w:type="gramEnd"/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14 073,8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2 933,0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14 856,1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853,7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86 399,6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10 882,1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2 286,4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134 741,3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21 695,1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177 737,6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77 461,9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55 766,8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2 012,0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87,7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760 360,6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381 172,8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839 188,9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411 659,0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30 486,2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133 525,4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64 621,6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144 006,0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67 563,0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2 941,4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119 503,1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67 808,4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121 600,1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75 323,1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7 514,7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511,5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-109,8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Другие вопросы в области  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46,9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</w:tr>
      <w:tr w:rsidR="0097376B" w:rsidRPr="008B1E24" w:rsidTr="003A621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623798" w:rsidRDefault="0097376B" w:rsidP="003A621B">
            <w:pPr>
              <w:ind w:left="-57" w:right="-57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1 371 283,7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596 425,0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1 562 934,9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707 987,5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97376B" w:rsidRDefault="0097376B" w:rsidP="003A621B">
            <w:pPr>
              <w:ind w:left="-57" w:right="-57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7376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111 562,5</w:t>
            </w:r>
          </w:p>
        </w:tc>
      </w:tr>
    </w:tbl>
    <w:p w:rsidR="007726D3" w:rsidRPr="008B1E24" w:rsidRDefault="007726D3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7726D3" w:rsidRPr="008B1E24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результате анализа установлено, что по сравне</w:t>
      </w:r>
      <w:r w:rsidR="00F6536D" w:rsidRPr="008B1E24">
        <w:rPr>
          <w:rFonts w:ascii="Liberation Serif" w:hAnsi="Liberation Serif"/>
          <w:sz w:val="28"/>
          <w:szCs w:val="28"/>
        </w:rPr>
        <w:t>нию с аналогичным  периодом 201</w:t>
      </w:r>
      <w:r w:rsidR="00BA7EC2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proofErr w:type="gramStart"/>
      <w:r w:rsidRPr="008B1E24">
        <w:rPr>
          <w:rFonts w:ascii="Liberation Serif" w:hAnsi="Liberation Serif"/>
          <w:sz w:val="28"/>
          <w:szCs w:val="28"/>
        </w:rPr>
        <w:t>общий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процент</w:t>
      </w:r>
      <w:r w:rsidR="00FE03F8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FE03F8">
        <w:rPr>
          <w:rFonts w:ascii="Liberation Serif" w:hAnsi="Liberation Serif"/>
          <w:sz w:val="28"/>
          <w:szCs w:val="28"/>
        </w:rPr>
        <w:t>ис</w:t>
      </w:r>
      <w:r w:rsidRPr="008B1E24">
        <w:rPr>
          <w:rFonts w:ascii="Liberation Serif" w:hAnsi="Liberation Serif"/>
          <w:sz w:val="28"/>
          <w:szCs w:val="28"/>
        </w:rPr>
        <w:t xml:space="preserve">полнения к годовым  бюджетным </w:t>
      </w:r>
      <w:r w:rsidR="00B44E73" w:rsidRPr="008B1E24">
        <w:rPr>
          <w:rFonts w:ascii="Liberation Serif" w:hAnsi="Liberation Serif"/>
          <w:sz w:val="28"/>
          <w:szCs w:val="28"/>
        </w:rPr>
        <w:t>н</w:t>
      </w:r>
      <w:r w:rsidR="00F6536D" w:rsidRPr="008B1E24">
        <w:rPr>
          <w:rFonts w:ascii="Liberation Serif" w:hAnsi="Liberation Serif"/>
          <w:sz w:val="28"/>
          <w:szCs w:val="28"/>
        </w:rPr>
        <w:t xml:space="preserve">азначениям </w:t>
      </w:r>
      <w:r w:rsidR="00BA7EC2" w:rsidRPr="008B1E24">
        <w:rPr>
          <w:rFonts w:ascii="Liberation Serif" w:hAnsi="Liberation Serif"/>
          <w:sz w:val="28"/>
          <w:szCs w:val="28"/>
        </w:rPr>
        <w:t>увеличился</w:t>
      </w:r>
      <w:r w:rsidR="00F6536D" w:rsidRPr="008B1E24">
        <w:rPr>
          <w:rFonts w:ascii="Liberation Serif" w:hAnsi="Liberation Serif"/>
          <w:sz w:val="28"/>
          <w:szCs w:val="28"/>
        </w:rPr>
        <w:t xml:space="preserve">  с</w:t>
      </w:r>
      <w:r w:rsidR="00FE03F8">
        <w:rPr>
          <w:rFonts w:ascii="Liberation Serif" w:hAnsi="Liberation Serif"/>
          <w:sz w:val="28"/>
          <w:szCs w:val="28"/>
        </w:rPr>
        <w:t xml:space="preserve"> 43,5</w:t>
      </w:r>
      <w:r w:rsidR="00BA7EC2" w:rsidRPr="008B1E24">
        <w:rPr>
          <w:rFonts w:ascii="Liberation Serif" w:hAnsi="Liberation Serif"/>
          <w:sz w:val="28"/>
          <w:szCs w:val="28"/>
        </w:rPr>
        <w:t xml:space="preserve"> </w:t>
      </w:r>
      <w:r w:rsidR="00B44E73" w:rsidRPr="008B1E24">
        <w:rPr>
          <w:rFonts w:ascii="Liberation Serif" w:hAnsi="Liberation Serif"/>
          <w:sz w:val="28"/>
          <w:szCs w:val="28"/>
        </w:rPr>
        <w:t>% до</w:t>
      </w:r>
      <w:r w:rsidR="00BA7EC2" w:rsidRPr="008B1E24">
        <w:rPr>
          <w:rFonts w:ascii="Liberation Serif" w:hAnsi="Liberation Serif"/>
          <w:sz w:val="28"/>
          <w:szCs w:val="28"/>
        </w:rPr>
        <w:t xml:space="preserve"> </w:t>
      </w:r>
      <w:r w:rsidR="00FE03F8">
        <w:rPr>
          <w:rFonts w:ascii="Liberation Serif" w:hAnsi="Liberation Serif"/>
          <w:sz w:val="28"/>
          <w:szCs w:val="28"/>
        </w:rPr>
        <w:t>45,3</w:t>
      </w:r>
      <w:r w:rsidR="00B44E73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F45ABC" w:rsidRPr="008B1E24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Наиболее высокий удельный вес расходов в отчетном периоде </w:t>
      </w:r>
      <w:r w:rsidR="009A392D" w:rsidRPr="008B1E24">
        <w:rPr>
          <w:rFonts w:ascii="Liberation Serif" w:hAnsi="Liberation Serif"/>
          <w:sz w:val="28"/>
          <w:szCs w:val="28"/>
        </w:rPr>
        <w:t>20</w:t>
      </w:r>
      <w:r w:rsidR="00BA7EC2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 приходится на разделы: </w:t>
      </w:r>
    </w:p>
    <w:p w:rsidR="00F45ABC" w:rsidRPr="008B1E24" w:rsidRDefault="00B44E73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A7EC2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700 «О</w:t>
      </w:r>
      <w:r w:rsidR="001D33EF" w:rsidRPr="008B1E24">
        <w:rPr>
          <w:rFonts w:ascii="Liberation Serif" w:hAnsi="Liberation Serif"/>
          <w:sz w:val="28"/>
          <w:szCs w:val="28"/>
        </w:rPr>
        <w:t xml:space="preserve">бразование» – </w:t>
      </w:r>
      <w:r w:rsidR="00BA7EC2" w:rsidRPr="008B1E24">
        <w:rPr>
          <w:rFonts w:ascii="Liberation Serif" w:hAnsi="Liberation Serif"/>
          <w:sz w:val="28"/>
          <w:szCs w:val="28"/>
        </w:rPr>
        <w:t>5</w:t>
      </w:r>
      <w:r w:rsidR="00FE03F8">
        <w:rPr>
          <w:rFonts w:ascii="Liberation Serif" w:hAnsi="Liberation Serif"/>
          <w:sz w:val="28"/>
          <w:szCs w:val="28"/>
        </w:rPr>
        <w:t>8,1 </w:t>
      </w:r>
      <w:r w:rsidR="000829E9"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1D33EF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полугодие</w:t>
      </w:r>
      <w:r w:rsidR="001D33EF" w:rsidRPr="008B1E24">
        <w:rPr>
          <w:rFonts w:ascii="Liberation Serif" w:hAnsi="Liberation Serif"/>
          <w:sz w:val="28"/>
          <w:szCs w:val="28"/>
        </w:rPr>
        <w:t xml:space="preserve"> 20</w:t>
      </w:r>
      <w:r w:rsidR="00BA7EC2" w:rsidRPr="008B1E24">
        <w:rPr>
          <w:rFonts w:ascii="Liberation Serif" w:hAnsi="Liberation Serif"/>
          <w:sz w:val="28"/>
          <w:szCs w:val="28"/>
        </w:rPr>
        <w:t>20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года. Расходы по разделу  </w:t>
      </w:r>
      <w:r w:rsidR="00FE03F8">
        <w:rPr>
          <w:rFonts w:ascii="Liberation Serif" w:hAnsi="Liberation Serif"/>
          <w:sz w:val="28"/>
          <w:szCs w:val="28"/>
        </w:rPr>
        <w:t>0</w:t>
      </w:r>
      <w:r w:rsidR="000829E9" w:rsidRPr="008B1E24">
        <w:rPr>
          <w:rFonts w:ascii="Liberation Serif" w:hAnsi="Liberation Serif"/>
          <w:sz w:val="28"/>
          <w:szCs w:val="28"/>
        </w:rPr>
        <w:t>700 «Образование» в сравн</w:t>
      </w:r>
      <w:r w:rsidR="001D33EF" w:rsidRPr="008B1E24">
        <w:rPr>
          <w:rFonts w:ascii="Liberation Serif" w:hAnsi="Liberation Serif"/>
          <w:sz w:val="28"/>
          <w:szCs w:val="28"/>
        </w:rPr>
        <w:t>ении с аналогичным периодом 201</w:t>
      </w:r>
      <w:r w:rsidR="00BA7EC2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FE03F8">
        <w:rPr>
          <w:rFonts w:ascii="Liberation Serif" w:hAnsi="Liberation Serif"/>
          <w:sz w:val="28"/>
          <w:szCs w:val="28"/>
        </w:rPr>
        <w:t>30 486,2</w:t>
      </w:r>
      <w:r w:rsidR="001D33EF"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 w:rsidR="00FE03F8">
        <w:rPr>
          <w:rFonts w:ascii="Liberation Serif" w:hAnsi="Liberation Serif"/>
          <w:sz w:val="28"/>
          <w:szCs w:val="28"/>
        </w:rPr>
        <w:t>8,0</w:t>
      </w:r>
      <w:r w:rsidR="000829E9" w:rsidRPr="008B1E24">
        <w:rPr>
          <w:rFonts w:ascii="Liberation Serif" w:hAnsi="Liberation Serif"/>
          <w:sz w:val="28"/>
          <w:szCs w:val="28"/>
        </w:rPr>
        <w:t xml:space="preserve"> % . </w:t>
      </w:r>
    </w:p>
    <w:p w:rsidR="00BD4E18" w:rsidRPr="008B1E24" w:rsidRDefault="00BD4E18" w:rsidP="00BD4E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- 0500 «Жилищно-коммунальное хозяйство» - 10,</w:t>
      </w:r>
      <w:r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% от общего  объёма  исполненных расходов в 1 </w:t>
      </w:r>
      <w:r>
        <w:rPr>
          <w:rFonts w:ascii="Liberation Serif" w:hAnsi="Liberation Serif"/>
          <w:sz w:val="28"/>
          <w:szCs w:val="28"/>
        </w:rPr>
        <w:t>полугодии</w:t>
      </w:r>
      <w:r w:rsidRPr="008B1E24">
        <w:rPr>
          <w:rFonts w:ascii="Liberation Serif" w:hAnsi="Liberation Serif"/>
          <w:sz w:val="28"/>
          <w:szCs w:val="28"/>
        </w:rPr>
        <w:t xml:space="preserve"> 2020 года. Расходы по разделу 0500 «Жилищно-коммунальное хозяйство» в сравнении с аналогичным периодом 2019 года увеличились  на </w:t>
      </w:r>
      <w:r>
        <w:rPr>
          <w:rFonts w:ascii="Liberation Serif" w:hAnsi="Liberation Serif"/>
          <w:sz w:val="28"/>
          <w:szCs w:val="28"/>
        </w:rPr>
        <w:t>55 766,8</w:t>
      </w:r>
      <w:r w:rsidRPr="008B1E24">
        <w:rPr>
          <w:rFonts w:ascii="Liberation Serif" w:hAnsi="Liberation Serif"/>
          <w:sz w:val="28"/>
          <w:szCs w:val="28"/>
        </w:rPr>
        <w:t xml:space="preserve"> тыс. рублей  или свыше 100 %.</w:t>
      </w:r>
    </w:p>
    <w:p w:rsidR="00BD4E18" w:rsidRPr="008B1E24" w:rsidRDefault="00BD4E18" w:rsidP="00BD4E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- 1000 «Социальная политика» – 1</w:t>
      </w:r>
      <w:r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 xml:space="preserve">% от общего объёма  исполненных расходов в 1 </w:t>
      </w:r>
      <w:r>
        <w:rPr>
          <w:rFonts w:ascii="Liberation Serif" w:hAnsi="Liberation Serif"/>
          <w:sz w:val="28"/>
          <w:szCs w:val="28"/>
        </w:rPr>
        <w:t>полугодии</w:t>
      </w:r>
      <w:r w:rsidRPr="008B1E24">
        <w:rPr>
          <w:rFonts w:ascii="Liberation Serif" w:hAnsi="Liberation Serif"/>
          <w:sz w:val="28"/>
          <w:szCs w:val="28"/>
        </w:rPr>
        <w:t xml:space="preserve"> 2020 года. Расходы по разделу  1000 «Социальная политика» в сравнении с аналогичным периодом 2019 года увеличились  на </w:t>
      </w:r>
      <w:r>
        <w:rPr>
          <w:rFonts w:ascii="Liberation Serif" w:hAnsi="Liberation Serif"/>
          <w:sz w:val="28"/>
          <w:szCs w:val="28"/>
        </w:rPr>
        <w:t>7 514,7</w:t>
      </w:r>
      <w:r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>
        <w:rPr>
          <w:rFonts w:ascii="Liberation Serif" w:hAnsi="Liberation Serif"/>
          <w:sz w:val="28"/>
          <w:szCs w:val="28"/>
        </w:rPr>
        <w:t>11,1</w:t>
      </w:r>
      <w:r w:rsidRPr="008B1E24">
        <w:rPr>
          <w:rFonts w:ascii="Liberation Serif" w:hAnsi="Liberation Serif"/>
          <w:sz w:val="28"/>
          <w:szCs w:val="28"/>
        </w:rPr>
        <w:t xml:space="preserve"> %.</w:t>
      </w:r>
    </w:p>
    <w:p w:rsidR="00BA7EC2" w:rsidRPr="008B1E24" w:rsidRDefault="00BA7EC2" w:rsidP="00BA7EC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- 0800 «Культура, кинематография» – </w:t>
      </w:r>
      <w:r w:rsidR="00BD4E18">
        <w:rPr>
          <w:rFonts w:ascii="Liberation Serif" w:hAnsi="Liberation Serif"/>
          <w:sz w:val="28"/>
          <w:szCs w:val="28"/>
        </w:rPr>
        <w:t>9,5</w:t>
      </w:r>
      <w:r w:rsidR="00FE03F8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% от общего объёма исполненных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20</w:t>
      </w:r>
      <w:r w:rsidR="00232F11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 </w:t>
      </w:r>
      <w:r w:rsidR="00232F11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800 «Культура, кинематография» в сравнении с аналогичным периодом 201</w:t>
      </w:r>
      <w:r w:rsidR="00232F11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на  </w:t>
      </w:r>
      <w:r w:rsidR="00BD4E18">
        <w:rPr>
          <w:rFonts w:ascii="Liberation Serif" w:hAnsi="Liberation Serif"/>
          <w:sz w:val="28"/>
          <w:szCs w:val="28"/>
        </w:rPr>
        <w:t>2 941,4</w:t>
      </w:r>
      <w:r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 w:rsidR="00BD4E18">
        <w:rPr>
          <w:rFonts w:ascii="Liberation Serif" w:hAnsi="Liberation Serif"/>
          <w:sz w:val="28"/>
          <w:szCs w:val="28"/>
        </w:rPr>
        <w:t>4</w:t>
      </w:r>
      <w:r w:rsidR="00232F11" w:rsidRPr="008B1E24">
        <w:rPr>
          <w:rFonts w:ascii="Liberation Serif" w:hAnsi="Liberation Serif"/>
          <w:sz w:val="28"/>
          <w:szCs w:val="28"/>
        </w:rPr>
        <w:t>,6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A7EC2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100 «Об</w:t>
      </w:r>
      <w:r w:rsidR="00B44E73" w:rsidRPr="008B1E24">
        <w:rPr>
          <w:rFonts w:ascii="Liberation Serif" w:hAnsi="Liberation Serif"/>
          <w:sz w:val="28"/>
          <w:szCs w:val="28"/>
        </w:rPr>
        <w:t xml:space="preserve">щегосударственные вопросы» – </w:t>
      </w:r>
      <w:r w:rsidR="00BD4E18">
        <w:rPr>
          <w:rFonts w:ascii="Liberation Serif" w:hAnsi="Liberation Serif"/>
          <w:sz w:val="28"/>
          <w:szCs w:val="28"/>
        </w:rPr>
        <w:t>8</w:t>
      </w:r>
      <w:r w:rsidR="00A2055D" w:rsidRPr="008B1E24">
        <w:rPr>
          <w:rFonts w:ascii="Liberation Serif" w:hAnsi="Liberation Serif"/>
          <w:sz w:val="28"/>
          <w:szCs w:val="28"/>
        </w:rPr>
        <w:t>,</w:t>
      </w:r>
      <w:r w:rsidR="00BD4E18">
        <w:rPr>
          <w:rFonts w:ascii="Liberation Serif" w:hAnsi="Liberation Serif"/>
          <w:sz w:val="28"/>
          <w:szCs w:val="28"/>
        </w:rPr>
        <w:t>1</w:t>
      </w:r>
      <w:r w:rsidR="00A2055D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BE41BE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BD4E18">
        <w:rPr>
          <w:rFonts w:ascii="Liberation Serif" w:hAnsi="Liberation Serif"/>
          <w:sz w:val="28"/>
          <w:szCs w:val="28"/>
        </w:rPr>
        <w:t>и</w:t>
      </w:r>
      <w:r w:rsidR="00BE41BE" w:rsidRPr="008B1E24">
        <w:rPr>
          <w:rFonts w:ascii="Liberation Serif" w:hAnsi="Liberation Serif"/>
          <w:sz w:val="28"/>
          <w:szCs w:val="28"/>
        </w:rPr>
        <w:t xml:space="preserve"> 20</w:t>
      </w:r>
      <w:r w:rsidR="00A2055D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 </w:t>
      </w:r>
      <w:r w:rsidR="00A2055D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100 «Общегосударственные вопросы» в сравнении с аналогичным периодо</w:t>
      </w:r>
      <w:r w:rsidR="00BE41BE" w:rsidRPr="008B1E24">
        <w:rPr>
          <w:rFonts w:ascii="Liberation Serif" w:hAnsi="Liberation Serif"/>
          <w:sz w:val="28"/>
          <w:szCs w:val="28"/>
        </w:rPr>
        <w:t>м 201</w:t>
      </w:r>
      <w:r w:rsidR="00A2055D" w:rsidRPr="008B1E24">
        <w:rPr>
          <w:rFonts w:ascii="Liberation Serif" w:hAnsi="Liberation Serif"/>
          <w:sz w:val="28"/>
          <w:szCs w:val="28"/>
        </w:rPr>
        <w:t>9</w:t>
      </w:r>
      <w:r w:rsidR="00B44E73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BD4E18">
        <w:rPr>
          <w:rFonts w:ascii="Liberation Serif" w:hAnsi="Liberation Serif"/>
          <w:sz w:val="28"/>
          <w:szCs w:val="28"/>
        </w:rPr>
        <w:t>11 698,7</w:t>
      </w:r>
      <w:r w:rsidR="00B44E73"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 w:rsidR="00BD4E18">
        <w:rPr>
          <w:rFonts w:ascii="Liberation Serif" w:hAnsi="Liberation Serif"/>
          <w:sz w:val="28"/>
          <w:szCs w:val="28"/>
        </w:rPr>
        <w:t>25,6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Муниципального образования Красноуфимский округ по расходам  в разрезе ведомственной структуре расходов в сравнении с аналогичным периодом 201</w:t>
      </w:r>
      <w:r w:rsidR="00A2055D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№4.</w:t>
      </w:r>
    </w:p>
    <w:p w:rsidR="000829E9" w:rsidRDefault="000829E9" w:rsidP="000829E9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Таблица №4 </w:t>
      </w:r>
    </w:p>
    <w:tbl>
      <w:tblPr>
        <w:tblW w:w="10503" w:type="dxa"/>
        <w:tblInd w:w="-601" w:type="dxa"/>
        <w:tblLayout w:type="fixed"/>
        <w:tblLook w:val="04A0"/>
      </w:tblPr>
      <w:tblGrid>
        <w:gridCol w:w="566"/>
        <w:gridCol w:w="1986"/>
        <w:gridCol w:w="1417"/>
        <w:gridCol w:w="1135"/>
        <w:gridCol w:w="1434"/>
        <w:gridCol w:w="1520"/>
        <w:gridCol w:w="1156"/>
        <w:gridCol w:w="1289"/>
      </w:tblGrid>
      <w:tr w:rsidR="0035121C" w:rsidRPr="007220C3" w:rsidTr="0035121C">
        <w:trPr>
          <w:trHeight w:val="1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21C" w:rsidRPr="00D77487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D77487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3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7220C3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2019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7220C3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год</w:t>
            </w:r>
          </w:p>
        </w:tc>
      </w:tr>
      <w:tr w:rsidR="0035121C" w:rsidRPr="007220C3" w:rsidTr="0035121C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7220C3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7220C3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35121C" w:rsidRPr="007220C3" w:rsidTr="0035121C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8B1E24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Объем бюджета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 19.12.2018  №107 на 2019 год (с изменениями)</w:t>
            </w:r>
            <w:proofErr w:type="gramEnd"/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8B1E24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Поступило доходов за 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2019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8B1E24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к решению Думы от  19.12.2018 №107 на 2019 год (с изменениями)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8B1E24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Объем бюджета 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12.12.2019 №182 на 2020 год   (с изменениями)</w:t>
            </w:r>
            <w:proofErr w:type="gramEnd"/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8B1E24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Поступило доходов  за 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8B1E24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 к решению Думы от  12.12.2019 №182 на 2020 год (с изменениями)</w:t>
            </w:r>
          </w:p>
        </w:tc>
      </w:tr>
      <w:tr w:rsidR="0035121C" w:rsidRPr="00623798" w:rsidTr="0035121C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35121C" w:rsidRPr="00623798" w:rsidTr="0035121C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35121C" w:rsidRPr="00623798" w:rsidTr="0035121C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97376B" w:rsidRPr="00D77487" w:rsidTr="0035121C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Pr="00D77487" w:rsidRDefault="0097376B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D77487" w:rsidRDefault="0097376B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454 084,7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142 726,4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550 943,5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210 188,9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38,2</w:t>
            </w:r>
          </w:p>
        </w:tc>
      </w:tr>
      <w:tr w:rsidR="0097376B" w:rsidRPr="00D77487" w:rsidTr="0035121C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Pr="00D77487" w:rsidRDefault="0097376B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D77487" w:rsidRDefault="0097376B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2 907,9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12 373,5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</w:tr>
      <w:tr w:rsidR="0097376B" w:rsidRPr="00D77487" w:rsidTr="0035121C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Pr="00D77487" w:rsidRDefault="0097376B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D77487" w:rsidRDefault="0097376B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741 407,7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370 226,6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826 545,7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406 598,0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</w:t>
            </w:r>
          </w:p>
        </w:tc>
      </w:tr>
      <w:tr w:rsidR="0097376B" w:rsidRPr="00D77487" w:rsidTr="0035121C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Pr="00D77487" w:rsidRDefault="0097376B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D77487" w:rsidRDefault="0097376B" w:rsidP="0035121C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150 668,7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74 834,7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159 024,2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75 876,9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47,7</w:t>
            </w:r>
          </w:p>
        </w:tc>
      </w:tr>
      <w:tr w:rsidR="0097376B" w:rsidRPr="00D77487" w:rsidTr="0035121C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Pr="00D77487" w:rsidRDefault="0097376B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D77487" w:rsidRDefault="0097376B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2 575,3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97376B" w:rsidRPr="00D77487" w:rsidTr="0035121C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Pr="00D77487" w:rsidRDefault="0097376B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D77487" w:rsidRDefault="0097376B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1 086,7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1 068,3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</w:t>
            </w:r>
          </w:p>
        </w:tc>
      </w:tr>
      <w:tr w:rsidR="0097376B" w:rsidRPr="00D77487" w:rsidTr="0035121C">
        <w:trPr>
          <w:trHeight w:val="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Pr="00D77487" w:rsidRDefault="0097376B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76B" w:rsidRPr="00D77487" w:rsidRDefault="0097376B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7 579,9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3 679,3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4 114,1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</w:t>
            </w:r>
          </w:p>
        </w:tc>
      </w:tr>
      <w:tr w:rsidR="0097376B" w:rsidRPr="00D77487" w:rsidTr="0035121C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Pr="00D77487" w:rsidRDefault="0097376B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1 371 283,7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596 425,0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1 562 934,9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707 987,5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6B" w:rsidRDefault="0097376B" w:rsidP="0035121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45,3</w:t>
            </w:r>
          </w:p>
        </w:tc>
      </w:tr>
    </w:tbl>
    <w:p w:rsidR="000829E9" w:rsidRPr="008B1E24" w:rsidRDefault="000829E9" w:rsidP="000829E9">
      <w:pPr>
        <w:rPr>
          <w:rFonts w:ascii="Liberation Serif" w:hAnsi="Liberation Serif"/>
          <w:sz w:val="18"/>
          <w:szCs w:val="1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Наибольший объем финансирования составляет по главным распорядителям  бюджетных  средств:</w:t>
      </w:r>
    </w:p>
    <w:p w:rsidR="000829E9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МОУО МО Красноу</w:t>
      </w:r>
      <w:r w:rsidR="00FB6245" w:rsidRPr="008B1E24">
        <w:rPr>
          <w:rFonts w:ascii="Liberation Serif" w:hAnsi="Liberation Serif"/>
          <w:sz w:val="28"/>
          <w:szCs w:val="28"/>
        </w:rPr>
        <w:t>фимский округ</w:t>
      </w:r>
      <w:r w:rsidR="0097376B">
        <w:rPr>
          <w:rFonts w:ascii="Liberation Serif" w:hAnsi="Liberation Serif"/>
          <w:sz w:val="28"/>
          <w:szCs w:val="28"/>
        </w:rPr>
        <w:t xml:space="preserve"> </w:t>
      </w:r>
      <w:r w:rsidR="00FB6245" w:rsidRPr="008B1E24">
        <w:rPr>
          <w:rFonts w:ascii="Liberation Serif" w:hAnsi="Liberation Serif"/>
          <w:sz w:val="28"/>
          <w:szCs w:val="28"/>
        </w:rPr>
        <w:t>в су</w:t>
      </w:r>
      <w:r w:rsidR="00BA533F" w:rsidRPr="008B1E24">
        <w:rPr>
          <w:rFonts w:ascii="Liberation Serif" w:hAnsi="Liberation Serif"/>
          <w:sz w:val="28"/>
          <w:szCs w:val="28"/>
        </w:rPr>
        <w:t xml:space="preserve">мме </w:t>
      </w:r>
      <w:r w:rsidR="0097376B">
        <w:rPr>
          <w:rFonts w:ascii="Liberation Serif" w:hAnsi="Liberation Serif"/>
          <w:sz w:val="28"/>
          <w:szCs w:val="28"/>
        </w:rPr>
        <w:t>406 598,0</w:t>
      </w:r>
      <w:r w:rsidR="0087042B" w:rsidRPr="008B1E24">
        <w:rPr>
          <w:rFonts w:ascii="Liberation Serif" w:hAnsi="Liberation Serif"/>
          <w:sz w:val="28"/>
          <w:szCs w:val="28"/>
        </w:rPr>
        <w:t xml:space="preserve"> тыс. руб. или  </w:t>
      </w:r>
      <w:r w:rsidR="00A3644B" w:rsidRPr="008B1E24">
        <w:rPr>
          <w:rFonts w:ascii="Liberation Serif" w:hAnsi="Liberation Serif"/>
          <w:sz w:val="28"/>
          <w:szCs w:val="28"/>
        </w:rPr>
        <w:t>5</w:t>
      </w:r>
      <w:r w:rsidR="00FE03F8">
        <w:rPr>
          <w:rFonts w:ascii="Liberation Serif" w:hAnsi="Liberation Serif"/>
          <w:sz w:val="28"/>
          <w:szCs w:val="28"/>
        </w:rPr>
        <w:t>7,4</w:t>
      </w:r>
      <w:r w:rsidRPr="008B1E24">
        <w:rPr>
          <w:rFonts w:ascii="Liberation Serif" w:hAnsi="Liberation Serif"/>
          <w:sz w:val="28"/>
          <w:szCs w:val="28"/>
        </w:rPr>
        <w:t xml:space="preserve"> % от общего объёма исполн</w:t>
      </w:r>
      <w:r w:rsidR="0087042B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="0087042B" w:rsidRPr="008B1E24">
        <w:rPr>
          <w:rFonts w:ascii="Liberation Serif" w:hAnsi="Liberation Serif"/>
          <w:sz w:val="28"/>
          <w:szCs w:val="28"/>
        </w:rPr>
        <w:t xml:space="preserve"> 20</w:t>
      </w:r>
      <w:r w:rsidR="00A3644B" w:rsidRPr="008B1E24">
        <w:rPr>
          <w:rFonts w:ascii="Liberation Serif" w:hAnsi="Liberation Serif"/>
          <w:sz w:val="28"/>
          <w:szCs w:val="28"/>
        </w:rPr>
        <w:t>20 года. Расходы по ведомству</w:t>
      </w:r>
      <w:r w:rsidRPr="008B1E24">
        <w:rPr>
          <w:rFonts w:ascii="Liberation Serif" w:hAnsi="Liberation Serif"/>
          <w:sz w:val="28"/>
          <w:szCs w:val="28"/>
        </w:rPr>
        <w:t xml:space="preserve"> 906 в сравн</w:t>
      </w:r>
      <w:r w:rsidR="00FB6245" w:rsidRPr="008B1E24">
        <w:rPr>
          <w:rFonts w:ascii="Liberation Serif" w:hAnsi="Liberation Serif"/>
          <w:sz w:val="28"/>
          <w:szCs w:val="28"/>
        </w:rPr>
        <w:t>ении с аналогичным</w:t>
      </w:r>
      <w:r w:rsidR="00A3644B" w:rsidRPr="008B1E24">
        <w:rPr>
          <w:rFonts w:ascii="Liberation Serif" w:hAnsi="Liberation Serif"/>
          <w:sz w:val="28"/>
          <w:szCs w:val="28"/>
        </w:rPr>
        <w:t xml:space="preserve"> периодом 2019</w:t>
      </w:r>
      <w:r w:rsidR="00FB6245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A3644B" w:rsidRPr="008B1E24">
        <w:rPr>
          <w:rFonts w:ascii="Liberation Serif" w:hAnsi="Liberation Serif"/>
          <w:sz w:val="28"/>
          <w:szCs w:val="28"/>
        </w:rPr>
        <w:t>3</w:t>
      </w:r>
      <w:r w:rsidR="00FE03F8">
        <w:rPr>
          <w:rFonts w:ascii="Liberation Serif" w:hAnsi="Liberation Serif"/>
          <w:sz w:val="28"/>
          <w:szCs w:val="28"/>
        </w:rPr>
        <w:t>6 3</w:t>
      </w:r>
      <w:r w:rsidR="00A3644B" w:rsidRPr="008B1E24">
        <w:rPr>
          <w:rFonts w:ascii="Liberation Serif" w:hAnsi="Liberation Serif"/>
          <w:sz w:val="28"/>
          <w:szCs w:val="28"/>
        </w:rPr>
        <w:t>7</w:t>
      </w:r>
      <w:r w:rsidR="00FE03F8">
        <w:rPr>
          <w:rFonts w:ascii="Liberation Serif" w:hAnsi="Liberation Serif"/>
          <w:sz w:val="28"/>
          <w:szCs w:val="28"/>
        </w:rPr>
        <w:t>1,4</w:t>
      </w:r>
      <w:r w:rsidR="00BA533F"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 w:rsidR="00FE03F8">
        <w:rPr>
          <w:rFonts w:ascii="Liberation Serif" w:hAnsi="Liberation Serif"/>
          <w:sz w:val="28"/>
          <w:szCs w:val="28"/>
        </w:rPr>
        <w:t>9,8</w:t>
      </w:r>
      <w:r w:rsidR="00FB6245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%. </w:t>
      </w:r>
    </w:p>
    <w:p w:rsidR="000829E9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8B1E24">
        <w:rPr>
          <w:rFonts w:ascii="Liberation Serif" w:hAnsi="Liberation Serif"/>
          <w:color w:val="000000"/>
          <w:sz w:val="28"/>
          <w:szCs w:val="28"/>
        </w:rPr>
        <w:t>Администрация МО Крас</w:t>
      </w:r>
      <w:r w:rsidR="00FB6245" w:rsidRPr="008B1E24">
        <w:rPr>
          <w:rFonts w:ascii="Liberation Serif" w:hAnsi="Liberation Serif"/>
          <w:color w:val="000000"/>
          <w:sz w:val="28"/>
          <w:szCs w:val="28"/>
        </w:rPr>
        <w:t xml:space="preserve">ноуфимский округ в сумме </w:t>
      </w:r>
      <w:r w:rsidR="00FE03F8">
        <w:rPr>
          <w:rFonts w:ascii="Liberation Serif" w:hAnsi="Liberation Serif"/>
          <w:color w:val="000000"/>
          <w:sz w:val="28"/>
          <w:szCs w:val="28"/>
        </w:rPr>
        <w:t>210 188,9 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>тыс.</w:t>
      </w:r>
      <w:r w:rsidR="00FE03F8">
        <w:rPr>
          <w:rFonts w:ascii="Liberation Serif" w:hAnsi="Liberation Serif"/>
          <w:color w:val="000000"/>
          <w:sz w:val="28"/>
          <w:szCs w:val="28"/>
        </w:rPr>
        <w:t> 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рублей или </w:t>
      </w:r>
      <w:r w:rsidR="00FE03F8">
        <w:rPr>
          <w:rFonts w:ascii="Liberation Serif" w:hAnsi="Liberation Serif"/>
          <w:color w:val="000000"/>
          <w:sz w:val="28"/>
          <w:szCs w:val="28"/>
        </w:rPr>
        <w:t>29,7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 %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от общего объёма  исполн</w:t>
      </w:r>
      <w:r w:rsidR="00BA533F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="00BA533F" w:rsidRPr="008B1E24">
        <w:rPr>
          <w:rFonts w:ascii="Liberation Serif" w:hAnsi="Liberation Serif"/>
          <w:sz w:val="28"/>
          <w:szCs w:val="28"/>
        </w:rPr>
        <w:t xml:space="preserve"> 20</w:t>
      </w:r>
      <w:r w:rsidR="00A44142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ведомству 901 в сравн</w:t>
      </w:r>
      <w:r w:rsidR="007E7BB7" w:rsidRPr="008B1E24">
        <w:rPr>
          <w:rFonts w:ascii="Liberation Serif" w:hAnsi="Liberation Serif"/>
          <w:sz w:val="28"/>
          <w:szCs w:val="28"/>
        </w:rPr>
        <w:t>ени</w:t>
      </w:r>
      <w:r w:rsidR="00BA533F" w:rsidRPr="008B1E24">
        <w:rPr>
          <w:rFonts w:ascii="Liberation Serif" w:hAnsi="Liberation Serif"/>
          <w:sz w:val="28"/>
          <w:szCs w:val="28"/>
        </w:rPr>
        <w:t>и с аналогичным периодом 201</w:t>
      </w:r>
      <w:r w:rsidR="00A44142" w:rsidRPr="008B1E24">
        <w:rPr>
          <w:rFonts w:ascii="Liberation Serif" w:hAnsi="Liberation Serif"/>
          <w:sz w:val="28"/>
          <w:szCs w:val="28"/>
        </w:rPr>
        <w:t>9</w:t>
      </w:r>
      <w:r w:rsidR="007E7BB7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FE03F8">
        <w:rPr>
          <w:rFonts w:ascii="Liberation Serif" w:hAnsi="Liberation Serif"/>
          <w:sz w:val="28"/>
          <w:szCs w:val="28"/>
        </w:rPr>
        <w:t>67 462,5</w:t>
      </w:r>
      <w:r w:rsidR="007E7BB7"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FE03F8">
        <w:rPr>
          <w:rFonts w:ascii="Liberation Serif" w:hAnsi="Liberation Serif"/>
          <w:sz w:val="28"/>
          <w:szCs w:val="28"/>
        </w:rPr>
        <w:t>47,3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551DE4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hAnsi="Liberation Serif"/>
          <w:color w:val="000000"/>
          <w:sz w:val="28"/>
          <w:szCs w:val="28"/>
        </w:rPr>
        <w:t>Отдел культуры и туризма Администрации МО Красно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уфимский округ в сумме </w:t>
      </w:r>
      <w:r w:rsidR="00FE03F8">
        <w:rPr>
          <w:rFonts w:ascii="Liberation Serif" w:hAnsi="Liberation Serif"/>
          <w:color w:val="000000"/>
          <w:sz w:val="28"/>
          <w:szCs w:val="28"/>
        </w:rPr>
        <w:t>75 876,9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или </w:t>
      </w:r>
      <w:r w:rsidR="00FE03F8">
        <w:rPr>
          <w:rFonts w:ascii="Liberation Serif" w:hAnsi="Liberation Serif"/>
          <w:color w:val="000000"/>
          <w:sz w:val="28"/>
          <w:szCs w:val="28"/>
        </w:rPr>
        <w:t>10,7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Pr="008B1E24">
        <w:rPr>
          <w:rFonts w:ascii="Liberation Serif" w:hAnsi="Liberation Serif"/>
          <w:sz w:val="28"/>
          <w:szCs w:val="28"/>
        </w:rPr>
        <w:t xml:space="preserve">от общего объёма исполненных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A533F" w:rsidRPr="008B1E24">
        <w:rPr>
          <w:rFonts w:ascii="Liberation Serif" w:hAnsi="Liberation Serif"/>
          <w:sz w:val="28"/>
          <w:szCs w:val="28"/>
        </w:rPr>
        <w:t>20</w:t>
      </w:r>
      <w:r w:rsidR="00B008FC" w:rsidRPr="008B1E24">
        <w:rPr>
          <w:rFonts w:ascii="Liberation Serif" w:hAnsi="Liberation Serif"/>
          <w:sz w:val="28"/>
          <w:szCs w:val="28"/>
        </w:rPr>
        <w:t>20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года. Расходы по ведомству 908 в сравн</w:t>
      </w:r>
      <w:r w:rsidR="00BA533F" w:rsidRPr="008B1E24">
        <w:rPr>
          <w:rFonts w:ascii="Liberation Serif" w:hAnsi="Liberation Serif"/>
          <w:sz w:val="28"/>
          <w:szCs w:val="28"/>
        </w:rPr>
        <w:t>ении с аналогичным периодом 201</w:t>
      </w:r>
      <w:r w:rsidR="00B008FC" w:rsidRPr="008B1E24">
        <w:rPr>
          <w:rFonts w:ascii="Liberation Serif" w:hAnsi="Liberation Serif"/>
          <w:sz w:val="28"/>
          <w:szCs w:val="28"/>
        </w:rPr>
        <w:t>9</w:t>
      </w:r>
      <w:r w:rsidR="007E7BB7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35121C">
        <w:rPr>
          <w:rFonts w:ascii="Liberation Serif" w:hAnsi="Liberation Serif"/>
          <w:sz w:val="28"/>
          <w:szCs w:val="28"/>
        </w:rPr>
        <w:t>1 042,2</w:t>
      </w:r>
      <w:r w:rsidR="00FE03F8">
        <w:rPr>
          <w:rFonts w:ascii="Liberation Serif" w:hAnsi="Liberation Serif"/>
          <w:sz w:val="28"/>
          <w:szCs w:val="28"/>
        </w:rPr>
        <w:t> </w:t>
      </w:r>
      <w:r w:rsidR="00BA533F" w:rsidRPr="008B1E24">
        <w:rPr>
          <w:rFonts w:ascii="Liberation Serif" w:hAnsi="Liberation Serif"/>
          <w:sz w:val="28"/>
          <w:szCs w:val="28"/>
        </w:rPr>
        <w:t>тыс.</w:t>
      </w:r>
      <w:r w:rsidR="00FE03F8">
        <w:rPr>
          <w:rFonts w:ascii="Liberation Serif" w:hAnsi="Liberation Serif"/>
          <w:sz w:val="28"/>
          <w:szCs w:val="28"/>
        </w:rPr>
        <w:t> </w:t>
      </w:r>
      <w:r w:rsidR="00BA533F" w:rsidRPr="008B1E24">
        <w:rPr>
          <w:rFonts w:ascii="Liberation Serif" w:hAnsi="Liberation Serif"/>
          <w:sz w:val="28"/>
          <w:szCs w:val="28"/>
        </w:rPr>
        <w:t xml:space="preserve">рублей  или </w:t>
      </w:r>
      <w:r w:rsidR="0035121C">
        <w:rPr>
          <w:rFonts w:ascii="Liberation Serif" w:hAnsi="Liberation Serif"/>
          <w:sz w:val="28"/>
          <w:szCs w:val="28"/>
        </w:rPr>
        <w:t>1,4 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FE03F8" w:rsidRDefault="00FE03F8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51DE4" w:rsidRPr="002C62C0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Среднесписочная численность муниципальных служащих МО Красноу</w:t>
      </w:r>
      <w:r w:rsidR="00BA533F" w:rsidRPr="008B1E24">
        <w:rPr>
          <w:rFonts w:ascii="Liberation Serif" w:hAnsi="Liberation Serif"/>
          <w:sz w:val="28"/>
          <w:szCs w:val="28"/>
        </w:rPr>
        <w:t xml:space="preserve">фимский округ за 1 </w:t>
      </w:r>
      <w:r w:rsidR="002C62C0">
        <w:rPr>
          <w:rFonts w:ascii="Liberation Serif" w:hAnsi="Liberation Serif"/>
          <w:sz w:val="28"/>
          <w:szCs w:val="28"/>
        </w:rPr>
        <w:t>полугодие</w:t>
      </w:r>
      <w:r w:rsidR="00BA533F" w:rsidRPr="008B1E24">
        <w:rPr>
          <w:rFonts w:ascii="Liberation Serif" w:hAnsi="Liberation Serif"/>
          <w:sz w:val="28"/>
          <w:szCs w:val="28"/>
        </w:rPr>
        <w:t xml:space="preserve"> 20</w:t>
      </w:r>
      <w:r w:rsidR="00B008FC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 w:rsidR="00551DE4" w:rsidRPr="008B1E24">
        <w:rPr>
          <w:rFonts w:ascii="Liberation Serif" w:hAnsi="Liberation Serif"/>
          <w:sz w:val="28"/>
          <w:szCs w:val="28"/>
        </w:rPr>
        <w:t>составила 9</w:t>
      </w:r>
      <w:r w:rsidR="00B008FC" w:rsidRPr="008B1E24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человек</w:t>
      </w:r>
      <w:r w:rsidR="00551DE4" w:rsidRPr="008B1E24">
        <w:rPr>
          <w:rFonts w:ascii="Liberation Serif" w:hAnsi="Liberation Serif"/>
          <w:sz w:val="28"/>
          <w:szCs w:val="28"/>
        </w:rPr>
        <w:t>а</w:t>
      </w:r>
      <w:r w:rsidRPr="002C62C0">
        <w:rPr>
          <w:rFonts w:ascii="Liberation Serif" w:hAnsi="Liberation Serif"/>
          <w:sz w:val="28"/>
          <w:szCs w:val="28"/>
        </w:rPr>
        <w:t>.</w:t>
      </w:r>
      <w:r w:rsidR="000E42C4" w:rsidRPr="002C62C0">
        <w:rPr>
          <w:rFonts w:ascii="Liberation Serif" w:hAnsi="Liberation Serif"/>
          <w:sz w:val="28"/>
          <w:szCs w:val="28"/>
        </w:rPr>
        <w:t xml:space="preserve"> В сравн</w:t>
      </w:r>
      <w:r w:rsidR="00BA533F" w:rsidRPr="002C62C0">
        <w:rPr>
          <w:rFonts w:ascii="Liberation Serif" w:hAnsi="Liberation Serif"/>
          <w:sz w:val="28"/>
          <w:szCs w:val="28"/>
        </w:rPr>
        <w:t>ении с аналогичным периодом 201</w:t>
      </w:r>
      <w:r w:rsidR="00B008FC" w:rsidRPr="002C62C0">
        <w:rPr>
          <w:rFonts w:ascii="Liberation Serif" w:hAnsi="Liberation Serif"/>
          <w:sz w:val="28"/>
          <w:szCs w:val="28"/>
        </w:rPr>
        <w:t>9</w:t>
      </w:r>
      <w:r w:rsidR="000E42C4" w:rsidRPr="002C62C0">
        <w:rPr>
          <w:rFonts w:ascii="Liberation Serif" w:hAnsi="Liberation Serif"/>
          <w:sz w:val="28"/>
          <w:szCs w:val="28"/>
        </w:rPr>
        <w:t xml:space="preserve"> года </w:t>
      </w:r>
      <w:r w:rsidR="00551DE4" w:rsidRPr="002C62C0">
        <w:rPr>
          <w:rFonts w:ascii="Liberation Serif" w:hAnsi="Liberation Serif"/>
          <w:sz w:val="28"/>
          <w:szCs w:val="28"/>
        </w:rPr>
        <w:t>у</w:t>
      </w:r>
      <w:r w:rsidR="00B008FC" w:rsidRPr="002C62C0">
        <w:rPr>
          <w:rFonts w:ascii="Liberation Serif" w:hAnsi="Liberation Serif"/>
          <w:sz w:val="28"/>
          <w:szCs w:val="28"/>
        </w:rPr>
        <w:t>величени</w:t>
      </w:r>
      <w:r w:rsidR="000E42C4" w:rsidRPr="002C62C0">
        <w:rPr>
          <w:rFonts w:ascii="Liberation Serif" w:hAnsi="Liberation Serif"/>
          <w:sz w:val="28"/>
          <w:szCs w:val="28"/>
        </w:rPr>
        <w:t>е составило</w:t>
      </w:r>
      <w:r w:rsidR="00CE32B3">
        <w:rPr>
          <w:rFonts w:ascii="Liberation Serif" w:hAnsi="Liberation Serif"/>
          <w:sz w:val="28"/>
          <w:szCs w:val="28"/>
        </w:rPr>
        <w:t xml:space="preserve"> на </w:t>
      </w:r>
      <w:r w:rsidR="002C62C0">
        <w:rPr>
          <w:rFonts w:ascii="Liberation Serif" w:hAnsi="Liberation Serif"/>
          <w:sz w:val="28"/>
          <w:szCs w:val="28"/>
        </w:rPr>
        <w:t>1</w:t>
      </w:r>
      <w:r w:rsidR="00CE32B3">
        <w:rPr>
          <w:rFonts w:ascii="Liberation Serif" w:hAnsi="Liberation Serif"/>
          <w:sz w:val="28"/>
          <w:szCs w:val="28"/>
        </w:rPr>
        <w:t> </w:t>
      </w:r>
      <w:r w:rsidR="000E42C4" w:rsidRPr="002C62C0">
        <w:rPr>
          <w:rFonts w:ascii="Liberation Serif" w:hAnsi="Liberation Serif"/>
          <w:sz w:val="28"/>
          <w:szCs w:val="28"/>
        </w:rPr>
        <w:t>человек</w:t>
      </w:r>
      <w:r w:rsidR="00CE32B3">
        <w:rPr>
          <w:rFonts w:ascii="Liberation Serif" w:hAnsi="Liberation Serif"/>
          <w:sz w:val="28"/>
          <w:szCs w:val="28"/>
        </w:rPr>
        <w:t>а</w:t>
      </w:r>
      <w:r w:rsidR="000E42C4" w:rsidRPr="008B1E24">
        <w:rPr>
          <w:rFonts w:ascii="Liberation Serif" w:hAnsi="Liberation Serif"/>
          <w:i/>
          <w:sz w:val="28"/>
          <w:szCs w:val="28"/>
        </w:rPr>
        <w:t>.</w:t>
      </w:r>
      <w:r w:rsidR="000E42C4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Фактические затраты на денежное содержание (заработную плату) за о</w:t>
      </w:r>
      <w:r w:rsidR="007E7BB7" w:rsidRPr="008B1E24">
        <w:rPr>
          <w:rFonts w:ascii="Liberation Serif" w:hAnsi="Liberation Serif"/>
          <w:sz w:val="28"/>
          <w:szCs w:val="28"/>
        </w:rPr>
        <w:t>тчетный период</w:t>
      </w:r>
      <w:r w:rsidR="000E42C4" w:rsidRPr="008B1E24">
        <w:rPr>
          <w:rFonts w:ascii="Liberation Serif" w:hAnsi="Liberation Serif"/>
          <w:sz w:val="28"/>
          <w:szCs w:val="28"/>
        </w:rPr>
        <w:t xml:space="preserve"> составили </w:t>
      </w:r>
      <w:r w:rsidR="002C62C0">
        <w:rPr>
          <w:rFonts w:ascii="Liberation Serif" w:hAnsi="Liberation Serif"/>
          <w:sz w:val="28"/>
          <w:szCs w:val="28"/>
        </w:rPr>
        <w:t>19 902,0</w:t>
      </w:r>
      <w:r w:rsidR="00B008FC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рублей.</w:t>
      </w:r>
      <w:r w:rsidR="007E7BB7" w:rsidRPr="008B1E24">
        <w:rPr>
          <w:rFonts w:ascii="Liberation Serif" w:hAnsi="Liberation Serif"/>
          <w:sz w:val="28"/>
          <w:szCs w:val="28"/>
        </w:rPr>
        <w:t xml:space="preserve"> </w:t>
      </w:r>
      <w:r w:rsidR="007E7BB7" w:rsidRPr="002C62C0">
        <w:rPr>
          <w:rFonts w:ascii="Liberation Serif" w:hAnsi="Liberation Serif"/>
          <w:sz w:val="28"/>
          <w:szCs w:val="28"/>
        </w:rPr>
        <w:t>В сравн</w:t>
      </w:r>
      <w:r w:rsidR="00BA533F" w:rsidRPr="002C62C0">
        <w:rPr>
          <w:rFonts w:ascii="Liberation Serif" w:hAnsi="Liberation Serif"/>
          <w:sz w:val="28"/>
          <w:szCs w:val="28"/>
        </w:rPr>
        <w:t>ении с аналогичным периодом 201</w:t>
      </w:r>
      <w:r w:rsidR="00B008FC" w:rsidRPr="002C62C0">
        <w:rPr>
          <w:rFonts w:ascii="Liberation Serif" w:hAnsi="Liberation Serif"/>
          <w:sz w:val="28"/>
          <w:szCs w:val="28"/>
        </w:rPr>
        <w:t>9</w:t>
      </w:r>
      <w:r w:rsidR="007E7BB7" w:rsidRPr="002C62C0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B008FC" w:rsidRPr="002C62C0">
        <w:rPr>
          <w:rFonts w:ascii="Liberation Serif" w:hAnsi="Liberation Serif"/>
          <w:sz w:val="28"/>
          <w:szCs w:val="28"/>
        </w:rPr>
        <w:t>1</w:t>
      </w:r>
      <w:r w:rsidR="002C62C0">
        <w:rPr>
          <w:rFonts w:ascii="Liberation Serif" w:hAnsi="Liberation Serif"/>
          <w:sz w:val="28"/>
          <w:szCs w:val="28"/>
        </w:rPr>
        <w:t> 077,0 тыс. рублей  или 5,7</w:t>
      </w:r>
      <w:r w:rsidR="007E7BB7" w:rsidRPr="002C62C0">
        <w:rPr>
          <w:rFonts w:ascii="Liberation Serif" w:hAnsi="Liberation Serif"/>
          <w:sz w:val="28"/>
          <w:szCs w:val="28"/>
        </w:rPr>
        <w:t xml:space="preserve"> %</w:t>
      </w:r>
      <w:r w:rsidR="00B008FC" w:rsidRPr="002C62C0">
        <w:rPr>
          <w:rFonts w:ascii="Liberation Serif" w:hAnsi="Liberation Serif"/>
          <w:sz w:val="28"/>
          <w:szCs w:val="28"/>
        </w:rPr>
        <w:t xml:space="preserve"> (</w:t>
      </w:r>
      <w:r w:rsidR="002C62C0">
        <w:rPr>
          <w:rFonts w:ascii="Liberation Serif" w:hAnsi="Liberation Serif"/>
          <w:sz w:val="28"/>
          <w:szCs w:val="28"/>
        </w:rPr>
        <w:t>18 825,0</w:t>
      </w:r>
      <w:r w:rsidR="00B008FC" w:rsidRPr="002C62C0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B072DF" w:rsidRPr="002C62C0" w:rsidRDefault="000829E9" w:rsidP="00B072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Среднесписочная численность работников муниципальных учреж</w:t>
      </w:r>
      <w:r w:rsidR="00F21785">
        <w:rPr>
          <w:rFonts w:ascii="Liberation Serif" w:hAnsi="Liberation Serif"/>
          <w:sz w:val="28"/>
          <w:szCs w:val="28"/>
        </w:rPr>
        <w:t>дений МО Красноуфимский округ</w:t>
      </w:r>
      <w:r w:rsidRPr="008B1E24">
        <w:rPr>
          <w:rFonts w:ascii="Liberation Serif" w:hAnsi="Liberation Serif"/>
          <w:sz w:val="28"/>
          <w:szCs w:val="28"/>
        </w:rPr>
        <w:t xml:space="preserve"> за 1 </w:t>
      </w:r>
      <w:r w:rsidR="002C62C0">
        <w:rPr>
          <w:rFonts w:ascii="Liberation Serif" w:hAnsi="Liberation Serif"/>
          <w:sz w:val="28"/>
          <w:szCs w:val="28"/>
        </w:rPr>
        <w:t>полугодие</w:t>
      </w:r>
      <w:r w:rsidRPr="008B1E24">
        <w:rPr>
          <w:rFonts w:ascii="Liberation Serif" w:hAnsi="Liberation Serif"/>
          <w:sz w:val="28"/>
          <w:szCs w:val="28"/>
        </w:rPr>
        <w:t xml:space="preserve"> 20</w:t>
      </w:r>
      <w:r w:rsidR="00B008FC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</w:t>
      </w:r>
      <w:r w:rsidR="000E42C4" w:rsidRPr="008B1E24">
        <w:rPr>
          <w:rFonts w:ascii="Liberation Serif" w:hAnsi="Liberation Serif"/>
          <w:sz w:val="28"/>
          <w:szCs w:val="28"/>
        </w:rPr>
        <w:t>да составила 1</w:t>
      </w:r>
      <w:r w:rsidR="00842E39" w:rsidRPr="008B1E24">
        <w:rPr>
          <w:rFonts w:ascii="Liberation Serif" w:hAnsi="Liberation Serif"/>
          <w:sz w:val="28"/>
          <w:szCs w:val="28"/>
        </w:rPr>
        <w:t xml:space="preserve"> </w:t>
      </w:r>
      <w:r w:rsidR="000E42C4" w:rsidRPr="008B1E24">
        <w:rPr>
          <w:rFonts w:ascii="Liberation Serif" w:hAnsi="Liberation Serif"/>
          <w:sz w:val="28"/>
          <w:szCs w:val="28"/>
        </w:rPr>
        <w:t>6</w:t>
      </w:r>
      <w:r w:rsidR="00B008FC" w:rsidRPr="008B1E24">
        <w:rPr>
          <w:rFonts w:ascii="Liberation Serif" w:hAnsi="Liberation Serif"/>
          <w:sz w:val="28"/>
          <w:szCs w:val="28"/>
        </w:rPr>
        <w:t>4</w:t>
      </w:r>
      <w:r w:rsidR="002C62C0">
        <w:rPr>
          <w:rFonts w:ascii="Liberation Serif" w:hAnsi="Liberation Serif"/>
          <w:sz w:val="28"/>
          <w:szCs w:val="28"/>
        </w:rPr>
        <w:t>8</w:t>
      </w:r>
      <w:r w:rsidR="00B00D81" w:rsidRPr="008B1E24">
        <w:rPr>
          <w:rFonts w:ascii="Liberation Serif" w:hAnsi="Liberation Serif"/>
          <w:sz w:val="28"/>
          <w:szCs w:val="28"/>
        </w:rPr>
        <w:t xml:space="preserve"> человек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  <w:r w:rsidR="00B072DF" w:rsidRPr="002C62C0">
        <w:rPr>
          <w:rFonts w:ascii="Liberation Serif" w:hAnsi="Liberation Serif"/>
          <w:sz w:val="28"/>
          <w:szCs w:val="28"/>
        </w:rPr>
        <w:t xml:space="preserve">В сравнении с аналогичным периодом 2019 года уменьшение составило </w:t>
      </w:r>
      <w:r w:rsidR="002C62C0" w:rsidRPr="002C62C0">
        <w:rPr>
          <w:rFonts w:ascii="Liberation Serif" w:hAnsi="Liberation Serif"/>
          <w:sz w:val="28"/>
          <w:szCs w:val="28"/>
        </w:rPr>
        <w:t>19</w:t>
      </w:r>
      <w:r w:rsidR="00B072DF" w:rsidRPr="002C62C0">
        <w:rPr>
          <w:rFonts w:ascii="Liberation Serif" w:hAnsi="Liberation Serif"/>
          <w:sz w:val="28"/>
          <w:szCs w:val="28"/>
        </w:rPr>
        <w:t xml:space="preserve"> человек</w:t>
      </w:r>
      <w:r w:rsidR="0029132C" w:rsidRPr="002C62C0">
        <w:rPr>
          <w:rFonts w:ascii="Liberation Serif" w:hAnsi="Liberation Serif"/>
          <w:sz w:val="28"/>
          <w:szCs w:val="28"/>
        </w:rPr>
        <w:t xml:space="preserve"> (1 6</w:t>
      </w:r>
      <w:r w:rsidR="002C62C0" w:rsidRPr="002C62C0">
        <w:rPr>
          <w:rFonts w:ascii="Liberation Serif" w:hAnsi="Liberation Serif"/>
          <w:sz w:val="28"/>
          <w:szCs w:val="28"/>
        </w:rPr>
        <w:t>67</w:t>
      </w:r>
      <w:r w:rsidR="0029132C" w:rsidRPr="002C62C0">
        <w:rPr>
          <w:rFonts w:ascii="Liberation Serif" w:hAnsi="Liberation Serif"/>
          <w:sz w:val="28"/>
          <w:szCs w:val="28"/>
        </w:rPr>
        <w:t xml:space="preserve"> человек)</w:t>
      </w:r>
      <w:r w:rsidR="00B072DF" w:rsidRPr="002C62C0">
        <w:rPr>
          <w:rFonts w:ascii="Liberation Serif" w:hAnsi="Liberation Serif"/>
          <w:sz w:val="28"/>
          <w:szCs w:val="28"/>
        </w:rPr>
        <w:t xml:space="preserve">. Фактические затраты  на денежное содержание (заработную плату) за отчетный период составили </w:t>
      </w:r>
      <w:r w:rsidR="002C62C0">
        <w:rPr>
          <w:rFonts w:ascii="Liberation Serif" w:hAnsi="Liberation Serif"/>
          <w:sz w:val="28"/>
          <w:szCs w:val="28"/>
        </w:rPr>
        <w:t>309 878,0</w:t>
      </w:r>
      <w:r w:rsidR="00B072DF" w:rsidRPr="002C62C0">
        <w:rPr>
          <w:rFonts w:ascii="Liberation Serif" w:hAnsi="Liberation Serif"/>
          <w:sz w:val="28"/>
          <w:szCs w:val="28"/>
        </w:rPr>
        <w:t xml:space="preserve"> тыс. рублей. В сравнении с аналогичным периодом 2019 года увеличение составило </w:t>
      </w:r>
      <w:r w:rsidR="002C62C0">
        <w:rPr>
          <w:rFonts w:ascii="Liberation Serif" w:hAnsi="Liberation Serif"/>
          <w:sz w:val="28"/>
          <w:szCs w:val="28"/>
        </w:rPr>
        <w:t>24 859,0</w:t>
      </w:r>
      <w:r w:rsidR="00B072DF" w:rsidRPr="002C62C0">
        <w:rPr>
          <w:rFonts w:ascii="Liberation Serif" w:hAnsi="Liberation Serif"/>
          <w:sz w:val="28"/>
          <w:szCs w:val="28"/>
        </w:rPr>
        <w:t xml:space="preserve"> тыс. рублей  или </w:t>
      </w:r>
      <w:r w:rsidR="002C62C0">
        <w:rPr>
          <w:rFonts w:ascii="Liberation Serif" w:hAnsi="Liberation Serif"/>
          <w:sz w:val="28"/>
          <w:szCs w:val="28"/>
        </w:rPr>
        <w:t>8,7</w:t>
      </w:r>
      <w:r w:rsidR="00B072DF" w:rsidRPr="002C62C0">
        <w:rPr>
          <w:rFonts w:ascii="Liberation Serif" w:hAnsi="Liberation Serif"/>
          <w:sz w:val="28"/>
          <w:szCs w:val="28"/>
        </w:rPr>
        <w:t xml:space="preserve"> % (</w:t>
      </w:r>
      <w:r w:rsidR="002C62C0">
        <w:rPr>
          <w:rFonts w:ascii="Liberation Serif" w:hAnsi="Liberation Serif"/>
          <w:sz w:val="28"/>
          <w:szCs w:val="28"/>
        </w:rPr>
        <w:t>285 019,0</w:t>
      </w:r>
      <w:r w:rsidR="00B072DF" w:rsidRPr="002C62C0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BA4580" w:rsidRDefault="00BA4580" w:rsidP="00842E3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924E78">
      <w:pPr>
        <w:tabs>
          <w:tab w:val="center" w:pos="7645"/>
          <w:tab w:val="right" w:pos="14570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средств резервного фонда</w:t>
      </w:r>
    </w:p>
    <w:p w:rsidR="00645437" w:rsidRDefault="000829E9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 w:rsidR="002C62C0">
        <w:rPr>
          <w:rFonts w:ascii="Liberation Serif" w:hAnsi="Liberation Serif"/>
          <w:sz w:val="28"/>
          <w:szCs w:val="28"/>
        </w:rPr>
        <w:t>о</w:t>
      </w:r>
      <w:r w:rsidR="00DE100C" w:rsidRPr="008B1E24">
        <w:rPr>
          <w:rFonts w:ascii="Liberation Serif" w:hAnsi="Liberation Serif"/>
          <w:sz w:val="28"/>
          <w:szCs w:val="28"/>
        </w:rPr>
        <w:t xml:space="preserve"> бюджете на 2020 год (в редакции от 2</w:t>
      </w:r>
      <w:r w:rsidR="002C62C0">
        <w:rPr>
          <w:rFonts w:ascii="Liberation Serif" w:hAnsi="Liberation Serif"/>
          <w:sz w:val="28"/>
          <w:szCs w:val="28"/>
        </w:rPr>
        <w:t>5.</w:t>
      </w:r>
      <w:r w:rsidR="00DE100C" w:rsidRPr="008B1E24">
        <w:rPr>
          <w:rFonts w:ascii="Liberation Serif" w:hAnsi="Liberation Serif"/>
          <w:sz w:val="28"/>
          <w:szCs w:val="28"/>
        </w:rPr>
        <w:t>0</w:t>
      </w:r>
      <w:r w:rsidR="002C62C0">
        <w:rPr>
          <w:rFonts w:ascii="Liberation Serif" w:hAnsi="Liberation Serif"/>
          <w:sz w:val="28"/>
          <w:szCs w:val="28"/>
        </w:rPr>
        <w:t>6</w:t>
      </w:r>
      <w:r w:rsidR="00DE100C" w:rsidRPr="008B1E24">
        <w:rPr>
          <w:rFonts w:ascii="Liberation Serif" w:hAnsi="Liberation Serif"/>
          <w:sz w:val="28"/>
          <w:szCs w:val="28"/>
        </w:rPr>
        <w:t>.2020 №2</w:t>
      </w:r>
      <w:r w:rsidR="002C62C0">
        <w:rPr>
          <w:rFonts w:ascii="Liberation Serif" w:hAnsi="Liberation Serif"/>
          <w:sz w:val="28"/>
          <w:szCs w:val="28"/>
        </w:rPr>
        <w:t>24</w:t>
      </w:r>
      <w:r w:rsidR="00DE100C" w:rsidRPr="008B1E24">
        <w:rPr>
          <w:rFonts w:ascii="Liberation Serif" w:hAnsi="Liberation Serif"/>
          <w:sz w:val="28"/>
          <w:szCs w:val="28"/>
        </w:rPr>
        <w:t xml:space="preserve">) </w:t>
      </w:r>
      <w:r w:rsidRPr="008B1E24">
        <w:rPr>
          <w:rFonts w:ascii="Liberation Serif" w:hAnsi="Liberation Serif"/>
          <w:sz w:val="28"/>
          <w:szCs w:val="28"/>
        </w:rPr>
        <w:t>размер резервного фонда Администрации МО Красноуфимс</w:t>
      </w:r>
      <w:r w:rsidR="002C62C0">
        <w:rPr>
          <w:rFonts w:ascii="Liberation Serif" w:hAnsi="Liberation Serif"/>
          <w:sz w:val="28"/>
          <w:szCs w:val="28"/>
        </w:rPr>
        <w:t>кий округ утверждён в сумме 500</w:t>
      </w:r>
      <w:r w:rsidRPr="008B1E24">
        <w:rPr>
          <w:rFonts w:ascii="Liberation Serif" w:hAnsi="Liberation Serif"/>
          <w:sz w:val="28"/>
          <w:szCs w:val="28"/>
        </w:rPr>
        <w:t xml:space="preserve">,0 тыс. рублей. Бюджетные средства из резервного </w:t>
      </w:r>
      <w:r w:rsidR="00D95E0D" w:rsidRPr="008B1E24">
        <w:rPr>
          <w:rFonts w:ascii="Liberation Serif" w:hAnsi="Liberation Serif"/>
          <w:sz w:val="28"/>
          <w:szCs w:val="28"/>
        </w:rPr>
        <w:t xml:space="preserve">фонда по </w:t>
      </w:r>
      <w:r w:rsidR="0048667A" w:rsidRPr="008B1E24">
        <w:rPr>
          <w:rFonts w:ascii="Liberation Serif" w:hAnsi="Liberation Serif"/>
          <w:sz w:val="28"/>
          <w:szCs w:val="28"/>
        </w:rPr>
        <w:t>состоянию на 01.0</w:t>
      </w:r>
      <w:r w:rsidR="002C62C0">
        <w:rPr>
          <w:rFonts w:ascii="Liberation Serif" w:hAnsi="Liberation Serif"/>
          <w:sz w:val="28"/>
          <w:szCs w:val="28"/>
        </w:rPr>
        <w:t>7</w:t>
      </w:r>
      <w:r w:rsidR="0048667A" w:rsidRPr="008B1E24">
        <w:rPr>
          <w:rFonts w:ascii="Liberation Serif" w:hAnsi="Liberation Serif"/>
          <w:sz w:val="28"/>
          <w:szCs w:val="28"/>
        </w:rPr>
        <w:t>.20</w:t>
      </w:r>
      <w:r w:rsidR="00272FD2" w:rsidRPr="008B1E24">
        <w:rPr>
          <w:rFonts w:ascii="Liberation Serif" w:hAnsi="Liberation Serif"/>
          <w:sz w:val="28"/>
          <w:szCs w:val="28"/>
        </w:rPr>
        <w:t>20</w:t>
      </w:r>
      <w:r w:rsidR="003E04E0" w:rsidRPr="008B1E24">
        <w:rPr>
          <w:rFonts w:ascii="Liberation Serif" w:hAnsi="Liberation Serif"/>
          <w:sz w:val="28"/>
          <w:szCs w:val="28"/>
        </w:rPr>
        <w:t xml:space="preserve"> года использовались в сумме</w:t>
      </w:r>
      <w:r w:rsidR="00634D28" w:rsidRPr="008B1E24">
        <w:rPr>
          <w:rFonts w:ascii="Liberation Serif" w:hAnsi="Liberation Serif"/>
          <w:sz w:val="28"/>
          <w:szCs w:val="28"/>
        </w:rPr>
        <w:t xml:space="preserve"> </w:t>
      </w:r>
      <w:r w:rsidR="00272FD2" w:rsidRPr="008B1E24">
        <w:rPr>
          <w:rFonts w:ascii="Liberation Serif" w:hAnsi="Liberation Serif"/>
          <w:sz w:val="28"/>
          <w:szCs w:val="28"/>
        </w:rPr>
        <w:t>2</w:t>
      </w:r>
      <w:r w:rsidR="00185101">
        <w:rPr>
          <w:rFonts w:ascii="Liberation Serif" w:hAnsi="Liberation Serif"/>
          <w:sz w:val="28"/>
          <w:szCs w:val="28"/>
        </w:rPr>
        <w:t>08,2</w:t>
      </w:r>
      <w:r w:rsidR="00645437">
        <w:rPr>
          <w:rFonts w:ascii="Liberation Serif" w:hAnsi="Liberation Serif"/>
          <w:sz w:val="28"/>
          <w:szCs w:val="28"/>
        </w:rPr>
        <w:t> </w:t>
      </w:r>
      <w:r w:rsidR="00634D28" w:rsidRPr="008B1E24">
        <w:rPr>
          <w:rFonts w:ascii="Liberation Serif" w:hAnsi="Liberation Serif"/>
          <w:sz w:val="28"/>
          <w:szCs w:val="28"/>
        </w:rPr>
        <w:t>тыс.</w:t>
      </w:r>
      <w:r w:rsidR="00645437">
        <w:rPr>
          <w:rFonts w:ascii="Liberation Serif" w:hAnsi="Liberation Serif"/>
          <w:sz w:val="28"/>
          <w:szCs w:val="28"/>
        </w:rPr>
        <w:t> </w:t>
      </w:r>
      <w:r w:rsidR="00634D28" w:rsidRPr="008B1E24">
        <w:rPr>
          <w:rFonts w:ascii="Liberation Serif" w:hAnsi="Liberation Serif"/>
          <w:sz w:val="28"/>
          <w:szCs w:val="28"/>
        </w:rPr>
        <w:t>рублей</w:t>
      </w:r>
      <w:r w:rsidR="00645437">
        <w:rPr>
          <w:rFonts w:ascii="Liberation Serif" w:hAnsi="Liberation Serif"/>
          <w:sz w:val="28"/>
          <w:szCs w:val="28"/>
        </w:rPr>
        <w:t>, в том числе:</w:t>
      </w:r>
    </w:p>
    <w:p w:rsidR="00645437" w:rsidRDefault="00645437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634D28" w:rsidRPr="008B1E24">
        <w:rPr>
          <w:rFonts w:ascii="Liberation Serif" w:hAnsi="Liberation Serif"/>
          <w:sz w:val="28"/>
          <w:szCs w:val="28"/>
        </w:rPr>
        <w:t xml:space="preserve"> </w:t>
      </w:r>
      <w:r w:rsidR="00003F03">
        <w:rPr>
          <w:rFonts w:ascii="Liberation Serif" w:hAnsi="Liberation Serif"/>
          <w:sz w:val="28"/>
          <w:szCs w:val="28"/>
        </w:rPr>
        <w:t xml:space="preserve">гражданам </w:t>
      </w:r>
      <w:r w:rsidR="00C5178A">
        <w:rPr>
          <w:rFonts w:ascii="Liberation Serif" w:hAnsi="Liberation Serif"/>
          <w:sz w:val="28"/>
          <w:szCs w:val="28"/>
        </w:rPr>
        <w:t>пострадавшим,</w:t>
      </w:r>
      <w:r w:rsidR="00003F03">
        <w:rPr>
          <w:rFonts w:ascii="Liberation Serif" w:hAnsi="Liberation Serif"/>
          <w:sz w:val="28"/>
          <w:szCs w:val="28"/>
        </w:rPr>
        <w:t xml:space="preserve"> от пожара</w:t>
      </w:r>
      <w:r w:rsidR="00634D28" w:rsidRPr="008B1E24">
        <w:rPr>
          <w:rFonts w:ascii="Liberation Serif" w:hAnsi="Liberation Serif"/>
          <w:sz w:val="28"/>
          <w:szCs w:val="28"/>
        </w:rPr>
        <w:t xml:space="preserve"> </w:t>
      </w:r>
      <w:r w:rsidR="00003F03">
        <w:rPr>
          <w:rFonts w:ascii="Liberation Serif" w:hAnsi="Liberation Serif"/>
          <w:sz w:val="28"/>
          <w:szCs w:val="28"/>
        </w:rPr>
        <w:t xml:space="preserve">проживающим на территории МО Красноуфимский округ </w:t>
      </w:r>
      <w:r w:rsidR="00634D28" w:rsidRPr="008B1E24">
        <w:rPr>
          <w:rFonts w:ascii="Liberation Serif" w:hAnsi="Liberation Serif"/>
          <w:sz w:val="28"/>
          <w:szCs w:val="28"/>
        </w:rPr>
        <w:t xml:space="preserve">на основании </w:t>
      </w:r>
      <w:r>
        <w:rPr>
          <w:rFonts w:ascii="Liberation Serif" w:hAnsi="Liberation Serif"/>
          <w:sz w:val="28"/>
          <w:szCs w:val="28"/>
        </w:rPr>
        <w:t>11</w:t>
      </w:r>
      <w:r w:rsidR="003E04E0" w:rsidRPr="008B1E24">
        <w:rPr>
          <w:rFonts w:ascii="Liberation Serif" w:hAnsi="Liberation Serif"/>
          <w:sz w:val="28"/>
          <w:szCs w:val="28"/>
        </w:rPr>
        <w:t xml:space="preserve"> распоряжений Администрации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на общую сумму 90,0 тыс. рублей;</w:t>
      </w:r>
    </w:p>
    <w:p w:rsidR="00003F03" w:rsidRDefault="00645437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мероприятия,</w:t>
      </w:r>
      <w:r w:rsidRPr="00FC4A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связанные с профилактикой и недопущению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</w:t>
      </w:r>
      <w:r w:rsidRPr="001C08D6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 w:rsidRPr="001C08D6">
        <w:rPr>
          <w:rFonts w:ascii="Liberation Serif" w:hAnsi="Liberation Serif"/>
          <w:sz w:val="28"/>
          <w:szCs w:val="28"/>
        </w:rPr>
        <w:t xml:space="preserve"> – 19) </w:t>
      </w:r>
      <w:r>
        <w:rPr>
          <w:rFonts w:ascii="Liberation Serif" w:hAnsi="Liberation Serif"/>
          <w:sz w:val="28"/>
          <w:szCs w:val="28"/>
        </w:rPr>
        <w:t>на территории</w:t>
      </w:r>
      <w:r w:rsidRPr="001C08D6">
        <w:rPr>
          <w:rFonts w:ascii="Liberation Serif" w:hAnsi="Liberation Serif"/>
          <w:sz w:val="28"/>
          <w:szCs w:val="28"/>
        </w:rPr>
        <w:t xml:space="preserve"> </w:t>
      </w:r>
      <w:r w:rsidRPr="00FC4A0F">
        <w:rPr>
          <w:rFonts w:ascii="Liberation Serif" w:hAnsi="Liberation Serif"/>
          <w:sz w:val="28"/>
          <w:szCs w:val="28"/>
        </w:rPr>
        <w:t>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(8 территориальных отделов Администрации МО Красноуфимский округ) на основании 3 </w:t>
      </w:r>
      <w:r w:rsidRPr="008B1E24">
        <w:rPr>
          <w:rFonts w:ascii="Liberation Serif" w:hAnsi="Liberation Serif"/>
          <w:sz w:val="28"/>
          <w:szCs w:val="28"/>
        </w:rPr>
        <w:t>распоряжений Администрации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 на общую сумму 118,2 тыс. рублей;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</w:p>
    <w:p w:rsidR="000829E9" w:rsidRDefault="000829E9" w:rsidP="000829E9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8B1E24" w:rsidRDefault="000829E9" w:rsidP="00924E78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0829E9" w:rsidRPr="00035C5D" w:rsidRDefault="00035C5D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5C5D">
        <w:rPr>
          <w:rFonts w:ascii="Liberation Serif" w:hAnsi="Liberation Serif"/>
          <w:sz w:val="28"/>
          <w:szCs w:val="28"/>
        </w:rPr>
        <w:t>В 20</w:t>
      </w:r>
      <w:r w:rsidR="009F054F" w:rsidRPr="00035C5D">
        <w:rPr>
          <w:rFonts w:ascii="Liberation Serif" w:hAnsi="Liberation Serif"/>
          <w:sz w:val="28"/>
          <w:szCs w:val="28"/>
        </w:rPr>
        <w:t>20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году в МО Кр</w:t>
      </w:r>
      <w:r w:rsidR="00DD4EA3" w:rsidRPr="00035C5D">
        <w:rPr>
          <w:rFonts w:ascii="Liberation Serif" w:hAnsi="Liberation Serif"/>
          <w:sz w:val="28"/>
          <w:szCs w:val="28"/>
        </w:rPr>
        <w:t>асноуфи</w:t>
      </w:r>
      <w:r w:rsidR="008C7128" w:rsidRPr="00035C5D">
        <w:rPr>
          <w:rFonts w:ascii="Liberation Serif" w:hAnsi="Liberation Serif"/>
          <w:sz w:val="28"/>
          <w:szCs w:val="28"/>
        </w:rPr>
        <w:t xml:space="preserve">мский округ действует </w:t>
      </w:r>
      <w:r w:rsidR="006C25C8">
        <w:rPr>
          <w:rFonts w:ascii="Liberation Serif" w:hAnsi="Liberation Serif"/>
          <w:sz w:val="28"/>
          <w:szCs w:val="28"/>
        </w:rPr>
        <w:br/>
      </w:r>
      <w:r w:rsidR="00944BB8">
        <w:rPr>
          <w:rFonts w:ascii="Liberation Serif" w:hAnsi="Liberation Serif"/>
          <w:sz w:val="28"/>
          <w:szCs w:val="28"/>
        </w:rPr>
        <w:t>15</w:t>
      </w:r>
      <w:r w:rsidR="000829E9" w:rsidRPr="00035C5D">
        <w:rPr>
          <w:rFonts w:ascii="Liberation Serif" w:hAnsi="Liberation Serif"/>
          <w:sz w:val="28"/>
          <w:szCs w:val="28"/>
        </w:rPr>
        <w:t xml:space="preserve"> муниципальных программ. За 1 </w:t>
      </w:r>
      <w:r w:rsidR="00944BB8">
        <w:rPr>
          <w:rFonts w:ascii="Liberation Serif" w:hAnsi="Liberation Serif"/>
          <w:sz w:val="28"/>
          <w:szCs w:val="28"/>
        </w:rPr>
        <w:t>полугодие</w:t>
      </w:r>
      <w:r w:rsidR="000829E9" w:rsidRPr="00035C5D">
        <w:rPr>
          <w:rFonts w:ascii="Liberation Serif" w:hAnsi="Liberation Serif"/>
          <w:sz w:val="28"/>
          <w:szCs w:val="28"/>
        </w:rPr>
        <w:t xml:space="preserve"> 20</w:t>
      </w:r>
      <w:r w:rsidRPr="00035C5D">
        <w:rPr>
          <w:rFonts w:ascii="Liberation Serif" w:hAnsi="Liberation Serif"/>
          <w:sz w:val="28"/>
          <w:szCs w:val="28"/>
        </w:rPr>
        <w:t>20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года расходы составили </w:t>
      </w:r>
      <w:r w:rsidR="00DD4EA3" w:rsidRPr="00035C5D">
        <w:rPr>
          <w:rFonts w:ascii="Liberation Serif" w:hAnsi="Liberation Serif"/>
          <w:sz w:val="28"/>
          <w:szCs w:val="28"/>
        </w:rPr>
        <w:t xml:space="preserve">в </w:t>
      </w:r>
      <w:r w:rsidR="00DD4EA3" w:rsidRPr="00035C5D">
        <w:rPr>
          <w:rFonts w:ascii="Liberation Serif" w:hAnsi="Liberation Serif"/>
          <w:sz w:val="28"/>
          <w:szCs w:val="28"/>
        </w:rPr>
        <w:lastRenderedPageBreak/>
        <w:t>сумме</w:t>
      </w:r>
      <w:r w:rsidR="00A86B58" w:rsidRPr="00035C5D">
        <w:rPr>
          <w:rFonts w:ascii="Liberation Serif" w:hAnsi="Liberation Serif"/>
          <w:sz w:val="28"/>
          <w:szCs w:val="28"/>
        </w:rPr>
        <w:t xml:space="preserve"> </w:t>
      </w:r>
      <w:r w:rsidR="00944BB8">
        <w:rPr>
          <w:rFonts w:ascii="Liberation Serif" w:eastAsia="Times New Roman" w:hAnsi="Liberation Serif"/>
          <w:bCs/>
          <w:color w:val="000000"/>
          <w:sz w:val="28"/>
          <w:szCs w:val="28"/>
        </w:rPr>
        <w:t>700 087,6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 xml:space="preserve">тыс. рублей или </w:t>
      </w:r>
      <w:r w:rsidR="00944BB8">
        <w:rPr>
          <w:rFonts w:ascii="Liberation Serif" w:hAnsi="Liberation Serif"/>
          <w:sz w:val="28"/>
          <w:szCs w:val="28"/>
        </w:rPr>
        <w:t>46,3</w:t>
      </w:r>
      <w:r w:rsidR="000829E9" w:rsidRPr="00035C5D">
        <w:rPr>
          <w:rFonts w:ascii="Liberation Serif" w:hAnsi="Liberation Serif"/>
          <w:sz w:val="28"/>
          <w:szCs w:val="28"/>
        </w:rPr>
        <w:t xml:space="preserve"> % к уточненным годовым бюджетным назначениям (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>1</w:t>
      </w:r>
      <w:r w:rsidR="00944BB8">
        <w:rPr>
          <w:rFonts w:ascii="Liberation Serif" w:eastAsia="Times New Roman" w:hAnsi="Liberation Serif"/>
          <w:bCs/>
          <w:color w:val="000000"/>
          <w:sz w:val="28"/>
          <w:szCs w:val="28"/>
        </w:rPr>
        <w:t> 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>51</w:t>
      </w:r>
      <w:r w:rsidR="00944BB8">
        <w:rPr>
          <w:rFonts w:ascii="Liberation Serif" w:eastAsia="Times New Roman" w:hAnsi="Liberation Serif"/>
          <w:bCs/>
          <w:color w:val="000000"/>
          <w:sz w:val="28"/>
          <w:szCs w:val="28"/>
        </w:rPr>
        <w:t>1 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>1</w:t>
      </w:r>
      <w:r w:rsidR="00944BB8">
        <w:rPr>
          <w:rFonts w:ascii="Liberation Serif" w:eastAsia="Times New Roman" w:hAnsi="Liberation Serif"/>
          <w:bCs/>
          <w:color w:val="000000"/>
          <w:sz w:val="28"/>
          <w:szCs w:val="28"/>
        </w:rPr>
        <w:t>63,0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>тыс. рублей).</w:t>
      </w:r>
    </w:p>
    <w:p w:rsidR="00086795" w:rsidRPr="00035C5D" w:rsidRDefault="00086795" w:rsidP="000867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086795" w:rsidRPr="008B1E24" w:rsidRDefault="00086795" w:rsidP="00086795">
      <w:pPr>
        <w:ind w:firstLine="360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Муниципального образования Красноуфимский округ по муниципальн</w:t>
      </w:r>
      <w:r w:rsidR="00B072DF">
        <w:rPr>
          <w:rFonts w:ascii="Liberation Serif" w:hAnsi="Liberation Serif"/>
          <w:sz w:val="28"/>
          <w:szCs w:val="28"/>
        </w:rPr>
        <w:t>ым программам за 1</w:t>
      </w:r>
      <w:r w:rsidR="00CE32B3">
        <w:rPr>
          <w:rFonts w:ascii="Liberation Serif" w:hAnsi="Liberation Serif"/>
          <w:sz w:val="28"/>
          <w:szCs w:val="28"/>
        </w:rPr>
        <w:t> </w:t>
      </w:r>
      <w:r w:rsidR="00944BB8">
        <w:rPr>
          <w:rFonts w:ascii="Liberation Serif" w:hAnsi="Liberation Serif"/>
          <w:sz w:val="28"/>
          <w:szCs w:val="28"/>
        </w:rPr>
        <w:t>полугодие</w:t>
      </w:r>
      <w:r w:rsidR="00B072DF">
        <w:rPr>
          <w:rFonts w:ascii="Liberation Serif" w:hAnsi="Liberation Serif"/>
          <w:sz w:val="28"/>
          <w:szCs w:val="28"/>
        </w:rPr>
        <w:t xml:space="preserve"> 2020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</w:t>
      </w:r>
      <w:r w:rsidR="00AE3D1F" w:rsidRPr="008B1E24">
        <w:rPr>
          <w:rFonts w:ascii="Liberation Serif" w:hAnsi="Liberation Serif"/>
          <w:sz w:val="28"/>
          <w:szCs w:val="28"/>
        </w:rPr>
        <w:t>№</w:t>
      </w:r>
      <w:r w:rsidRPr="008B1E24">
        <w:rPr>
          <w:rFonts w:ascii="Liberation Serif" w:hAnsi="Liberation Serif"/>
          <w:sz w:val="28"/>
          <w:szCs w:val="28"/>
        </w:rPr>
        <w:t>5.</w:t>
      </w:r>
    </w:p>
    <w:p w:rsidR="00086795" w:rsidRPr="008B1E24" w:rsidRDefault="00086795" w:rsidP="00086795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№5</w:t>
      </w:r>
    </w:p>
    <w:tbl>
      <w:tblPr>
        <w:tblW w:w="9369" w:type="dxa"/>
        <w:tblInd w:w="95" w:type="dxa"/>
        <w:tblLook w:val="04A0"/>
      </w:tblPr>
      <w:tblGrid>
        <w:gridCol w:w="739"/>
        <w:gridCol w:w="4094"/>
        <w:gridCol w:w="1843"/>
        <w:gridCol w:w="1701"/>
        <w:gridCol w:w="992"/>
      </w:tblGrid>
      <w:tr w:rsidR="00C83956" w:rsidRPr="008B1E24" w:rsidTr="008806CF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Решение Думы МО Красноуфимский  округ от 12.12.2019 №182 (в </w:t>
            </w:r>
            <w:proofErr w:type="spellStart"/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ред</w:t>
            </w:r>
            <w:proofErr w:type="spellEnd"/>
            <w:proofErr w:type="gramEnd"/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от 26.03.2020)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56" w:rsidRPr="008B1E24" w:rsidRDefault="00C83956" w:rsidP="00944BB8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Исполнение за 1 </w:t>
            </w:r>
            <w:proofErr w:type="gramStart"/>
            <w:r w:rsidR="00944BB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полугодии</w:t>
            </w:r>
            <w:proofErr w:type="gramEnd"/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2020 года</w:t>
            </w:r>
          </w:p>
        </w:tc>
      </w:tr>
      <w:tr w:rsidR="00C83956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73,3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МО Красноуфимский округ 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826 498,1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406 578,4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49,2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158 902,1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75 826,6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47,7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4 286,1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27,3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физической культуры, спорта в МО Красноуфимский округ на 2019-2024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25,0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54,5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21 602,7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21,2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95 665,5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40 043,3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41,9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304 708,9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134 057,6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44,0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4 027,7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46,3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44 223,2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16 871,7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38,2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79,4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29 476,5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5 726,2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19,4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55,6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944BB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"Профилактика терроризма, а также минимизация и (или) ликвидация последствий его проявления в МО Красноуфимский округ на 2020-2025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944BB8" w:rsidRPr="008B1E24" w:rsidTr="008806CF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8B1E24" w:rsidRDefault="00944BB8" w:rsidP="00C83956">
            <w:pP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1 511 163,0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Default="00944BB8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700 087,6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8" w:rsidRPr="00944BB8" w:rsidRDefault="00944BB8">
            <w:pPr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944BB8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46,3</w:t>
            </w:r>
          </w:p>
        </w:tc>
      </w:tr>
    </w:tbl>
    <w:p w:rsidR="00086795" w:rsidRPr="008B1E24" w:rsidRDefault="00086795" w:rsidP="000829E9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Наибольший процент исполнения составил по Муниципальным программам МО Красноуфимский округ:</w:t>
      </w:r>
    </w:p>
    <w:p w:rsidR="000069F4" w:rsidRPr="008B1E24" w:rsidRDefault="000069F4" w:rsidP="000069F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- «Социальная поддержка и благополучие населения МО Красноуфимский округ до 2024 года» расходы исполнены в сумме </w:t>
      </w:r>
      <w:r w:rsidR="00944BB8">
        <w:rPr>
          <w:rFonts w:ascii="Liberation Serif" w:eastAsia="Times New Roman" w:hAnsi="Liberation Serif"/>
          <w:color w:val="000000"/>
          <w:sz w:val="28"/>
          <w:szCs w:val="28"/>
        </w:rPr>
        <w:t>240,3 </w:t>
      </w:r>
      <w:r w:rsidRPr="008B1E24">
        <w:rPr>
          <w:rFonts w:ascii="Liberation Serif" w:hAnsi="Liberation Serif"/>
          <w:sz w:val="28"/>
          <w:szCs w:val="28"/>
        </w:rPr>
        <w:t>тыс.</w:t>
      </w:r>
      <w:r w:rsidR="00944BB8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 w:rsidR="00944BB8">
        <w:rPr>
          <w:rFonts w:ascii="Liberation Serif" w:eastAsia="Times New Roman" w:hAnsi="Liberation Serif"/>
          <w:color w:val="000000"/>
          <w:sz w:val="28"/>
          <w:szCs w:val="28"/>
        </w:rPr>
        <w:t>79,4 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 бюджетным назначениям. </w:t>
      </w:r>
      <w:r w:rsidRPr="005D56D0">
        <w:rPr>
          <w:rFonts w:ascii="Liberation Serif" w:hAnsi="Liberation Serif"/>
          <w:sz w:val="28"/>
          <w:szCs w:val="28"/>
        </w:rPr>
        <w:t xml:space="preserve">В сравнении с аналогичным периодом 2019 года увеличение расходов составило в сумме </w:t>
      </w:r>
      <w:r w:rsidR="005D56D0">
        <w:rPr>
          <w:rFonts w:ascii="Liberation Serif" w:eastAsia="Times New Roman" w:hAnsi="Liberation Serif"/>
          <w:color w:val="000000"/>
          <w:sz w:val="28"/>
          <w:szCs w:val="28"/>
        </w:rPr>
        <w:t>63,8</w:t>
      </w:r>
      <w:r w:rsidRPr="005D56D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5D56D0">
        <w:rPr>
          <w:rFonts w:ascii="Liberation Serif" w:hAnsi="Liberation Serif"/>
          <w:sz w:val="28"/>
          <w:szCs w:val="28"/>
        </w:rPr>
        <w:t xml:space="preserve">тыс. рублей  или  </w:t>
      </w:r>
      <w:r w:rsidR="005D56D0">
        <w:rPr>
          <w:rFonts w:ascii="Liberation Serif" w:hAnsi="Liberation Serif"/>
          <w:sz w:val="28"/>
          <w:szCs w:val="28"/>
        </w:rPr>
        <w:t>36,1</w:t>
      </w:r>
      <w:r w:rsidRPr="005D56D0">
        <w:rPr>
          <w:rFonts w:ascii="Liberation Serif" w:hAnsi="Liberation Serif"/>
          <w:sz w:val="28"/>
          <w:szCs w:val="28"/>
        </w:rPr>
        <w:t xml:space="preserve"> % (</w:t>
      </w:r>
      <w:r w:rsidR="005D56D0">
        <w:rPr>
          <w:rFonts w:ascii="Liberation Serif" w:hAnsi="Liberation Serif"/>
          <w:sz w:val="28"/>
          <w:szCs w:val="28"/>
        </w:rPr>
        <w:t>176</w:t>
      </w:r>
      <w:r w:rsidRPr="005D56D0">
        <w:rPr>
          <w:rFonts w:ascii="Liberation Serif" w:hAnsi="Liberation Serif"/>
          <w:sz w:val="28"/>
          <w:szCs w:val="28"/>
        </w:rPr>
        <w:t>,5 тыс. руб.).</w:t>
      </w:r>
    </w:p>
    <w:p w:rsidR="005D56D0" w:rsidRPr="0029132C" w:rsidRDefault="005D56D0" w:rsidP="005D56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Повышение эффективности управления муниципальной собственностью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МО Красноуфимский округ до 2024 года» расходы исполнены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8 740,3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7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3,3%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 бюджетным назначениям. В сравнении с аналогичным периодом 2019 года увеличение расходов составило в сумме </w:t>
      </w:r>
      <w:r>
        <w:rPr>
          <w:rFonts w:ascii="Liberation Serif" w:hAnsi="Liberation Serif"/>
          <w:sz w:val="28"/>
          <w:szCs w:val="28"/>
        </w:rPr>
        <w:t xml:space="preserve">5 986,7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5D56D0">
        <w:rPr>
          <w:rFonts w:ascii="Liberation Serif" w:hAnsi="Liberation Serif"/>
          <w:sz w:val="28"/>
          <w:szCs w:val="28"/>
        </w:rPr>
        <w:t xml:space="preserve"> или </w:t>
      </w:r>
      <w:r>
        <w:rPr>
          <w:rFonts w:ascii="Liberation Serif" w:hAnsi="Liberation Serif"/>
          <w:sz w:val="28"/>
          <w:szCs w:val="28"/>
        </w:rPr>
        <w:t>свыше 100</w:t>
      </w:r>
      <w:r w:rsidRPr="005D56D0">
        <w:rPr>
          <w:rFonts w:ascii="Liberation Serif" w:hAnsi="Liberation Serif"/>
          <w:sz w:val="28"/>
          <w:szCs w:val="28"/>
        </w:rPr>
        <w:t xml:space="preserve"> % (</w:t>
      </w:r>
      <w:r>
        <w:rPr>
          <w:rFonts w:ascii="Liberation Serif" w:hAnsi="Liberation Serif"/>
          <w:sz w:val="28"/>
          <w:szCs w:val="28"/>
        </w:rPr>
        <w:t>2 753,6</w:t>
      </w:r>
      <w:r w:rsidRPr="005D56D0">
        <w:rPr>
          <w:rFonts w:ascii="Liberation Serif" w:hAnsi="Liberation Serif"/>
          <w:sz w:val="28"/>
          <w:szCs w:val="28"/>
        </w:rPr>
        <w:t xml:space="preserve"> тыс. руб.)</w:t>
      </w:r>
      <w:r w:rsidRPr="0029132C">
        <w:rPr>
          <w:rFonts w:ascii="Liberation Serif" w:hAnsi="Liberation Serif"/>
          <w:sz w:val="28"/>
          <w:szCs w:val="28"/>
        </w:rPr>
        <w:t>.</w:t>
      </w:r>
    </w:p>
    <w:p w:rsidR="005D56D0" w:rsidRPr="0029132C" w:rsidRDefault="005D56D0" w:rsidP="005D56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Реализация молодежной политики и патриотического воспитания граждан в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МО Красноуфимский округ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на 2019 -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2024 год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ы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» расходы исполнены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1 610,1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55,6 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 бюджетным назначениям. В сравнении с аналогичным периодом 2019 года у</w:t>
      </w:r>
      <w:r>
        <w:rPr>
          <w:rFonts w:ascii="Liberation Serif" w:hAnsi="Liberation Serif"/>
          <w:sz w:val="28"/>
          <w:szCs w:val="28"/>
        </w:rPr>
        <w:t xml:space="preserve">меньшение </w:t>
      </w:r>
      <w:r w:rsidRPr="008B1E24">
        <w:rPr>
          <w:rFonts w:ascii="Liberation Serif" w:hAnsi="Liberation Serif"/>
          <w:sz w:val="28"/>
          <w:szCs w:val="28"/>
        </w:rPr>
        <w:t xml:space="preserve">расходов составило в сумме </w:t>
      </w:r>
      <w:r>
        <w:rPr>
          <w:rFonts w:ascii="Liberation Serif" w:hAnsi="Liberation Serif"/>
          <w:sz w:val="28"/>
          <w:szCs w:val="28"/>
        </w:rPr>
        <w:t xml:space="preserve">846,2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5D56D0">
        <w:rPr>
          <w:rFonts w:ascii="Liberation Serif" w:hAnsi="Liberation Serif"/>
          <w:sz w:val="28"/>
          <w:szCs w:val="28"/>
        </w:rPr>
        <w:t xml:space="preserve"> или </w:t>
      </w:r>
      <w:r>
        <w:rPr>
          <w:rFonts w:ascii="Liberation Serif" w:hAnsi="Liberation Serif"/>
          <w:sz w:val="28"/>
          <w:szCs w:val="28"/>
        </w:rPr>
        <w:t xml:space="preserve">34,5 </w:t>
      </w:r>
      <w:r w:rsidRPr="005D56D0">
        <w:rPr>
          <w:rFonts w:ascii="Liberation Serif" w:hAnsi="Liberation Serif"/>
          <w:sz w:val="28"/>
          <w:szCs w:val="28"/>
        </w:rPr>
        <w:t>% (</w:t>
      </w:r>
      <w:r>
        <w:rPr>
          <w:rFonts w:ascii="Liberation Serif" w:hAnsi="Liberation Serif"/>
          <w:sz w:val="28"/>
          <w:szCs w:val="28"/>
        </w:rPr>
        <w:t>2 456,3</w:t>
      </w:r>
      <w:r w:rsidRPr="005D56D0">
        <w:rPr>
          <w:rFonts w:ascii="Liberation Serif" w:hAnsi="Liberation Serif"/>
          <w:sz w:val="28"/>
          <w:szCs w:val="28"/>
        </w:rPr>
        <w:t xml:space="preserve"> тыс. руб.)</w:t>
      </w:r>
      <w:r w:rsidRPr="0029132C">
        <w:rPr>
          <w:rFonts w:ascii="Liberation Serif" w:hAnsi="Liberation Serif"/>
          <w:sz w:val="28"/>
          <w:szCs w:val="28"/>
        </w:rPr>
        <w:t>.</w:t>
      </w:r>
    </w:p>
    <w:p w:rsidR="00847920" w:rsidRPr="008B1E24" w:rsidRDefault="00EC1DBE" w:rsidP="005D56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«</w:t>
      </w:r>
      <w:r w:rsidR="005D56D0">
        <w:rPr>
          <w:rFonts w:ascii="Liberation Serif" w:hAnsi="Liberation Serif"/>
          <w:sz w:val="28"/>
          <w:szCs w:val="28"/>
        </w:rPr>
        <w:t xml:space="preserve">Создание условий для развития малого и среднего предпринимательства, хозяйствующих субъектов в сфере АПК, коллективного садоводства </w:t>
      </w:r>
      <w:r w:rsidRPr="008B1E24">
        <w:rPr>
          <w:rFonts w:ascii="Liberation Serif" w:hAnsi="Liberation Serif"/>
          <w:sz w:val="28"/>
          <w:szCs w:val="28"/>
        </w:rPr>
        <w:t>в МО Красноуфимский округ до 202</w:t>
      </w:r>
      <w:r w:rsidR="00847920" w:rsidRPr="008B1E24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года»  расходы исполнены в сумме</w:t>
      </w:r>
      <w:r w:rsidR="00F2273E" w:rsidRPr="008B1E24">
        <w:rPr>
          <w:rFonts w:ascii="Liberation Serif" w:hAnsi="Liberation Serif"/>
          <w:sz w:val="28"/>
          <w:szCs w:val="28"/>
        </w:rPr>
        <w:t xml:space="preserve"> </w:t>
      </w:r>
      <w:r w:rsidR="005D56D0">
        <w:rPr>
          <w:rFonts w:ascii="Liberation Serif" w:eastAsia="Times New Roman" w:hAnsi="Liberation Serif"/>
          <w:color w:val="000000"/>
          <w:sz w:val="28"/>
          <w:szCs w:val="28"/>
        </w:rPr>
        <w:t>202,5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5D56D0">
        <w:rPr>
          <w:rFonts w:ascii="Liberation Serif" w:hAnsi="Liberation Serif"/>
          <w:sz w:val="28"/>
          <w:szCs w:val="28"/>
        </w:rPr>
        <w:t>54,5</w:t>
      </w:r>
      <w:r w:rsidR="00847920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 к уточненным годовым  бюджетным назначениям. В сравнении с аналогичным периодом 201</w:t>
      </w:r>
      <w:r w:rsidR="00847920" w:rsidRPr="008B1E24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7D4742">
        <w:rPr>
          <w:rFonts w:ascii="Liberation Serif" w:hAnsi="Liberation Serif"/>
          <w:sz w:val="28"/>
          <w:szCs w:val="28"/>
        </w:rPr>
        <w:t>меньшени</w:t>
      </w:r>
      <w:r w:rsidRPr="008B1E24">
        <w:rPr>
          <w:rFonts w:ascii="Liberation Serif" w:hAnsi="Liberation Serif"/>
          <w:sz w:val="28"/>
          <w:szCs w:val="28"/>
        </w:rPr>
        <w:t xml:space="preserve">е расходов составило в сумме </w:t>
      </w:r>
      <w:r w:rsidR="007D4742">
        <w:rPr>
          <w:rFonts w:ascii="Liberation Serif" w:hAnsi="Liberation Serif"/>
          <w:sz w:val="28"/>
          <w:szCs w:val="28"/>
        </w:rPr>
        <w:t>69,0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7D4742">
        <w:rPr>
          <w:rFonts w:ascii="Liberation Serif" w:hAnsi="Liberation Serif"/>
          <w:sz w:val="28"/>
          <w:szCs w:val="28"/>
        </w:rPr>
        <w:t>25</w:t>
      </w:r>
      <w:r w:rsidRPr="008B1E24">
        <w:rPr>
          <w:rFonts w:ascii="Liberation Serif" w:hAnsi="Liberation Serif"/>
          <w:sz w:val="28"/>
          <w:szCs w:val="28"/>
        </w:rPr>
        <w:t xml:space="preserve"> % (</w:t>
      </w:r>
      <w:r w:rsidR="007D4742">
        <w:rPr>
          <w:rFonts w:ascii="Liberation Serif" w:hAnsi="Liberation Serif"/>
          <w:sz w:val="28"/>
          <w:szCs w:val="28"/>
        </w:rPr>
        <w:t>271,5</w:t>
      </w:r>
      <w:r w:rsidR="00F2273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0829E9" w:rsidRDefault="000829E9" w:rsidP="00D7365B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8B1E24" w:rsidRDefault="000829E9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Источники финансирования  дефицита</w:t>
      </w:r>
    </w:p>
    <w:p w:rsidR="006F3832" w:rsidRPr="008B1E24" w:rsidRDefault="00D7365B" w:rsidP="006F38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</w:t>
      </w:r>
      <w:r w:rsidR="00847136" w:rsidRPr="008B1E24">
        <w:rPr>
          <w:rFonts w:ascii="Liberation Serif" w:hAnsi="Liberation Serif"/>
          <w:sz w:val="28"/>
          <w:szCs w:val="28"/>
        </w:rPr>
        <w:t xml:space="preserve">а 1 </w:t>
      </w:r>
      <w:r w:rsidR="007D4742">
        <w:rPr>
          <w:rFonts w:ascii="Liberation Serif" w:hAnsi="Liberation Serif"/>
          <w:sz w:val="28"/>
          <w:szCs w:val="28"/>
        </w:rPr>
        <w:t xml:space="preserve">полугодие </w:t>
      </w:r>
      <w:r w:rsidR="00847136" w:rsidRPr="008B1E24">
        <w:rPr>
          <w:rFonts w:ascii="Liberation Serif" w:hAnsi="Liberation Serif"/>
          <w:sz w:val="28"/>
          <w:szCs w:val="28"/>
        </w:rPr>
        <w:t>20</w:t>
      </w:r>
      <w:r w:rsidR="00877195" w:rsidRPr="008B1E24">
        <w:rPr>
          <w:rFonts w:ascii="Liberation Serif" w:hAnsi="Liberation Serif"/>
          <w:sz w:val="28"/>
          <w:szCs w:val="28"/>
        </w:rPr>
        <w:t>20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исполнение по источникам финансирования дефицита бюджета составило с </w:t>
      </w:r>
      <w:proofErr w:type="spellStart"/>
      <w:r w:rsidR="000829E9" w:rsidRPr="008B1E24">
        <w:rPr>
          <w:rFonts w:ascii="Liberation Serif" w:hAnsi="Liberation Serif"/>
          <w:sz w:val="28"/>
          <w:szCs w:val="28"/>
        </w:rPr>
        <w:t>профицитом</w:t>
      </w:r>
      <w:proofErr w:type="spellEnd"/>
      <w:r w:rsidR="00B44F48" w:rsidRPr="008B1E24">
        <w:rPr>
          <w:rFonts w:ascii="Liberation Serif" w:hAnsi="Liberation Serif"/>
          <w:sz w:val="28"/>
          <w:szCs w:val="28"/>
        </w:rPr>
        <w:t xml:space="preserve"> в объеме </w:t>
      </w:r>
      <w:r w:rsidR="007B0B40">
        <w:rPr>
          <w:rFonts w:ascii="Liberation Serif" w:hAnsi="Liberation Serif"/>
          <w:sz w:val="28"/>
          <w:szCs w:val="28"/>
        </w:rPr>
        <w:t xml:space="preserve">76 248,6 </w:t>
      </w:r>
      <w:r w:rsidR="000829E9" w:rsidRPr="008B1E24">
        <w:rPr>
          <w:rFonts w:ascii="Liberation Serif" w:hAnsi="Liberation Serif"/>
          <w:sz w:val="28"/>
          <w:szCs w:val="28"/>
        </w:rPr>
        <w:t>тыс. рублей</w:t>
      </w:r>
      <w:r w:rsidR="0029132C">
        <w:rPr>
          <w:rFonts w:ascii="Liberation Serif" w:hAnsi="Liberation Serif"/>
          <w:sz w:val="28"/>
          <w:szCs w:val="28"/>
        </w:rPr>
        <w:t>,</w:t>
      </w:r>
      <w:r w:rsidR="006F3832" w:rsidRPr="008B1E24">
        <w:rPr>
          <w:rFonts w:ascii="Liberation Serif" w:hAnsi="Liberation Serif"/>
          <w:sz w:val="28"/>
          <w:szCs w:val="28"/>
        </w:rPr>
        <w:t xml:space="preserve"> что соответствует показателям раздела 3 «Поступления  и выбытия источников финансирования бюджета» формы 0503151 «Отчёт по поступлени</w:t>
      </w:r>
      <w:r w:rsidR="00C67ACC" w:rsidRPr="008B1E24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1A3714" w:rsidRPr="001A3714">
        <w:rPr>
          <w:rFonts w:ascii="Liberation Serif" w:hAnsi="Liberation Serif"/>
          <w:sz w:val="28"/>
          <w:szCs w:val="28"/>
        </w:rPr>
        <w:t>01.0</w:t>
      </w:r>
      <w:r w:rsidR="007B0B40">
        <w:rPr>
          <w:rFonts w:ascii="Liberation Serif" w:hAnsi="Liberation Serif"/>
          <w:sz w:val="28"/>
          <w:szCs w:val="28"/>
        </w:rPr>
        <w:t>7</w:t>
      </w:r>
      <w:r w:rsidR="001A3714" w:rsidRPr="001A3714">
        <w:rPr>
          <w:rFonts w:ascii="Liberation Serif" w:hAnsi="Liberation Serif"/>
          <w:sz w:val="28"/>
          <w:szCs w:val="28"/>
        </w:rPr>
        <w:t>.</w:t>
      </w:r>
      <w:r w:rsidR="00C67ACC" w:rsidRPr="008B1E24">
        <w:rPr>
          <w:rFonts w:ascii="Liberation Serif" w:hAnsi="Liberation Serif"/>
          <w:sz w:val="28"/>
          <w:szCs w:val="28"/>
        </w:rPr>
        <w:t>20</w:t>
      </w:r>
      <w:r w:rsidR="00877195" w:rsidRPr="008B1E24">
        <w:rPr>
          <w:rFonts w:ascii="Liberation Serif" w:hAnsi="Liberation Serif"/>
          <w:sz w:val="28"/>
          <w:szCs w:val="28"/>
        </w:rPr>
        <w:t>20</w:t>
      </w:r>
      <w:r w:rsidR="006F3832" w:rsidRPr="008B1E24">
        <w:rPr>
          <w:rFonts w:ascii="Liberation Serif" w:hAnsi="Liberation Serif"/>
          <w:sz w:val="28"/>
          <w:szCs w:val="28"/>
        </w:rPr>
        <w:t xml:space="preserve"> года, представленн</w:t>
      </w:r>
      <w:r w:rsidR="00CE32B3">
        <w:rPr>
          <w:rFonts w:ascii="Liberation Serif" w:hAnsi="Liberation Serif"/>
          <w:sz w:val="28"/>
          <w:szCs w:val="28"/>
        </w:rPr>
        <w:t>о</w:t>
      </w:r>
      <w:r w:rsidR="006F3832" w:rsidRPr="008B1E24">
        <w:rPr>
          <w:rFonts w:ascii="Liberation Serif" w:hAnsi="Liberation Serif"/>
          <w:sz w:val="28"/>
          <w:szCs w:val="28"/>
        </w:rPr>
        <w:t>й Управлением Федерального казначейства по Свердловской области.</w:t>
      </w:r>
    </w:p>
    <w:p w:rsidR="000829E9" w:rsidRPr="008B1E24" w:rsidRDefault="000829E9" w:rsidP="006F3832">
      <w:pPr>
        <w:jc w:val="both"/>
        <w:rPr>
          <w:rFonts w:ascii="Liberation Serif" w:hAnsi="Liberation Serif"/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Погашение бюджетного кредита перед вышест</w:t>
      </w:r>
      <w:r w:rsidR="00816324" w:rsidRPr="008B1E24">
        <w:rPr>
          <w:rFonts w:ascii="Liberation Serif" w:hAnsi="Liberation Serif"/>
          <w:sz w:val="28"/>
          <w:szCs w:val="28"/>
        </w:rPr>
        <w:t>оящим бюджетом в 1</w:t>
      </w:r>
      <w:r w:rsidR="007B0B40">
        <w:rPr>
          <w:rFonts w:ascii="Liberation Serif" w:hAnsi="Liberation Serif"/>
          <w:sz w:val="28"/>
          <w:szCs w:val="28"/>
        </w:rPr>
        <w:t> 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7B0B40">
        <w:rPr>
          <w:rFonts w:ascii="Liberation Serif" w:hAnsi="Liberation Serif"/>
          <w:sz w:val="28"/>
          <w:szCs w:val="28"/>
        </w:rPr>
        <w:t>и</w:t>
      </w:r>
      <w:r w:rsidR="00816324" w:rsidRPr="008B1E24">
        <w:rPr>
          <w:rFonts w:ascii="Liberation Serif" w:hAnsi="Liberation Serif"/>
          <w:sz w:val="28"/>
          <w:szCs w:val="28"/>
        </w:rPr>
        <w:t xml:space="preserve"> 20</w:t>
      </w:r>
      <w:r w:rsidR="004F4C67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 не производил</w:t>
      </w:r>
      <w:r w:rsidR="00816324" w:rsidRPr="008B1E24">
        <w:rPr>
          <w:rFonts w:ascii="Liberation Serif" w:hAnsi="Liberation Serif"/>
          <w:sz w:val="28"/>
          <w:szCs w:val="28"/>
        </w:rPr>
        <w:t>ось. Задолженность на 01.0</w:t>
      </w:r>
      <w:r w:rsidR="007B0B40">
        <w:rPr>
          <w:rFonts w:ascii="Liberation Serif" w:hAnsi="Liberation Serif"/>
          <w:sz w:val="28"/>
          <w:szCs w:val="28"/>
        </w:rPr>
        <w:t>7</w:t>
      </w:r>
      <w:r w:rsidR="00816324" w:rsidRPr="008B1E24">
        <w:rPr>
          <w:rFonts w:ascii="Liberation Serif" w:hAnsi="Liberation Serif"/>
          <w:sz w:val="28"/>
          <w:szCs w:val="28"/>
        </w:rPr>
        <w:t>.20</w:t>
      </w:r>
      <w:r w:rsidR="004F4C67" w:rsidRPr="008B1E24">
        <w:rPr>
          <w:rFonts w:ascii="Liberation Serif" w:hAnsi="Liberation Serif"/>
          <w:sz w:val="28"/>
          <w:szCs w:val="28"/>
        </w:rPr>
        <w:t>20</w:t>
      </w:r>
      <w:r w:rsidR="00B44F48" w:rsidRPr="008B1E24">
        <w:rPr>
          <w:rFonts w:ascii="Liberation Serif" w:hAnsi="Liberation Serif"/>
          <w:sz w:val="28"/>
          <w:szCs w:val="28"/>
        </w:rPr>
        <w:t xml:space="preserve"> года составляет</w:t>
      </w:r>
      <w:r w:rsidR="007E684B" w:rsidRPr="008B1E24">
        <w:rPr>
          <w:rFonts w:ascii="Liberation Serif" w:hAnsi="Liberation Serif"/>
          <w:sz w:val="28"/>
          <w:szCs w:val="28"/>
        </w:rPr>
        <w:t xml:space="preserve"> </w:t>
      </w:r>
      <w:r w:rsidR="000335A0" w:rsidRPr="008B1E24">
        <w:rPr>
          <w:rFonts w:ascii="Liberation Serif" w:hAnsi="Liberation Serif"/>
          <w:sz w:val="28"/>
          <w:szCs w:val="28"/>
        </w:rPr>
        <w:t>400,6</w:t>
      </w:r>
      <w:r w:rsidRPr="008B1E24">
        <w:rPr>
          <w:rFonts w:ascii="Liberation Serif" w:hAnsi="Liberation Serif"/>
          <w:sz w:val="28"/>
          <w:szCs w:val="28"/>
        </w:rPr>
        <w:t xml:space="preserve"> тыс. рублей.</w:t>
      </w:r>
    </w:p>
    <w:p w:rsidR="0029132C" w:rsidRDefault="0029132C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C69D5" w:rsidRDefault="0038642D" w:rsidP="0038642D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</w:t>
      </w:r>
      <w:r w:rsidRPr="00EE207E">
        <w:rPr>
          <w:rFonts w:ascii="Liberation Serif" w:hAnsi="Liberation Serif"/>
          <w:sz w:val="28"/>
          <w:szCs w:val="28"/>
        </w:rPr>
        <w:t>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EE207E"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 03.03.2020 №</w:t>
      </w:r>
      <w:r>
        <w:rPr>
          <w:rFonts w:ascii="Liberation Serif" w:hAnsi="Liberation Serif"/>
          <w:sz w:val="28"/>
          <w:szCs w:val="28"/>
        </w:rPr>
        <w:t> </w:t>
      </w:r>
      <w:r w:rsidRPr="00EE207E">
        <w:rPr>
          <w:rFonts w:ascii="Liberation Serif" w:hAnsi="Liberation Serif"/>
          <w:sz w:val="28"/>
          <w:szCs w:val="28"/>
        </w:rPr>
        <w:t>113 пред</w:t>
      </w:r>
      <w:r w:rsidR="00CE32B3">
        <w:rPr>
          <w:rFonts w:ascii="Liberation Serif" w:hAnsi="Liberation Serif"/>
          <w:sz w:val="28"/>
          <w:szCs w:val="28"/>
        </w:rPr>
        <w:t>о</w:t>
      </w:r>
      <w:r w:rsidRPr="00EE207E">
        <w:rPr>
          <w:rFonts w:ascii="Liberation Serif" w:hAnsi="Liberation Serif"/>
          <w:sz w:val="28"/>
          <w:szCs w:val="28"/>
        </w:rPr>
        <w:t>ставлена муниципальная гарантия МУП «</w:t>
      </w:r>
      <w:proofErr w:type="spellStart"/>
      <w:r w:rsidRPr="00884820">
        <w:rPr>
          <w:rFonts w:ascii="Liberation Serif" w:hAnsi="Liberation Serif"/>
          <w:sz w:val="28"/>
          <w:szCs w:val="28"/>
        </w:rPr>
        <w:t>Энергосервис</w:t>
      </w:r>
      <w:proofErr w:type="spellEnd"/>
      <w:r w:rsidRPr="00884820">
        <w:rPr>
          <w:rFonts w:ascii="Liberation Serif" w:hAnsi="Liberation Serif"/>
          <w:sz w:val="28"/>
          <w:szCs w:val="28"/>
        </w:rPr>
        <w:t>» МО Красноуфимский район» в размере 12 000,0 тыс. рублей с правом предъявления регрессного требования Администрацией МО Красноуфимский округ к МУП «</w:t>
      </w:r>
      <w:proofErr w:type="spellStart"/>
      <w:r w:rsidRPr="00884820">
        <w:rPr>
          <w:rFonts w:ascii="Liberation Serif" w:hAnsi="Liberation Serif"/>
          <w:sz w:val="28"/>
          <w:szCs w:val="28"/>
        </w:rPr>
        <w:t>Энергосервис</w:t>
      </w:r>
      <w:proofErr w:type="spellEnd"/>
      <w:r w:rsidRPr="00884820">
        <w:rPr>
          <w:rFonts w:ascii="Liberation Serif" w:hAnsi="Liberation Serif"/>
          <w:sz w:val="28"/>
          <w:szCs w:val="28"/>
        </w:rPr>
        <w:t>» МО Красноуфимский район</w:t>
      </w:r>
      <w:r w:rsidR="009C69D5">
        <w:rPr>
          <w:rFonts w:ascii="Liberation Serif" w:hAnsi="Liberation Serif"/>
          <w:sz w:val="28"/>
          <w:szCs w:val="28"/>
        </w:rPr>
        <w:t xml:space="preserve"> для </w:t>
      </w:r>
      <w:r w:rsidR="009C69D5" w:rsidRPr="00884820">
        <w:rPr>
          <w:rFonts w:ascii="Liberation Serif" w:hAnsi="Liberation Serif"/>
          <w:sz w:val="28"/>
          <w:szCs w:val="28"/>
        </w:rPr>
        <w:t>оплат</w:t>
      </w:r>
      <w:r w:rsidR="009C69D5">
        <w:rPr>
          <w:rFonts w:ascii="Liberation Serif" w:hAnsi="Liberation Serif"/>
          <w:sz w:val="28"/>
          <w:szCs w:val="28"/>
        </w:rPr>
        <w:t>ы</w:t>
      </w:r>
      <w:r w:rsidR="009C69D5" w:rsidRPr="00884820">
        <w:rPr>
          <w:rFonts w:ascii="Liberation Serif" w:hAnsi="Liberation Serif"/>
          <w:sz w:val="28"/>
          <w:szCs w:val="28"/>
        </w:rPr>
        <w:t xml:space="preserve"> задолженности «ОАО </w:t>
      </w:r>
      <w:proofErr w:type="spellStart"/>
      <w:r w:rsidR="009C69D5" w:rsidRPr="00884820">
        <w:rPr>
          <w:rFonts w:ascii="Liberation Serif" w:hAnsi="Liberation Serif"/>
          <w:sz w:val="28"/>
          <w:szCs w:val="28"/>
        </w:rPr>
        <w:t>Энергосбыт</w:t>
      </w:r>
      <w:proofErr w:type="spellEnd"/>
      <w:r w:rsidR="009C69D5" w:rsidRPr="00884820">
        <w:rPr>
          <w:rFonts w:ascii="Liberation Serif" w:hAnsi="Liberation Serif"/>
          <w:sz w:val="28"/>
          <w:szCs w:val="28"/>
        </w:rPr>
        <w:t xml:space="preserve"> Плюс»</w:t>
      </w:r>
      <w:r w:rsidR="009C69D5">
        <w:rPr>
          <w:rFonts w:ascii="Liberation Serif" w:hAnsi="Liberation Serif"/>
          <w:sz w:val="28"/>
          <w:szCs w:val="28"/>
        </w:rPr>
        <w:t xml:space="preserve"> </w:t>
      </w:r>
      <w:r w:rsidR="009C69D5" w:rsidRPr="00884820">
        <w:rPr>
          <w:rFonts w:ascii="Liberation Serif" w:hAnsi="Liberation Serif"/>
          <w:sz w:val="28"/>
          <w:szCs w:val="28"/>
        </w:rPr>
        <w:t>за постав</w:t>
      </w:r>
      <w:r w:rsidR="009C69D5">
        <w:rPr>
          <w:rFonts w:ascii="Liberation Serif" w:hAnsi="Liberation Serif"/>
          <w:sz w:val="28"/>
          <w:szCs w:val="28"/>
        </w:rPr>
        <w:t>ленную</w:t>
      </w:r>
      <w:r w:rsidR="009C69D5" w:rsidRPr="00884820">
        <w:rPr>
          <w:rFonts w:ascii="Liberation Serif" w:hAnsi="Liberation Serif"/>
          <w:sz w:val="28"/>
          <w:szCs w:val="28"/>
        </w:rPr>
        <w:t xml:space="preserve"> электроэнерги</w:t>
      </w:r>
      <w:r w:rsidR="009C69D5">
        <w:rPr>
          <w:rFonts w:ascii="Liberation Serif" w:hAnsi="Liberation Serif"/>
          <w:sz w:val="28"/>
          <w:szCs w:val="28"/>
        </w:rPr>
        <w:t>ю,</w:t>
      </w:r>
      <w:r w:rsidR="009C69D5" w:rsidRPr="00884820">
        <w:rPr>
          <w:rFonts w:ascii="Liberation Serif" w:hAnsi="Liberation Serif"/>
          <w:sz w:val="28"/>
          <w:szCs w:val="28"/>
        </w:rPr>
        <w:t xml:space="preserve"> </w:t>
      </w:r>
      <w:r w:rsidR="009C69D5">
        <w:rPr>
          <w:rFonts w:ascii="Liberation Serif" w:hAnsi="Liberation Serif"/>
          <w:sz w:val="28"/>
          <w:szCs w:val="28"/>
        </w:rPr>
        <w:t xml:space="preserve">что соответствует показателям приложения </w:t>
      </w:r>
      <w:r w:rsidR="009C69D5">
        <w:rPr>
          <w:rFonts w:ascii="Liberation Serif" w:hAnsi="Liberation Serif"/>
          <w:sz w:val="28"/>
          <w:szCs w:val="28"/>
        </w:rPr>
        <w:lastRenderedPageBreak/>
        <w:t xml:space="preserve">№ 7 </w:t>
      </w:r>
      <w:r w:rsidR="00535848">
        <w:rPr>
          <w:rFonts w:ascii="Liberation Serif" w:hAnsi="Liberation Serif"/>
          <w:sz w:val="28"/>
          <w:szCs w:val="28"/>
        </w:rPr>
        <w:t>«Программа муниципальных гарантий Муниципального образования Красноуфимский округ на 2020</w:t>
      </w:r>
      <w:proofErr w:type="gramEnd"/>
      <w:r w:rsidR="00535848">
        <w:rPr>
          <w:rFonts w:ascii="Liberation Serif" w:hAnsi="Liberation Serif"/>
          <w:sz w:val="28"/>
          <w:szCs w:val="28"/>
        </w:rPr>
        <w:t xml:space="preserve"> год» </w:t>
      </w:r>
      <w:r w:rsidR="009C69D5">
        <w:rPr>
          <w:rFonts w:ascii="Liberation Serif" w:hAnsi="Liberation Serif"/>
          <w:sz w:val="28"/>
          <w:szCs w:val="28"/>
        </w:rPr>
        <w:t xml:space="preserve">к </w:t>
      </w:r>
      <w:r w:rsidR="009C69D5">
        <w:rPr>
          <w:rFonts w:ascii="Liberation Serif" w:hAnsi="Liberation Serif"/>
          <w:color w:val="000000"/>
          <w:sz w:val="28"/>
          <w:szCs w:val="28"/>
        </w:rPr>
        <w:t>Р</w:t>
      </w:r>
      <w:r w:rsidR="009C69D5" w:rsidRPr="008B1E24">
        <w:rPr>
          <w:rFonts w:ascii="Liberation Serif" w:hAnsi="Liberation Serif"/>
          <w:color w:val="000000"/>
          <w:sz w:val="28"/>
          <w:szCs w:val="28"/>
        </w:rPr>
        <w:t>ешени</w:t>
      </w:r>
      <w:r w:rsidR="009C69D5">
        <w:rPr>
          <w:rFonts w:ascii="Liberation Serif" w:hAnsi="Liberation Serif"/>
          <w:color w:val="000000"/>
          <w:sz w:val="28"/>
          <w:szCs w:val="28"/>
        </w:rPr>
        <w:t>ю</w:t>
      </w:r>
      <w:r w:rsidR="009C69D5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C69D5">
        <w:rPr>
          <w:rFonts w:ascii="Liberation Serif" w:hAnsi="Liberation Serif"/>
          <w:sz w:val="28"/>
          <w:szCs w:val="28"/>
        </w:rPr>
        <w:t>о</w:t>
      </w:r>
      <w:r w:rsidR="009C69D5" w:rsidRPr="008B1E24">
        <w:rPr>
          <w:rFonts w:ascii="Liberation Serif" w:hAnsi="Liberation Serif"/>
          <w:sz w:val="28"/>
          <w:szCs w:val="28"/>
        </w:rPr>
        <w:t xml:space="preserve"> бюджете на 2020 год (в</w:t>
      </w:r>
      <w:r w:rsidR="009C69D5">
        <w:rPr>
          <w:rFonts w:ascii="Liberation Serif" w:hAnsi="Liberation Serif"/>
          <w:sz w:val="28"/>
          <w:szCs w:val="28"/>
        </w:rPr>
        <w:t> </w:t>
      </w:r>
      <w:r w:rsidR="009C69D5" w:rsidRPr="008B1E24">
        <w:rPr>
          <w:rFonts w:ascii="Liberation Serif" w:hAnsi="Liberation Serif"/>
          <w:sz w:val="28"/>
          <w:szCs w:val="28"/>
        </w:rPr>
        <w:t>редакции от 2</w:t>
      </w:r>
      <w:r w:rsidR="009C69D5">
        <w:rPr>
          <w:rFonts w:ascii="Liberation Serif" w:hAnsi="Liberation Serif"/>
          <w:sz w:val="28"/>
          <w:szCs w:val="28"/>
        </w:rPr>
        <w:t>5</w:t>
      </w:r>
      <w:r w:rsidR="009C69D5" w:rsidRPr="008B1E24">
        <w:rPr>
          <w:rFonts w:ascii="Liberation Serif" w:hAnsi="Liberation Serif"/>
          <w:sz w:val="28"/>
          <w:szCs w:val="28"/>
        </w:rPr>
        <w:t>.0</w:t>
      </w:r>
      <w:r w:rsidR="009C69D5">
        <w:rPr>
          <w:rFonts w:ascii="Liberation Serif" w:hAnsi="Liberation Serif"/>
          <w:sz w:val="28"/>
          <w:szCs w:val="28"/>
        </w:rPr>
        <w:t>6</w:t>
      </w:r>
      <w:r w:rsidR="009C69D5" w:rsidRPr="008B1E24">
        <w:rPr>
          <w:rFonts w:ascii="Liberation Serif" w:hAnsi="Liberation Serif"/>
          <w:sz w:val="28"/>
          <w:szCs w:val="28"/>
        </w:rPr>
        <w:t>.2020 №2</w:t>
      </w:r>
      <w:r w:rsidR="009C69D5">
        <w:rPr>
          <w:rFonts w:ascii="Liberation Serif" w:hAnsi="Liberation Serif"/>
          <w:sz w:val="28"/>
          <w:szCs w:val="28"/>
        </w:rPr>
        <w:t>24</w:t>
      </w:r>
      <w:r w:rsidR="009C69D5" w:rsidRPr="008B1E24">
        <w:rPr>
          <w:rFonts w:ascii="Liberation Serif" w:hAnsi="Liberation Serif"/>
          <w:sz w:val="28"/>
          <w:szCs w:val="28"/>
        </w:rPr>
        <w:t>)</w:t>
      </w:r>
      <w:r w:rsidRPr="00884820">
        <w:rPr>
          <w:rFonts w:ascii="Liberation Serif" w:hAnsi="Liberation Serif"/>
          <w:sz w:val="28"/>
          <w:szCs w:val="28"/>
        </w:rPr>
        <w:t xml:space="preserve">. </w:t>
      </w:r>
    </w:p>
    <w:p w:rsidR="0038642D" w:rsidRDefault="0038642D" w:rsidP="003864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84820">
        <w:rPr>
          <w:rFonts w:ascii="Liberation Serif" w:hAnsi="Liberation Serif"/>
          <w:sz w:val="28"/>
          <w:szCs w:val="28"/>
        </w:rPr>
        <w:t>В 1 полугодии 2020 года принципалом – МУП «</w:t>
      </w:r>
      <w:proofErr w:type="spellStart"/>
      <w:r w:rsidRPr="00884820">
        <w:rPr>
          <w:rFonts w:ascii="Liberation Serif" w:hAnsi="Liberation Serif"/>
          <w:sz w:val="28"/>
          <w:szCs w:val="28"/>
        </w:rPr>
        <w:t>Энергосервис</w:t>
      </w:r>
      <w:proofErr w:type="spellEnd"/>
      <w:r w:rsidRPr="00884820">
        <w:rPr>
          <w:rFonts w:ascii="Liberation Serif" w:hAnsi="Liberation Serif"/>
          <w:sz w:val="28"/>
          <w:szCs w:val="28"/>
        </w:rPr>
        <w:t xml:space="preserve">» МО Красноуфимский район произведена оплата задолженности «ОАО </w:t>
      </w:r>
      <w:proofErr w:type="spellStart"/>
      <w:r w:rsidRPr="00884820">
        <w:rPr>
          <w:rFonts w:ascii="Liberation Serif" w:hAnsi="Liberation Serif"/>
          <w:sz w:val="28"/>
          <w:szCs w:val="28"/>
        </w:rPr>
        <w:t>Энергосбыт</w:t>
      </w:r>
      <w:proofErr w:type="spellEnd"/>
      <w:r w:rsidRPr="00884820">
        <w:rPr>
          <w:rFonts w:ascii="Liberation Serif" w:hAnsi="Liberation Serif"/>
          <w:sz w:val="28"/>
          <w:szCs w:val="28"/>
        </w:rPr>
        <w:t xml:space="preserve"> Плюс» по договору от 01.11.2018 №156865 на общую сумму 4 800,0</w:t>
      </w:r>
      <w:r w:rsidR="009C69D5">
        <w:rPr>
          <w:rFonts w:ascii="Liberation Serif" w:hAnsi="Liberation Serif"/>
          <w:sz w:val="28"/>
          <w:szCs w:val="28"/>
        </w:rPr>
        <w:t> </w:t>
      </w:r>
      <w:r w:rsidRPr="00884820">
        <w:rPr>
          <w:rFonts w:ascii="Liberation Serif" w:hAnsi="Liberation Serif"/>
          <w:sz w:val="28"/>
          <w:szCs w:val="28"/>
        </w:rPr>
        <w:t>тыс.</w:t>
      </w:r>
      <w:r w:rsidR="009C69D5">
        <w:rPr>
          <w:rFonts w:ascii="Liberation Serif" w:hAnsi="Liberation Serif"/>
          <w:sz w:val="28"/>
          <w:szCs w:val="28"/>
        </w:rPr>
        <w:t> </w:t>
      </w:r>
      <w:r w:rsidRPr="00884820">
        <w:rPr>
          <w:rFonts w:ascii="Liberation Serif" w:hAnsi="Liberation Serif"/>
          <w:sz w:val="28"/>
          <w:szCs w:val="28"/>
        </w:rPr>
        <w:t>рублей.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647D6" w:rsidRDefault="00B647D6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C69D5" w:rsidRDefault="009C69D5" w:rsidP="009C69D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Постановлением Администрации МО Красноуфимский округ от 23.03.2020 № 168 предоставлена муниципальная гарантия МУП «</w:t>
      </w:r>
      <w:proofErr w:type="spellStart"/>
      <w:r>
        <w:rPr>
          <w:rFonts w:ascii="Liberation Serif" w:hAnsi="Liberation Serif"/>
          <w:sz w:val="28"/>
          <w:szCs w:val="28"/>
        </w:rPr>
        <w:t>Энергосервис</w:t>
      </w:r>
      <w:proofErr w:type="spellEnd"/>
      <w:r>
        <w:rPr>
          <w:rFonts w:ascii="Liberation Serif" w:hAnsi="Liberation Serif"/>
          <w:sz w:val="28"/>
          <w:szCs w:val="28"/>
        </w:rPr>
        <w:t>» МО Красноуфимский район в размере 23 000,00 тыс. рублей на безвозмездной основе без права предъявления регрессного требования Администрацией МО Красноуфимский округ к МУП «</w:t>
      </w:r>
      <w:proofErr w:type="spellStart"/>
      <w:r>
        <w:rPr>
          <w:rFonts w:ascii="Liberation Serif" w:hAnsi="Liberation Serif"/>
          <w:sz w:val="28"/>
          <w:szCs w:val="28"/>
        </w:rPr>
        <w:t>Энергосервис</w:t>
      </w:r>
      <w:proofErr w:type="spellEnd"/>
      <w:r>
        <w:rPr>
          <w:rFonts w:ascii="Liberation Serif" w:hAnsi="Liberation Serif"/>
          <w:sz w:val="28"/>
          <w:szCs w:val="28"/>
        </w:rPr>
        <w:t>» МО Красноуфимский район для расчетов с АО «Управление снабжения и сбыта Свердловской области» за поставку каменного угля на отопительный сезон 2019-2020 годы, что</w:t>
      </w:r>
      <w:proofErr w:type="gramEnd"/>
      <w:r>
        <w:rPr>
          <w:rFonts w:ascii="Liberation Serif" w:hAnsi="Liberation Serif"/>
          <w:sz w:val="28"/>
          <w:szCs w:val="28"/>
        </w:rPr>
        <w:t xml:space="preserve"> соответствует показателям приложения № 7 </w:t>
      </w:r>
      <w:r w:rsidR="00535848">
        <w:rPr>
          <w:rFonts w:ascii="Liberation Serif" w:hAnsi="Liberation Serif"/>
          <w:sz w:val="28"/>
          <w:szCs w:val="28"/>
        </w:rPr>
        <w:t xml:space="preserve">«Программа муниципальных гарантий Муниципального образования Красноуфимский округ на 2020 год» </w:t>
      </w:r>
      <w:r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color w:val="000000"/>
          <w:sz w:val="28"/>
          <w:szCs w:val="28"/>
        </w:rPr>
        <w:t>ешени</w:t>
      </w:r>
      <w:r>
        <w:rPr>
          <w:rFonts w:ascii="Liberation Serif" w:hAnsi="Liberation Serif"/>
          <w:color w:val="000000"/>
          <w:sz w:val="28"/>
          <w:szCs w:val="28"/>
        </w:rPr>
        <w:t>ю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бюджете на 2020 год (в</w:t>
      </w:r>
      <w:r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редакции от 2</w:t>
      </w:r>
      <w:r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>.2020 №2</w:t>
      </w:r>
      <w:r>
        <w:rPr>
          <w:rFonts w:ascii="Liberation Serif" w:hAnsi="Liberation Serif"/>
          <w:sz w:val="28"/>
          <w:szCs w:val="28"/>
        </w:rPr>
        <w:t>24</w:t>
      </w:r>
      <w:r w:rsidRPr="008B1E24">
        <w:rPr>
          <w:rFonts w:ascii="Liberation Serif" w:hAnsi="Liberation Serif"/>
          <w:sz w:val="28"/>
          <w:szCs w:val="28"/>
        </w:rPr>
        <w:t>)</w:t>
      </w:r>
      <w:r w:rsidRPr="00884820">
        <w:rPr>
          <w:rFonts w:ascii="Liberation Serif" w:hAnsi="Liberation Serif"/>
          <w:sz w:val="28"/>
          <w:szCs w:val="28"/>
        </w:rPr>
        <w:t>.</w:t>
      </w:r>
    </w:p>
    <w:p w:rsidR="009C69D5" w:rsidRDefault="009C69D5" w:rsidP="009C69D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/>
          <w:sz w:val="28"/>
          <w:szCs w:val="28"/>
        </w:rPr>
        <w:t>В 1 полугодии 2020 года по КБК 91901060401040000810 источников финансирования дефицита произведены платежи на общую сумму 4 500,0 тыс.</w:t>
      </w:r>
      <w:r w:rsidR="0043427C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рублей бенефициару - АО «Управление снабжения и сбыта Свердловской области» (платежные поручения от 26.05.2020 № 95 и от 15.06.2020 № 117) по договору о предоставлении муниципальной гарантии Муниципальным образованием Красноуфимский округ от 25.03.2020 № 31 при неисполнении принципалом – МУП «</w:t>
      </w:r>
      <w:proofErr w:type="spellStart"/>
      <w:r>
        <w:rPr>
          <w:rFonts w:ascii="Liberation Serif" w:hAnsi="Liberation Serif"/>
          <w:sz w:val="28"/>
          <w:szCs w:val="28"/>
        </w:rPr>
        <w:t>Энергосервис</w:t>
      </w:r>
      <w:proofErr w:type="spellEnd"/>
      <w:r>
        <w:rPr>
          <w:rFonts w:ascii="Liberation Serif" w:hAnsi="Liberation Serif"/>
          <w:sz w:val="28"/>
          <w:szCs w:val="28"/>
        </w:rPr>
        <w:t>» МО Красноуфимский район обязательств по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оплате товара (поставка угля), поставленного АО</w:t>
      </w:r>
      <w:r w:rsidR="0043427C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«Управление снабжения и сбыта Свердловской области» по спецификации от 13.08.2019 № 1 к договору от 13.08.2019 № 22/06/19-У, </w:t>
      </w:r>
      <w:r w:rsidR="0043427C">
        <w:rPr>
          <w:rFonts w:ascii="Liberation Serif" w:hAnsi="Liberation Serif"/>
          <w:sz w:val="28"/>
          <w:szCs w:val="28"/>
        </w:rPr>
        <w:t>что не с</w:t>
      </w:r>
      <w:r>
        <w:rPr>
          <w:rFonts w:ascii="Liberation Serif" w:hAnsi="Liberation Serif"/>
          <w:sz w:val="28"/>
          <w:szCs w:val="28"/>
        </w:rPr>
        <w:t>оответств</w:t>
      </w:r>
      <w:r w:rsidR="0043427C">
        <w:rPr>
          <w:rFonts w:ascii="Liberation Serif" w:hAnsi="Liberation Serif"/>
          <w:sz w:val="28"/>
          <w:szCs w:val="28"/>
        </w:rPr>
        <w:t>ует требованиям</w:t>
      </w:r>
      <w:r>
        <w:rPr>
          <w:rFonts w:ascii="Liberation Serif" w:hAnsi="Liberation Serif"/>
          <w:sz w:val="28"/>
          <w:szCs w:val="28"/>
        </w:rPr>
        <w:t xml:space="preserve"> пункт</w:t>
      </w:r>
      <w:r w:rsidR="0043427C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25 статьи 115 Бюджетного кодекса Российской Федерации</w:t>
      </w:r>
      <w:r w:rsidR="0043427C">
        <w:rPr>
          <w:rFonts w:ascii="Liberation Serif" w:hAnsi="Liberation Serif"/>
          <w:sz w:val="28"/>
          <w:szCs w:val="28"/>
        </w:rPr>
        <w:t>, а именно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денежные средства на исполнение муниципальной гарантии</w:t>
      </w:r>
      <w:r w:rsidR="005358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848">
        <w:rPr>
          <w:rFonts w:ascii="Liberation Serif" w:hAnsi="Liberation Serif"/>
          <w:sz w:val="28"/>
          <w:szCs w:val="28"/>
        </w:rPr>
        <w:t>без права предъявления регрессного требования</w:t>
      </w:r>
      <w:r w:rsidR="005358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учитываются в расходах бюджета. </w:t>
      </w:r>
      <w:proofErr w:type="gramEnd"/>
    </w:p>
    <w:p w:rsidR="009C69D5" w:rsidRDefault="009C69D5" w:rsidP="009C69D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Финансовым отделом администрации МО Красноуфимский округ 22.07.2020 произведены уточнения платежей (уведомления об уточнении вида и принадлежности платежа от 22.07.2020 №123, 125), а именно денежные средства отражены в расходной части бюджета.</w:t>
      </w:r>
    </w:p>
    <w:p w:rsidR="009C69D5" w:rsidRDefault="009C69D5" w:rsidP="009C69D5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Исполнение муниципа</w:t>
      </w:r>
      <w:r w:rsidR="00816324" w:rsidRPr="008B1E24">
        <w:rPr>
          <w:rFonts w:ascii="Liberation Serif" w:hAnsi="Liberation Serif"/>
          <w:sz w:val="28"/>
          <w:szCs w:val="28"/>
        </w:rPr>
        <w:t xml:space="preserve">льных гарантий в 1 </w:t>
      </w:r>
      <w:r w:rsidR="00DC70C8">
        <w:rPr>
          <w:rFonts w:ascii="Liberation Serif" w:hAnsi="Liberation Serif"/>
          <w:sz w:val="28"/>
          <w:szCs w:val="28"/>
        </w:rPr>
        <w:t>полугодие</w:t>
      </w:r>
      <w:r w:rsidR="00816324" w:rsidRPr="008B1E24">
        <w:rPr>
          <w:rFonts w:ascii="Liberation Serif" w:hAnsi="Liberation Serif"/>
          <w:sz w:val="28"/>
          <w:szCs w:val="28"/>
        </w:rPr>
        <w:t xml:space="preserve"> 20</w:t>
      </w:r>
      <w:r w:rsidR="000335A0" w:rsidRPr="008B1E24">
        <w:rPr>
          <w:rFonts w:ascii="Liberation Serif" w:hAnsi="Liberation Serif"/>
          <w:sz w:val="28"/>
          <w:szCs w:val="28"/>
        </w:rPr>
        <w:t>20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 w:rsidR="00816324" w:rsidRPr="008B1E24">
        <w:rPr>
          <w:rFonts w:ascii="Liberation Serif" w:hAnsi="Liberation Serif"/>
          <w:sz w:val="28"/>
          <w:szCs w:val="28"/>
        </w:rPr>
        <w:t xml:space="preserve">в сумме </w:t>
      </w:r>
      <w:r w:rsidR="007B0B40">
        <w:rPr>
          <w:rFonts w:ascii="Liberation Serif" w:hAnsi="Liberation Serif"/>
          <w:sz w:val="28"/>
          <w:szCs w:val="28"/>
        </w:rPr>
        <w:t xml:space="preserve">4 500 </w:t>
      </w:r>
      <w:r w:rsidR="006F3832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7B0B40">
        <w:rPr>
          <w:rFonts w:ascii="Liberation Serif" w:hAnsi="Liberation Serif"/>
          <w:sz w:val="28"/>
          <w:szCs w:val="28"/>
        </w:rPr>
        <w:t>37,5</w:t>
      </w:r>
      <w:r w:rsidRPr="008B1E24">
        <w:rPr>
          <w:rFonts w:ascii="Liberation Serif" w:hAnsi="Liberation Serif"/>
          <w:sz w:val="28"/>
          <w:szCs w:val="28"/>
        </w:rPr>
        <w:t xml:space="preserve"> % от утвержденных  назначений (</w:t>
      </w:r>
      <w:r w:rsidR="00616BFC" w:rsidRPr="008B1E24">
        <w:rPr>
          <w:rFonts w:ascii="Liberation Serif" w:hAnsi="Liberation Serif"/>
          <w:sz w:val="28"/>
          <w:szCs w:val="28"/>
        </w:rPr>
        <w:t>12</w:t>
      </w:r>
      <w:r w:rsidRPr="008B1E24">
        <w:rPr>
          <w:rFonts w:ascii="Liberation Serif" w:hAnsi="Liberation Serif"/>
          <w:sz w:val="28"/>
          <w:szCs w:val="28"/>
        </w:rPr>
        <w:t xml:space="preserve"> 000 тыс. руб.) соответствует показателям раздела 3 «Поступления и выбытия источников финансирования бюджета» формы 0503151 «Отчёт по поступлениям и выбытиям» на </w:t>
      </w:r>
      <w:r w:rsidR="001A3714" w:rsidRPr="001A3714">
        <w:rPr>
          <w:rFonts w:ascii="Liberation Serif" w:hAnsi="Liberation Serif"/>
          <w:sz w:val="28"/>
          <w:szCs w:val="28"/>
        </w:rPr>
        <w:t>01.0</w:t>
      </w:r>
      <w:r w:rsidR="007B0B40">
        <w:rPr>
          <w:rFonts w:ascii="Liberation Serif" w:hAnsi="Liberation Serif"/>
          <w:sz w:val="28"/>
          <w:szCs w:val="28"/>
        </w:rPr>
        <w:t>7</w:t>
      </w:r>
      <w:r w:rsidR="001A3714" w:rsidRPr="001A3714">
        <w:rPr>
          <w:rFonts w:ascii="Liberation Serif" w:hAnsi="Liberation Serif"/>
          <w:sz w:val="28"/>
          <w:szCs w:val="28"/>
        </w:rPr>
        <w:t>.</w:t>
      </w:r>
      <w:r w:rsidR="00816324" w:rsidRPr="008B1E24">
        <w:rPr>
          <w:rFonts w:ascii="Liberation Serif" w:hAnsi="Liberation Serif"/>
          <w:sz w:val="28"/>
          <w:szCs w:val="28"/>
        </w:rPr>
        <w:t>20</w:t>
      </w:r>
      <w:r w:rsidR="00616BFC" w:rsidRPr="008B1E24">
        <w:rPr>
          <w:rFonts w:ascii="Liberation Serif" w:hAnsi="Liberation Serif"/>
          <w:sz w:val="28"/>
          <w:szCs w:val="28"/>
        </w:rPr>
        <w:t>20</w:t>
      </w:r>
      <w:r w:rsidR="0043427C">
        <w:rPr>
          <w:rFonts w:ascii="Liberation Serif" w:hAnsi="Liberation Serif"/>
          <w:sz w:val="28"/>
          <w:szCs w:val="28"/>
        </w:rPr>
        <w:t xml:space="preserve"> года, представленно</w:t>
      </w:r>
      <w:r w:rsidRPr="008B1E24">
        <w:rPr>
          <w:rFonts w:ascii="Liberation Serif" w:hAnsi="Liberation Serif"/>
          <w:sz w:val="28"/>
          <w:szCs w:val="28"/>
        </w:rPr>
        <w:t>й Управлением Федерального казначейства по Свердловской области.</w:t>
      </w:r>
    </w:p>
    <w:p w:rsidR="009D60F3" w:rsidRDefault="009D60F3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21F3B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21F3B">
        <w:rPr>
          <w:rFonts w:ascii="Liberation Serif" w:hAnsi="Liberation Serif"/>
          <w:sz w:val="28"/>
          <w:szCs w:val="28"/>
        </w:rPr>
        <w:lastRenderedPageBreak/>
        <w:t>Муниципальный основной внутренний</w:t>
      </w:r>
      <w:r w:rsidR="00DB75A2" w:rsidRPr="00821F3B">
        <w:rPr>
          <w:rFonts w:ascii="Liberation Serif" w:hAnsi="Liberation Serif"/>
          <w:sz w:val="28"/>
          <w:szCs w:val="28"/>
        </w:rPr>
        <w:t xml:space="preserve"> долг по состоянию на 01.0</w:t>
      </w:r>
      <w:r w:rsidR="007B0B40" w:rsidRPr="00821F3B">
        <w:rPr>
          <w:rFonts w:ascii="Liberation Serif" w:hAnsi="Liberation Serif"/>
          <w:sz w:val="28"/>
          <w:szCs w:val="28"/>
        </w:rPr>
        <w:t>7</w:t>
      </w:r>
      <w:r w:rsidR="00DB75A2" w:rsidRPr="00821F3B">
        <w:rPr>
          <w:rFonts w:ascii="Liberation Serif" w:hAnsi="Liberation Serif"/>
          <w:sz w:val="28"/>
          <w:szCs w:val="28"/>
        </w:rPr>
        <w:t>.20</w:t>
      </w:r>
      <w:r w:rsidR="00856087" w:rsidRPr="00821F3B">
        <w:rPr>
          <w:rFonts w:ascii="Liberation Serif" w:hAnsi="Liberation Serif"/>
          <w:sz w:val="28"/>
          <w:szCs w:val="28"/>
        </w:rPr>
        <w:t>20</w:t>
      </w:r>
      <w:r w:rsidR="00DB75A2" w:rsidRPr="00821F3B">
        <w:rPr>
          <w:rFonts w:ascii="Liberation Serif" w:hAnsi="Liberation Serif"/>
          <w:sz w:val="28"/>
          <w:szCs w:val="28"/>
        </w:rPr>
        <w:t xml:space="preserve"> года составил </w:t>
      </w:r>
      <w:r w:rsidR="00821F3B" w:rsidRPr="00821F3B">
        <w:rPr>
          <w:rFonts w:ascii="Liberation Serif" w:hAnsi="Liberation Serif"/>
          <w:sz w:val="28"/>
          <w:szCs w:val="28"/>
        </w:rPr>
        <w:t>26</w:t>
      </w:r>
      <w:r w:rsidR="00856087" w:rsidRPr="00821F3B">
        <w:rPr>
          <w:rFonts w:ascii="Liberation Serif" w:hAnsi="Liberation Serif"/>
          <w:sz w:val="28"/>
          <w:szCs w:val="28"/>
        </w:rPr>
        <w:t> </w:t>
      </w:r>
      <w:r w:rsidR="00821F3B" w:rsidRPr="00821F3B">
        <w:rPr>
          <w:rFonts w:ascii="Liberation Serif" w:hAnsi="Liberation Serif"/>
          <w:sz w:val="28"/>
          <w:szCs w:val="28"/>
        </w:rPr>
        <w:t>1</w:t>
      </w:r>
      <w:r w:rsidR="00856087" w:rsidRPr="00821F3B">
        <w:rPr>
          <w:rFonts w:ascii="Liberation Serif" w:hAnsi="Liberation Serif"/>
          <w:sz w:val="28"/>
          <w:szCs w:val="28"/>
        </w:rPr>
        <w:t>00,6</w:t>
      </w:r>
      <w:r w:rsidRPr="00821F3B">
        <w:rPr>
          <w:rFonts w:ascii="Liberation Serif" w:hAnsi="Liberation Serif"/>
          <w:sz w:val="28"/>
          <w:szCs w:val="28"/>
        </w:rPr>
        <w:t xml:space="preserve"> тыс. рублей, из них: основной долг п</w:t>
      </w:r>
      <w:r w:rsidR="00DB75A2" w:rsidRPr="00821F3B">
        <w:rPr>
          <w:rFonts w:ascii="Liberation Serif" w:hAnsi="Liberation Serif"/>
          <w:sz w:val="28"/>
          <w:szCs w:val="28"/>
        </w:rPr>
        <w:t xml:space="preserve">о муниципальным гарантиям </w:t>
      </w:r>
      <w:r w:rsidR="00821F3B" w:rsidRPr="00821F3B">
        <w:rPr>
          <w:rFonts w:ascii="Liberation Serif" w:hAnsi="Liberation Serif"/>
          <w:sz w:val="28"/>
          <w:szCs w:val="28"/>
        </w:rPr>
        <w:t>25 7</w:t>
      </w:r>
      <w:r w:rsidR="00856087" w:rsidRPr="00821F3B">
        <w:rPr>
          <w:rFonts w:ascii="Liberation Serif" w:hAnsi="Liberation Serif"/>
          <w:sz w:val="28"/>
          <w:szCs w:val="28"/>
        </w:rPr>
        <w:t>0</w:t>
      </w:r>
      <w:r w:rsidR="00DB75A2" w:rsidRPr="00821F3B">
        <w:rPr>
          <w:rFonts w:ascii="Liberation Serif" w:hAnsi="Liberation Serif"/>
          <w:sz w:val="28"/>
          <w:szCs w:val="28"/>
        </w:rPr>
        <w:t>0</w:t>
      </w:r>
      <w:r w:rsidR="00821F3B" w:rsidRPr="00821F3B">
        <w:rPr>
          <w:rFonts w:ascii="Liberation Serif" w:hAnsi="Liberation Serif"/>
          <w:sz w:val="28"/>
          <w:szCs w:val="28"/>
        </w:rPr>
        <w:t> </w:t>
      </w:r>
      <w:r w:rsidRPr="00821F3B">
        <w:rPr>
          <w:rFonts w:ascii="Liberation Serif" w:hAnsi="Liberation Serif"/>
          <w:sz w:val="28"/>
          <w:szCs w:val="28"/>
        </w:rPr>
        <w:t>тыс. рублей, задолженнос</w:t>
      </w:r>
      <w:r w:rsidR="00DB75A2" w:rsidRPr="00821F3B">
        <w:rPr>
          <w:rFonts w:ascii="Liberation Serif" w:hAnsi="Liberation Serif"/>
          <w:sz w:val="28"/>
          <w:szCs w:val="28"/>
        </w:rPr>
        <w:t xml:space="preserve">ть по бюджетным кредитам </w:t>
      </w:r>
      <w:r w:rsidR="00856087" w:rsidRPr="00821F3B">
        <w:rPr>
          <w:rFonts w:ascii="Liberation Serif" w:hAnsi="Liberation Serif"/>
          <w:sz w:val="28"/>
          <w:szCs w:val="28"/>
        </w:rPr>
        <w:t>400,6</w:t>
      </w:r>
      <w:r w:rsidR="00427C33">
        <w:rPr>
          <w:rFonts w:ascii="Liberation Serif" w:hAnsi="Liberation Serif"/>
          <w:sz w:val="28"/>
          <w:szCs w:val="28"/>
        </w:rPr>
        <w:t> </w:t>
      </w:r>
      <w:r w:rsidRPr="00821F3B">
        <w:rPr>
          <w:rFonts w:ascii="Liberation Serif" w:hAnsi="Liberation Serif"/>
          <w:sz w:val="28"/>
          <w:szCs w:val="28"/>
        </w:rPr>
        <w:t xml:space="preserve">тыс. рублей, что соответствует данным муниципальной долговой книги. </w:t>
      </w:r>
    </w:p>
    <w:p w:rsidR="009F0027" w:rsidRPr="00DD5F88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5F88">
        <w:rPr>
          <w:rFonts w:ascii="Liberation Serif" w:hAnsi="Liberation Serif"/>
          <w:sz w:val="28"/>
          <w:szCs w:val="28"/>
        </w:rPr>
        <w:t>Задолженность МУП «</w:t>
      </w:r>
      <w:proofErr w:type="spellStart"/>
      <w:r w:rsidRPr="00DD5F88">
        <w:rPr>
          <w:rFonts w:ascii="Liberation Serif" w:hAnsi="Liberation Serif"/>
          <w:sz w:val="28"/>
          <w:szCs w:val="28"/>
        </w:rPr>
        <w:t>Энергосервис</w:t>
      </w:r>
      <w:proofErr w:type="spellEnd"/>
      <w:r w:rsidRPr="00DD5F88">
        <w:rPr>
          <w:rFonts w:ascii="Liberation Serif" w:hAnsi="Liberation Serif"/>
          <w:sz w:val="28"/>
          <w:szCs w:val="28"/>
        </w:rPr>
        <w:t>» перед бюджетом МО Кр</w:t>
      </w:r>
      <w:r w:rsidR="00DB75A2" w:rsidRPr="00DD5F88">
        <w:rPr>
          <w:rFonts w:ascii="Liberation Serif" w:hAnsi="Liberation Serif"/>
          <w:sz w:val="28"/>
          <w:szCs w:val="28"/>
        </w:rPr>
        <w:t>асноуфимский округ на 01.0</w:t>
      </w:r>
      <w:r w:rsidR="00DD5F88" w:rsidRPr="00DD5F88">
        <w:rPr>
          <w:rFonts w:ascii="Liberation Serif" w:hAnsi="Liberation Serif"/>
          <w:sz w:val="28"/>
          <w:szCs w:val="28"/>
        </w:rPr>
        <w:t>7</w:t>
      </w:r>
      <w:r w:rsidR="00DB75A2" w:rsidRPr="00DD5F88">
        <w:rPr>
          <w:rFonts w:ascii="Liberation Serif" w:hAnsi="Liberation Serif"/>
          <w:sz w:val="28"/>
          <w:szCs w:val="28"/>
        </w:rPr>
        <w:t>.20</w:t>
      </w:r>
      <w:r w:rsidR="00856087" w:rsidRPr="00DD5F88">
        <w:rPr>
          <w:rFonts w:ascii="Liberation Serif" w:hAnsi="Liberation Serif"/>
          <w:sz w:val="28"/>
          <w:szCs w:val="28"/>
        </w:rPr>
        <w:t>20</w:t>
      </w:r>
      <w:r w:rsidRPr="00DD5F88">
        <w:rPr>
          <w:rFonts w:ascii="Liberation Serif" w:hAnsi="Liberation Serif"/>
          <w:sz w:val="28"/>
          <w:szCs w:val="28"/>
        </w:rPr>
        <w:t xml:space="preserve"> го</w:t>
      </w:r>
      <w:r w:rsidR="00D50AF7" w:rsidRPr="00DD5F88">
        <w:rPr>
          <w:rFonts w:ascii="Liberation Serif" w:hAnsi="Liberation Serif"/>
          <w:sz w:val="28"/>
          <w:szCs w:val="28"/>
        </w:rPr>
        <w:t xml:space="preserve">да составила в сумме </w:t>
      </w:r>
      <w:r w:rsidR="009F0027" w:rsidRPr="00DD5F88">
        <w:rPr>
          <w:rFonts w:ascii="Liberation Serif" w:hAnsi="Liberation Serif"/>
          <w:sz w:val="28"/>
          <w:szCs w:val="28"/>
        </w:rPr>
        <w:t>163 849,8</w:t>
      </w:r>
      <w:r w:rsidR="00DD5F88">
        <w:rPr>
          <w:rFonts w:ascii="Liberation Serif" w:hAnsi="Liberation Serif"/>
          <w:sz w:val="28"/>
          <w:szCs w:val="28"/>
        </w:rPr>
        <w:t> </w:t>
      </w:r>
      <w:r w:rsidRPr="00DD5F88">
        <w:rPr>
          <w:rFonts w:ascii="Liberation Serif" w:hAnsi="Liberation Serif"/>
          <w:sz w:val="28"/>
          <w:szCs w:val="28"/>
        </w:rPr>
        <w:t>тыс.</w:t>
      </w:r>
      <w:r w:rsidR="00DD5F88">
        <w:rPr>
          <w:rFonts w:ascii="Liberation Serif" w:hAnsi="Liberation Serif"/>
          <w:sz w:val="28"/>
          <w:szCs w:val="28"/>
        </w:rPr>
        <w:t> </w:t>
      </w:r>
      <w:r w:rsidRPr="00DD5F88">
        <w:rPr>
          <w:rFonts w:ascii="Liberation Serif" w:hAnsi="Liberation Serif"/>
          <w:sz w:val="28"/>
          <w:szCs w:val="28"/>
        </w:rPr>
        <w:t>рублей</w:t>
      </w:r>
      <w:r w:rsidR="009F0027" w:rsidRPr="00DD5F88">
        <w:rPr>
          <w:rFonts w:ascii="Liberation Serif" w:hAnsi="Liberation Serif"/>
          <w:sz w:val="28"/>
          <w:szCs w:val="28"/>
        </w:rPr>
        <w:t xml:space="preserve">. </w:t>
      </w:r>
    </w:p>
    <w:p w:rsidR="000829E9" w:rsidRPr="00BD7342" w:rsidRDefault="000829E9" w:rsidP="00BD73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D4850">
        <w:rPr>
          <w:rFonts w:ascii="Liberation Serif" w:hAnsi="Liberation Serif"/>
          <w:sz w:val="28"/>
          <w:szCs w:val="28"/>
        </w:rPr>
        <w:t xml:space="preserve">В 1 </w:t>
      </w:r>
      <w:r w:rsidR="00DC70C8" w:rsidRPr="008D4850">
        <w:rPr>
          <w:rFonts w:ascii="Liberation Serif" w:hAnsi="Liberation Serif"/>
          <w:sz w:val="28"/>
          <w:szCs w:val="28"/>
        </w:rPr>
        <w:t>полугоди</w:t>
      </w:r>
      <w:r w:rsidR="00427C33">
        <w:rPr>
          <w:rFonts w:ascii="Liberation Serif" w:hAnsi="Liberation Serif"/>
          <w:sz w:val="28"/>
          <w:szCs w:val="28"/>
        </w:rPr>
        <w:t>и</w:t>
      </w:r>
      <w:r w:rsidRPr="008D4850">
        <w:rPr>
          <w:rFonts w:ascii="Liberation Serif" w:hAnsi="Liberation Serif"/>
          <w:sz w:val="28"/>
          <w:szCs w:val="28"/>
        </w:rPr>
        <w:t xml:space="preserve"> </w:t>
      </w:r>
      <w:r w:rsidR="00DB75A2" w:rsidRPr="008D4850">
        <w:rPr>
          <w:rFonts w:ascii="Liberation Serif" w:hAnsi="Liberation Serif"/>
          <w:sz w:val="28"/>
          <w:szCs w:val="28"/>
        </w:rPr>
        <w:t>20</w:t>
      </w:r>
      <w:r w:rsidR="00DE67A9" w:rsidRPr="008D4850">
        <w:rPr>
          <w:rFonts w:ascii="Liberation Serif" w:hAnsi="Liberation Serif"/>
          <w:sz w:val="28"/>
          <w:szCs w:val="28"/>
        </w:rPr>
        <w:t>20</w:t>
      </w:r>
      <w:r w:rsidR="00DB75A2" w:rsidRPr="008D4850">
        <w:rPr>
          <w:rFonts w:ascii="Liberation Serif" w:hAnsi="Liberation Serif"/>
          <w:sz w:val="28"/>
          <w:szCs w:val="28"/>
        </w:rPr>
        <w:t xml:space="preserve"> </w:t>
      </w:r>
      <w:r w:rsidRPr="008D4850">
        <w:rPr>
          <w:rFonts w:ascii="Liberation Serif" w:hAnsi="Liberation Serif"/>
          <w:sz w:val="28"/>
          <w:szCs w:val="28"/>
        </w:rPr>
        <w:t>года денежные средства от МУП «</w:t>
      </w:r>
      <w:proofErr w:type="spellStart"/>
      <w:r w:rsidRPr="008D4850">
        <w:rPr>
          <w:rFonts w:ascii="Liberation Serif" w:hAnsi="Liberation Serif"/>
          <w:sz w:val="28"/>
          <w:szCs w:val="28"/>
        </w:rPr>
        <w:t>Энергосервис</w:t>
      </w:r>
      <w:proofErr w:type="spellEnd"/>
      <w:r w:rsidRPr="008D4850">
        <w:rPr>
          <w:rFonts w:ascii="Liberation Serif" w:hAnsi="Liberation Serif"/>
          <w:sz w:val="28"/>
          <w:szCs w:val="28"/>
        </w:rPr>
        <w:t>» не поступали.</w:t>
      </w:r>
    </w:p>
    <w:p w:rsidR="00DC10B1" w:rsidRDefault="00DC10B1" w:rsidP="007C35D7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</w:p>
    <w:p w:rsidR="005020DC" w:rsidRP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 w:rsidRPr="005020DC">
        <w:rPr>
          <w:rFonts w:ascii="Liberation Serif" w:hAnsi="Liberation Serif"/>
          <w:b/>
          <w:sz w:val="28"/>
          <w:szCs w:val="28"/>
        </w:rPr>
        <w:t>Вывод</w:t>
      </w:r>
      <w:r w:rsidRPr="00D3064E">
        <w:rPr>
          <w:rFonts w:ascii="Liberation Serif" w:hAnsi="Liberation Serif"/>
          <w:b/>
          <w:sz w:val="28"/>
          <w:szCs w:val="28"/>
        </w:rPr>
        <w:t>: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Показатели отчета об исполнении бюджета МО Красноуфимский округ за 1 </w:t>
      </w:r>
      <w:r w:rsidR="007B0B40">
        <w:rPr>
          <w:rFonts w:ascii="Liberation Serif" w:hAnsi="Liberation Serif"/>
          <w:sz w:val="28"/>
          <w:szCs w:val="28"/>
        </w:rPr>
        <w:t>полугодие</w:t>
      </w:r>
      <w:r>
        <w:rPr>
          <w:rFonts w:ascii="Liberation Serif" w:hAnsi="Liberation Serif"/>
          <w:sz w:val="28"/>
          <w:szCs w:val="28"/>
        </w:rPr>
        <w:t xml:space="preserve"> 2020 года соответствуют показателям формы 0503151 «</w:t>
      </w:r>
      <w:r w:rsidRPr="008B1E24">
        <w:rPr>
          <w:rFonts w:ascii="Liberation Serif" w:hAnsi="Liberation Serif"/>
          <w:sz w:val="28"/>
          <w:szCs w:val="28"/>
        </w:rPr>
        <w:t>Отчёт по поступлениям и выбытиям</w:t>
      </w:r>
      <w:r>
        <w:rPr>
          <w:rFonts w:ascii="Liberation Serif" w:hAnsi="Liberation Serif"/>
          <w:sz w:val="28"/>
          <w:szCs w:val="28"/>
        </w:rPr>
        <w:t>»</w:t>
      </w:r>
      <w:r w:rsidRPr="008B1E24">
        <w:rPr>
          <w:rFonts w:ascii="Liberation Serif" w:hAnsi="Liberation Serif"/>
          <w:sz w:val="28"/>
          <w:szCs w:val="28"/>
        </w:rPr>
        <w:t xml:space="preserve"> на 01</w:t>
      </w:r>
      <w:r w:rsidRPr="005020DC">
        <w:rPr>
          <w:rFonts w:ascii="Liberation Serif" w:hAnsi="Liberation Serif"/>
          <w:sz w:val="28"/>
          <w:szCs w:val="28"/>
        </w:rPr>
        <w:t>.0</w:t>
      </w:r>
      <w:r w:rsidR="007B0B40">
        <w:rPr>
          <w:rFonts w:ascii="Liberation Serif" w:hAnsi="Liberation Serif"/>
          <w:sz w:val="28"/>
          <w:szCs w:val="28"/>
        </w:rPr>
        <w:t>7</w:t>
      </w:r>
      <w:r w:rsidRPr="005020DC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>2020 года, представленн</w:t>
      </w:r>
      <w:r w:rsidR="007B0B40">
        <w:rPr>
          <w:rFonts w:ascii="Liberation Serif" w:hAnsi="Liberation Serif"/>
          <w:sz w:val="28"/>
          <w:szCs w:val="28"/>
        </w:rPr>
        <w:t>ой</w:t>
      </w:r>
      <w:r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427C33" w:rsidRPr="005020DC" w:rsidRDefault="00427C33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DC10B1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Председатель Ревизионной комиссии </w:t>
      </w:r>
    </w:p>
    <w:p w:rsidR="00D3064E" w:rsidRDefault="000829E9">
      <w:pPr>
        <w:rPr>
          <w:rFonts w:ascii="Liberation Serif" w:hAnsi="Liberation Serif"/>
        </w:rPr>
      </w:pPr>
      <w:r w:rsidRPr="008B1E24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  И.Г. Тебнева</w:t>
      </w:r>
    </w:p>
    <w:p w:rsidR="00D3064E" w:rsidRDefault="00D3064E">
      <w:pPr>
        <w:rPr>
          <w:rFonts w:ascii="Liberation Serif" w:hAnsi="Liberation Serif"/>
        </w:rPr>
      </w:pPr>
    </w:p>
    <w:sectPr w:rsidR="00D3064E" w:rsidSect="00F953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47B"/>
    <w:multiLevelType w:val="hybridMultilevel"/>
    <w:tmpl w:val="2764A3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1F34315"/>
    <w:multiLevelType w:val="hybridMultilevel"/>
    <w:tmpl w:val="4A00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61405"/>
    <w:multiLevelType w:val="hybridMultilevel"/>
    <w:tmpl w:val="93F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5">
    <w:nsid w:val="378478E6"/>
    <w:multiLevelType w:val="hybridMultilevel"/>
    <w:tmpl w:val="A1DAC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849305B"/>
    <w:multiLevelType w:val="hybridMultilevel"/>
    <w:tmpl w:val="4E9E5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4C3E6F"/>
    <w:multiLevelType w:val="hybridMultilevel"/>
    <w:tmpl w:val="F7528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29E9"/>
    <w:rsid w:val="00003F03"/>
    <w:rsid w:val="000069F4"/>
    <w:rsid w:val="00015B15"/>
    <w:rsid w:val="0003205F"/>
    <w:rsid w:val="000335A0"/>
    <w:rsid w:val="00035C5D"/>
    <w:rsid w:val="000563D8"/>
    <w:rsid w:val="00072AC0"/>
    <w:rsid w:val="00080DE5"/>
    <w:rsid w:val="000829E9"/>
    <w:rsid w:val="00083027"/>
    <w:rsid w:val="00086795"/>
    <w:rsid w:val="00087D03"/>
    <w:rsid w:val="00094E6F"/>
    <w:rsid w:val="000B160C"/>
    <w:rsid w:val="000B6E52"/>
    <w:rsid w:val="000C727D"/>
    <w:rsid w:val="000C7F1C"/>
    <w:rsid w:val="000D4DCE"/>
    <w:rsid w:val="000E42C4"/>
    <w:rsid w:val="000F5E8B"/>
    <w:rsid w:val="001020C1"/>
    <w:rsid w:val="00103261"/>
    <w:rsid w:val="001116A4"/>
    <w:rsid w:val="00115589"/>
    <w:rsid w:val="001250A4"/>
    <w:rsid w:val="001504EE"/>
    <w:rsid w:val="00155D19"/>
    <w:rsid w:val="0016195D"/>
    <w:rsid w:val="00185101"/>
    <w:rsid w:val="001863D5"/>
    <w:rsid w:val="001A3714"/>
    <w:rsid w:val="001D33EF"/>
    <w:rsid w:val="00206122"/>
    <w:rsid w:val="00207C3B"/>
    <w:rsid w:val="00216EC8"/>
    <w:rsid w:val="00217E45"/>
    <w:rsid w:val="00232F11"/>
    <w:rsid w:val="002403AB"/>
    <w:rsid w:val="00245043"/>
    <w:rsid w:val="0027088A"/>
    <w:rsid w:val="00272FD2"/>
    <w:rsid w:val="00283EB8"/>
    <w:rsid w:val="00285046"/>
    <w:rsid w:val="0029132C"/>
    <w:rsid w:val="00291C61"/>
    <w:rsid w:val="002A362F"/>
    <w:rsid w:val="002A67AF"/>
    <w:rsid w:val="002C35FB"/>
    <w:rsid w:val="002C3A65"/>
    <w:rsid w:val="002C62C0"/>
    <w:rsid w:val="002D06D1"/>
    <w:rsid w:val="002E4519"/>
    <w:rsid w:val="00306FFF"/>
    <w:rsid w:val="0031728B"/>
    <w:rsid w:val="003203E5"/>
    <w:rsid w:val="0032252E"/>
    <w:rsid w:val="00325BC6"/>
    <w:rsid w:val="00326DB9"/>
    <w:rsid w:val="00342DC2"/>
    <w:rsid w:val="0035121C"/>
    <w:rsid w:val="00354705"/>
    <w:rsid w:val="0035766E"/>
    <w:rsid w:val="00357700"/>
    <w:rsid w:val="0037729D"/>
    <w:rsid w:val="00382696"/>
    <w:rsid w:val="0038642D"/>
    <w:rsid w:val="00386FAF"/>
    <w:rsid w:val="00390FFE"/>
    <w:rsid w:val="00397DB6"/>
    <w:rsid w:val="003A2C8A"/>
    <w:rsid w:val="003A621B"/>
    <w:rsid w:val="003A6C7E"/>
    <w:rsid w:val="003A7A1C"/>
    <w:rsid w:val="003B1EA3"/>
    <w:rsid w:val="003C09F5"/>
    <w:rsid w:val="003C3713"/>
    <w:rsid w:val="003E04E0"/>
    <w:rsid w:val="003E322D"/>
    <w:rsid w:val="003E5560"/>
    <w:rsid w:val="003F392F"/>
    <w:rsid w:val="004016E6"/>
    <w:rsid w:val="00405FB3"/>
    <w:rsid w:val="0042743B"/>
    <w:rsid w:val="00427C33"/>
    <w:rsid w:val="00432A96"/>
    <w:rsid w:val="0043427C"/>
    <w:rsid w:val="00452794"/>
    <w:rsid w:val="00453148"/>
    <w:rsid w:val="00453F01"/>
    <w:rsid w:val="00454664"/>
    <w:rsid w:val="00463D51"/>
    <w:rsid w:val="004756EA"/>
    <w:rsid w:val="0048667A"/>
    <w:rsid w:val="00490D2E"/>
    <w:rsid w:val="004A24BA"/>
    <w:rsid w:val="004B19B3"/>
    <w:rsid w:val="004B2E6B"/>
    <w:rsid w:val="004C1D57"/>
    <w:rsid w:val="004C2A2A"/>
    <w:rsid w:val="004C331B"/>
    <w:rsid w:val="004C38AF"/>
    <w:rsid w:val="004D26AD"/>
    <w:rsid w:val="004F4C67"/>
    <w:rsid w:val="00500EF2"/>
    <w:rsid w:val="005020DC"/>
    <w:rsid w:val="00503CB5"/>
    <w:rsid w:val="00506EAC"/>
    <w:rsid w:val="00510E0D"/>
    <w:rsid w:val="00525B73"/>
    <w:rsid w:val="00526384"/>
    <w:rsid w:val="00531A6E"/>
    <w:rsid w:val="00535848"/>
    <w:rsid w:val="00542287"/>
    <w:rsid w:val="00551DE4"/>
    <w:rsid w:val="0055631C"/>
    <w:rsid w:val="00556B25"/>
    <w:rsid w:val="00584FDA"/>
    <w:rsid w:val="0058786F"/>
    <w:rsid w:val="005903DF"/>
    <w:rsid w:val="00591C7B"/>
    <w:rsid w:val="005D2768"/>
    <w:rsid w:val="005D56D0"/>
    <w:rsid w:val="005E1175"/>
    <w:rsid w:val="005F3C41"/>
    <w:rsid w:val="006050F5"/>
    <w:rsid w:val="00616BFC"/>
    <w:rsid w:val="00620A2D"/>
    <w:rsid w:val="00620C52"/>
    <w:rsid w:val="00623798"/>
    <w:rsid w:val="00634D28"/>
    <w:rsid w:val="00645437"/>
    <w:rsid w:val="00662F56"/>
    <w:rsid w:val="0066494F"/>
    <w:rsid w:val="0067006B"/>
    <w:rsid w:val="0067054E"/>
    <w:rsid w:val="00686D01"/>
    <w:rsid w:val="006938A1"/>
    <w:rsid w:val="00697993"/>
    <w:rsid w:val="006A598A"/>
    <w:rsid w:val="006B5859"/>
    <w:rsid w:val="006C25C8"/>
    <w:rsid w:val="006D1866"/>
    <w:rsid w:val="006D7E8C"/>
    <w:rsid w:val="006E5DD4"/>
    <w:rsid w:val="006F3832"/>
    <w:rsid w:val="006F4241"/>
    <w:rsid w:val="0071026B"/>
    <w:rsid w:val="007220C3"/>
    <w:rsid w:val="00724A22"/>
    <w:rsid w:val="007307C2"/>
    <w:rsid w:val="00747EF5"/>
    <w:rsid w:val="00771461"/>
    <w:rsid w:val="007726D3"/>
    <w:rsid w:val="0077697D"/>
    <w:rsid w:val="0079427A"/>
    <w:rsid w:val="007964FA"/>
    <w:rsid w:val="007B026F"/>
    <w:rsid w:val="007B0B40"/>
    <w:rsid w:val="007B33FF"/>
    <w:rsid w:val="007B3DB6"/>
    <w:rsid w:val="007B416B"/>
    <w:rsid w:val="007C225A"/>
    <w:rsid w:val="007C2370"/>
    <w:rsid w:val="007C35D7"/>
    <w:rsid w:val="007D4742"/>
    <w:rsid w:val="007E2635"/>
    <w:rsid w:val="007E2D91"/>
    <w:rsid w:val="007E4077"/>
    <w:rsid w:val="007E684B"/>
    <w:rsid w:val="007E7BB7"/>
    <w:rsid w:val="007F169F"/>
    <w:rsid w:val="007F1E86"/>
    <w:rsid w:val="007F51FA"/>
    <w:rsid w:val="007F6027"/>
    <w:rsid w:val="007F6269"/>
    <w:rsid w:val="007F7C2D"/>
    <w:rsid w:val="00801418"/>
    <w:rsid w:val="00807601"/>
    <w:rsid w:val="008139E8"/>
    <w:rsid w:val="00816324"/>
    <w:rsid w:val="00820B04"/>
    <w:rsid w:val="00821F3B"/>
    <w:rsid w:val="008224F7"/>
    <w:rsid w:val="00825CE2"/>
    <w:rsid w:val="00835760"/>
    <w:rsid w:val="00836F1E"/>
    <w:rsid w:val="00842E39"/>
    <w:rsid w:val="00847136"/>
    <w:rsid w:val="00847920"/>
    <w:rsid w:val="00847946"/>
    <w:rsid w:val="00855190"/>
    <w:rsid w:val="00856087"/>
    <w:rsid w:val="00857B92"/>
    <w:rsid w:val="0087042B"/>
    <w:rsid w:val="00877195"/>
    <w:rsid w:val="008806CF"/>
    <w:rsid w:val="00884820"/>
    <w:rsid w:val="00885F0E"/>
    <w:rsid w:val="00886185"/>
    <w:rsid w:val="0089751E"/>
    <w:rsid w:val="008B1E24"/>
    <w:rsid w:val="008B5100"/>
    <w:rsid w:val="008C5E21"/>
    <w:rsid w:val="008C5E48"/>
    <w:rsid w:val="008C7128"/>
    <w:rsid w:val="008D21AE"/>
    <w:rsid w:val="008D39DE"/>
    <w:rsid w:val="008D4850"/>
    <w:rsid w:val="008E5825"/>
    <w:rsid w:val="0090019F"/>
    <w:rsid w:val="00904E32"/>
    <w:rsid w:val="00916C98"/>
    <w:rsid w:val="00924DED"/>
    <w:rsid w:val="00924E78"/>
    <w:rsid w:val="00934543"/>
    <w:rsid w:val="0094145C"/>
    <w:rsid w:val="00944093"/>
    <w:rsid w:val="00944BB8"/>
    <w:rsid w:val="00946BBB"/>
    <w:rsid w:val="00960E03"/>
    <w:rsid w:val="0097376B"/>
    <w:rsid w:val="009763DD"/>
    <w:rsid w:val="00987899"/>
    <w:rsid w:val="009915BB"/>
    <w:rsid w:val="009A392D"/>
    <w:rsid w:val="009A3DAE"/>
    <w:rsid w:val="009C527E"/>
    <w:rsid w:val="009C69D5"/>
    <w:rsid w:val="009D3D01"/>
    <w:rsid w:val="009D60F3"/>
    <w:rsid w:val="009F0027"/>
    <w:rsid w:val="009F054F"/>
    <w:rsid w:val="009F4781"/>
    <w:rsid w:val="00A00E9E"/>
    <w:rsid w:val="00A019D5"/>
    <w:rsid w:val="00A17BA5"/>
    <w:rsid w:val="00A2055D"/>
    <w:rsid w:val="00A23211"/>
    <w:rsid w:val="00A250FD"/>
    <w:rsid w:val="00A3159B"/>
    <w:rsid w:val="00A3584E"/>
    <w:rsid w:val="00A3644B"/>
    <w:rsid w:val="00A372E1"/>
    <w:rsid w:val="00A400FC"/>
    <w:rsid w:val="00A44142"/>
    <w:rsid w:val="00A62858"/>
    <w:rsid w:val="00A66010"/>
    <w:rsid w:val="00A7001B"/>
    <w:rsid w:val="00A70F64"/>
    <w:rsid w:val="00A8382B"/>
    <w:rsid w:val="00A84507"/>
    <w:rsid w:val="00A86B58"/>
    <w:rsid w:val="00A94C0A"/>
    <w:rsid w:val="00AB227D"/>
    <w:rsid w:val="00AD630A"/>
    <w:rsid w:val="00AE3D1F"/>
    <w:rsid w:val="00AF03C2"/>
    <w:rsid w:val="00AF0DB8"/>
    <w:rsid w:val="00AF28F7"/>
    <w:rsid w:val="00B008FC"/>
    <w:rsid w:val="00B00D81"/>
    <w:rsid w:val="00B072DF"/>
    <w:rsid w:val="00B217F9"/>
    <w:rsid w:val="00B3064A"/>
    <w:rsid w:val="00B31E16"/>
    <w:rsid w:val="00B366DB"/>
    <w:rsid w:val="00B410A1"/>
    <w:rsid w:val="00B4233D"/>
    <w:rsid w:val="00B44E73"/>
    <w:rsid w:val="00B44F48"/>
    <w:rsid w:val="00B5750B"/>
    <w:rsid w:val="00B647D6"/>
    <w:rsid w:val="00B64E4B"/>
    <w:rsid w:val="00B7246E"/>
    <w:rsid w:val="00BA4580"/>
    <w:rsid w:val="00BA533F"/>
    <w:rsid w:val="00BA7EC2"/>
    <w:rsid w:val="00BB013B"/>
    <w:rsid w:val="00BC304D"/>
    <w:rsid w:val="00BC33D0"/>
    <w:rsid w:val="00BC4CFD"/>
    <w:rsid w:val="00BD4E18"/>
    <w:rsid w:val="00BD7342"/>
    <w:rsid w:val="00BE41BE"/>
    <w:rsid w:val="00C056AC"/>
    <w:rsid w:val="00C068BC"/>
    <w:rsid w:val="00C06B11"/>
    <w:rsid w:val="00C123B0"/>
    <w:rsid w:val="00C31062"/>
    <w:rsid w:val="00C33209"/>
    <w:rsid w:val="00C35946"/>
    <w:rsid w:val="00C403E5"/>
    <w:rsid w:val="00C47F72"/>
    <w:rsid w:val="00C5178A"/>
    <w:rsid w:val="00C64D6F"/>
    <w:rsid w:val="00C66207"/>
    <w:rsid w:val="00C67ACC"/>
    <w:rsid w:val="00C736DF"/>
    <w:rsid w:val="00C73E75"/>
    <w:rsid w:val="00C83956"/>
    <w:rsid w:val="00C91C0E"/>
    <w:rsid w:val="00CA65D0"/>
    <w:rsid w:val="00CB4D2A"/>
    <w:rsid w:val="00CB544F"/>
    <w:rsid w:val="00CB7FDB"/>
    <w:rsid w:val="00CC4142"/>
    <w:rsid w:val="00CC77C4"/>
    <w:rsid w:val="00CD04B6"/>
    <w:rsid w:val="00CE32B3"/>
    <w:rsid w:val="00CE50E3"/>
    <w:rsid w:val="00CE5F2A"/>
    <w:rsid w:val="00CF5A85"/>
    <w:rsid w:val="00D011C8"/>
    <w:rsid w:val="00D13899"/>
    <w:rsid w:val="00D16BEE"/>
    <w:rsid w:val="00D223BE"/>
    <w:rsid w:val="00D22D9F"/>
    <w:rsid w:val="00D26E4E"/>
    <w:rsid w:val="00D3064E"/>
    <w:rsid w:val="00D42A26"/>
    <w:rsid w:val="00D50AF7"/>
    <w:rsid w:val="00D5516E"/>
    <w:rsid w:val="00D55964"/>
    <w:rsid w:val="00D61B76"/>
    <w:rsid w:val="00D67481"/>
    <w:rsid w:val="00D7365B"/>
    <w:rsid w:val="00D74D55"/>
    <w:rsid w:val="00D75C12"/>
    <w:rsid w:val="00D77487"/>
    <w:rsid w:val="00D83549"/>
    <w:rsid w:val="00D95E0D"/>
    <w:rsid w:val="00D977E1"/>
    <w:rsid w:val="00DA01C9"/>
    <w:rsid w:val="00DA0E19"/>
    <w:rsid w:val="00DA20D6"/>
    <w:rsid w:val="00DA4A0A"/>
    <w:rsid w:val="00DB4BF3"/>
    <w:rsid w:val="00DB538C"/>
    <w:rsid w:val="00DB75A2"/>
    <w:rsid w:val="00DC10B1"/>
    <w:rsid w:val="00DC70C8"/>
    <w:rsid w:val="00DD119C"/>
    <w:rsid w:val="00DD1D6E"/>
    <w:rsid w:val="00DD1DBE"/>
    <w:rsid w:val="00DD4EA3"/>
    <w:rsid w:val="00DD5F88"/>
    <w:rsid w:val="00DE100C"/>
    <w:rsid w:val="00DE67A9"/>
    <w:rsid w:val="00DF31C5"/>
    <w:rsid w:val="00DF35C7"/>
    <w:rsid w:val="00DF4F94"/>
    <w:rsid w:val="00DF7341"/>
    <w:rsid w:val="00E045AC"/>
    <w:rsid w:val="00E1528B"/>
    <w:rsid w:val="00E36623"/>
    <w:rsid w:val="00E46C37"/>
    <w:rsid w:val="00E50BDA"/>
    <w:rsid w:val="00E51F76"/>
    <w:rsid w:val="00E54D8F"/>
    <w:rsid w:val="00E568C1"/>
    <w:rsid w:val="00E576C8"/>
    <w:rsid w:val="00E73BAD"/>
    <w:rsid w:val="00E747CF"/>
    <w:rsid w:val="00E75A06"/>
    <w:rsid w:val="00E76385"/>
    <w:rsid w:val="00E80992"/>
    <w:rsid w:val="00E81389"/>
    <w:rsid w:val="00E8444D"/>
    <w:rsid w:val="00E86391"/>
    <w:rsid w:val="00E908BD"/>
    <w:rsid w:val="00E910E8"/>
    <w:rsid w:val="00E93083"/>
    <w:rsid w:val="00E937E7"/>
    <w:rsid w:val="00E95BAE"/>
    <w:rsid w:val="00EA1AAD"/>
    <w:rsid w:val="00EA2CA5"/>
    <w:rsid w:val="00EA3C98"/>
    <w:rsid w:val="00EB4F22"/>
    <w:rsid w:val="00EB55D5"/>
    <w:rsid w:val="00EC1DBE"/>
    <w:rsid w:val="00EC6650"/>
    <w:rsid w:val="00ED14A5"/>
    <w:rsid w:val="00ED5C05"/>
    <w:rsid w:val="00EE207E"/>
    <w:rsid w:val="00EE33CA"/>
    <w:rsid w:val="00EF1AE7"/>
    <w:rsid w:val="00EF3B4C"/>
    <w:rsid w:val="00F0622E"/>
    <w:rsid w:val="00F07528"/>
    <w:rsid w:val="00F17914"/>
    <w:rsid w:val="00F21440"/>
    <w:rsid w:val="00F21785"/>
    <w:rsid w:val="00F2273E"/>
    <w:rsid w:val="00F3534F"/>
    <w:rsid w:val="00F45ABC"/>
    <w:rsid w:val="00F556FE"/>
    <w:rsid w:val="00F6000D"/>
    <w:rsid w:val="00F62D3D"/>
    <w:rsid w:val="00F6536D"/>
    <w:rsid w:val="00F70902"/>
    <w:rsid w:val="00F71696"/>
    <w:rsid w:val="00F727E9"/>
    <w:rsid w:val="00F75F4C"/>
    <w:rsid w:val="00F76B0D"/>
    <w:rsid w:val="00F86A19"/>
    <w:rsid w:val="00F90CAC"/>
    <w:rsid w:val="00F95338"/>
    <w:rsid w:val="00FA290B"/>
    <w:rsid w:val="00FB58BF"/>
    <w:rsid w:val="00FB6245"/>
    <w:rsid w:val="00FC1B86"/>
    <w:rsid w:val="00FC49D6"/>
    <w:rsid w:val="00FC4D52"/>
    <w:rsid w:val="00FE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0829E9"/>
    <w:pPr>
      <w:ind w:firstLine="708"/>
      <w:jc w:val="both"/>
    </w:pPr>
    <w:rPr>
      <w:rFonts w:ascii="Calibri" w:hAnsi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29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0829E9"/>
    <w:rPr>
      <w:rFonts w:ascii="Calibri" w:eastAsia="Calibri" w:hAnsi="Calibri" w:cs="Times New Roman"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087D0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705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2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15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224</cp:revision>
  <cp:lastPrinted>2020-07-28T11:20:00Z</cp:lastPrinted>
  <dcterms:created xsi:type="dcterms:W3CDTF">2018-04-19T09:25:00Z</dcterms:created>
  <dcterms:modified xsi:type="dcterms:W3CDTF">2020-07-29T03:54:00Z</dcterms:modified>
</cp:coreProperties>
</file>