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B" w:rsidRPr="001041A3" w:rsidRDefault="002117FB" w:rsidP="00211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ЗАКЛЮЧЕНИЕ</w:t>
      </w:r>
    </w:p>
    <w:p w:rsidR="002117FB" w:rsidRPr="001041A3" w:rsidRDefault="002117FB" w:rsidP="0021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Ревизионной комиссии Муниципального  образования Красноуфимский округ на проект  постановления  Администрации Муниципального  образования  Красноуфимский округ «О внесении  изменений  в  муниципальную программу Муниципального  образования Красноуфимский округ «Развитие   системы образования  в Муниципальном образовании Красноуфимский округ до 2024 года».</w:t>
      </w:r>
    </w:p>
    <w:p w:rsidR="002117FB" w:rsidRPr="001041A3" w:rsidRDefault="002117FB" w:rsidP="0021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7FB" w:rsidRPr="001041A3" w:rsidRDefault="002342C4" w:rsidP="002117FB">
      <w:pPr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18.08.</w:t>
      </w:r>
      <w:r w:rsidR="002117FB" w:rsidRPr="001041A3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 </w:t>
      </w:r>
      <w:proofErr w:type="gramStart"/>
      <w:r w:rsidR="002117FB" w:rsidRPr="001041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17FB" w:rsidRPr="001041A3">
        <w:rPr>
          <w:rFonts w:ascii="Times New Roman" w:hAnsi="Times New Roman" w:cs="Times New Roman"/>
          <w:sz w:val="28"/>
          <w:szCs w:val="28"/>
        </w:rPr>
        <w:t>. Красноуфимск</w:t>
      </w:r>
    </w:p>
    <w:p w:rsidR="002117FB" w:rsidRPr="001041A3" w:rsidRDefault="002117FB" w:rsidP="002117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1A3">
        <w:rPr>
          <w:rFonts w:ascii="Times New Roman" w:hAnsi="Times New Roman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1041A3">
        <w:rPr>
          <w:rFonts w:ascii="Times New Roman" w:hAnsi="Times New Roman" w:cs="Times New Roman"/>
          <w:sz w:val="28"/>
          <w:szCs w:val="28"/>
        </w:rPr>
        <w:br/>
        <w:t xml:space="preserve">от 07.02.2011 года </w:t>
      </w:r>
      <w:r w:rsidRPr="001041A3">
        <w:rPr>
          <w:rFonts w:ascii="Times New Roman" w:hAnsi="Times New Roman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1041A3">
        <w:rPr>
          <w:rFonts w:ascii="Times New Roman" w:hAnsi="Times New Roman" w:cs="Times New Roman"/>
          <w:sz w:val="28"/>
          <w:szCs w:val="28"/>
        </w:rPr>
        <w:t>Р</w:t>
      </w:r>
      <w:r w:rsidRPr="001041A3">
        <w:rPr>
          <w:rFonts w:ascii="Times New Roman" w:hAnsi="Times New Roman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 w:rsidRPr="001041A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Красноуфимский округ</w:t>
      </w:r>
      <w:r w:rsidRPr="001041A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 w:rsidRPr="001041A3">
        <w:rPr>
          <w:rFonts w:ascii="Times New Roman" w:hAnsi="Times New Roman" w:cs="Times New Roman"/>
          <w:sz w:val="28"/>
          <w:szCs w:val="28"/>
        </w:rPr>
        <w:t>Муниципального  образования  Красноуфимский округ от 25.09.2014 года</w:t>
      </w:r>
      <w:proofErr w:type="gramEnd"/>
      <w:r w:rsidRPr="001041A3">
        <w:rPr>
          <w:rFonts w:ascii="Times New Roman" w:hAnsi="Times New Roman" w:cs="Times New Roman"/>
          <w:sz w:val="28"/>
          <w:szCs w:val="28"/>
        </w:rPr>
        <w:t xml:space="preserve">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 внесении  изменений  в  муниципальную программу Муниципального  образования Красноуфимский округ «Развитие системы образования в Муниципальном образовании Красноуфимский округ до 2024 года» (далее - проект постановления).</w:t>
      </w:r>
    </w:p>
    <w:p w:rsidR="002117FB" w:rsidRPr="001041A3" w:rsidRDefault="002117FB" w:rsidP="002117F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1041A3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 экспертизы поступили следующие документы:</w:t>
      </w:r>
    </w:p>
    <w:p w:rsidR="002117FB" w:rsidRPr="001041A3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Сопроводительное письмо за подписью  начальника Муниципального отдела управления образованием  </w:t>
      </w:r>
      <w:r w:rsidRPr="001041A3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Красноуфимский ок</w:t>
      </w:r>
      <w:r w:rsidR="002342C4"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  Н.А. </w:t>
      </w:r>
      <w:proofErr w:type="spellStart"/>
      <w:r w:rsidR="002342C4"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Гибадуллиной</w:t>
      </w:r>
      <w:proofErr w:type="spellEnd"/>
      <w:r w:rsidR="002342C4"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17.08.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</w:t>
      </w:r>
      <w:r w:rsidR="002342C4"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№506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2117FB" w:rsidRPr="001041A3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Проект по</w:t>
      </w:r>
      <w:r w:rsidR="002342C4"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с приложениями на 7 листах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7FB" w:rsidRPr="001041A3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7FB" w:rsidRPr="001041A3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Pr="001041A3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10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2117FB" w:rsidRPr="001041A3" w:rsidRDefault="002117FB" w:rsidP="002117F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A3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1041A3">
        <w:rPr>
          <w:rFonts w:ascii="Times New Roman" w:hAnsi="Times New Roman" w:cs="Times New Roman"/>
          <w:sz w:val="28"/>
          <w:szCs w:val="28"/>
        </w:rPr>
        <w:t>Муниципального  образования Красноу</w:t>
      </w:r>
      <w:r w:rsidR="00D13A2C" w:rsidRPr="001041A3">
        <w:rPr>
          <w:rFonts w:ascii="Times New Roman" w:hAnsi="Times New Roman" w:cs="Times New Roman"/>
          <w:sz w:val="28"/>
          <w:szCs w:val="28"/>
        </w:rPr>
        <w:t>фимский округ от 25.05.2020 №289</w:t>
      </w:r>
      <w:r w:rsidRPr="001041A3">
        <w:rPr>
          <w:rFonts w:ascii="Times New Roman" w:hAnsi="Times New Roman" w:cs="Times New Roman"/>
          <w:sz w:val="28"/>
          <w:szCs w:val="28"/>
        </w:rPr>
        <w:t>.</w:t>
      </w:r>
    </w:p>
    <w:p w:rsidR="002117FB" w:rsidRPr="001041A3" w:rsidRDefault="002117FB" w:rsidP="002117F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41A3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МО Красноуфимский округ «Развитие системы образования в МО Красноуфимский округ до 2024 года» обусловлено   приведением в соответствие  объемов финансирования   муниципальной программы на 2020 год и плановый период 2021-2022 годы в соответствие с решением  Думы  </w:t>
      </w:r>
      <w:r w:rsidRPr="001041A3">
        <w:rPr>
          <w:rFonts w:ascii="Times New Roman" w:hAnsi="Times New Roman" w:cs="Times New Roman"/>
          <w:sz w:val="28"/>
          <w:szCs w:val="28"/>
        </w:rPr>
        <w:lastRenderedPageBreak/>
        <w:t>МО Красноуфимский округ  от</w:t>
      </w:r>
      <w:r w:rsidRPr="00104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bCs/>
          <w:sz w:val="28"/>
          <w:szCs w:val="28"/>
        </w:rPr>
        <w:t>12.12.2019 № 182 «О бюджете МО Красноуфимский округ на 2020 год и плановый период 2021-2022 годов»</w:t>
      </w:r>
      <w:r w:rsidRPr="00104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A2C" w:rsidRPr="001041A3">
        <w:rPr>
          <w:rFonts w:ascii="Times New Roman" w:hAnsi="Times New Roman" w:cs="Times New Roman"/>
          <w:sz w:val="28"/>
          <w:szCs w:val="28"/>
        </w:rPr>
        <w:t>(ред. от</w:t>
      </w:r>
      <w:proofErr w:type="gramEnd"/>
      <w:r w:rsidR="00D13A2C" w:rsidRPr="00104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2C" w:rsidRPr="001041A3">
        <w:rPr>
          <w:rFonts w:ascii="Times New Roman" w:hAnsi="Times New Roman" w:cs="Times New Roman"/>
          <w:sz w:val="28"/>
          <w:szCs w:val="28"/>
        </w:rPr>
        <w:t>25.06</w:t>
      </w:r>
      <w:r w:rsidRPr="001041A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13A2C" w:rsidRPr="001041A3">
        <w:rPr>
          <w:rFonts w:ascii="Times New Roman" w:hAnsi="Times New Roman" w:cs="Times New Roman"/>
          <w:sz w:val="28"/>
          <w:szCs w:val="28"/>
        </w:rPr>
        <w:t>224 и предложений главного распорядителя бюджетных средств МОУО МО Красноуфимский округ).</w:t>
      </w:r>
      <w:proofErr w:type="gramEnd"/>
    </w:p>
    <w:p w:rsidR="001041A3" w:rsidRPr="001041A3" w:rsidRDefault="002117FB" w:rsidP="002117FB">
      <w:pPr>
        <w:pStyle w:val="a5"/>
        <w:numPr>
          <w:ilvl w:val="0"/>
          <w:numId w:val="1"/>
        </w:numPr>
        <w:shd w:val="clear" w:color="auto" w:fill="FFFFFF"/>
        <w:tabs>
          <w:tab w:val="num" w:pos="9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 xml:space="preserve">В разделе «Объём  финансирования  муниципальной программы по годам реализации, рублей» паспорта муниципальной программы (приложении №1 </w:t>
      </w:r>
      <w:r w:rsidR="00D13A2C" w:rsidRPr="001041A3">
        <w:rPr>
          <w:rFonts w:ascii="Times New Roman" w:hAnsi="Times New Roman" w:cs="Times New Roman"/>
          <w:sz w:val="28"/>
          <w:szCs w:val="28"/>
        </w:rPr>
        <w:t xml:space="preserve">к проекту постановления) указан общий объём финансирования по муниципальной программе </w:t>
      </w:r>
      <w:r w:rsidR="001041A3" w:rsidRPr="001041A3">
        <w:rPr>
          <w:rFonts w:ascii="Times New Roman" w:hAnsi="Times New Roman" w:cs="Times New Roman"/>
          <w:sz w:val="28"/>
          <w:szCs w:val="28"/>
        </w:rPr>
        <w:t xml:space="preserve">за весь  период действия </w:t>
      </w:r>
      <w:r w:rsidR="00D13A2C" w:rsidRPr="001041A3">
        <w:rPr>
          <w:rFonts w:ascii="Times New Roman" w:hAnsi="Times New Roman" w:cs="Times New Roman"/>
          <w:sz w:val="28"/>
          <w:szCs w:val="28"/>
        </w:rPr>
        <w:t xml:space="preserve">8 199 473 519 </w:t>
      </w:r>
      <w:r w:rsidR="001041A3" w:rsidRPr="001041A3">
        <w:rPr>
          <w:rFonts w:ascii="Times New Roman" w:hAnsi="Times New Roman" w:cs="Times New Roman"/>
          <w:sz w:val="28"/>
          <w:szCs w:val="28"/>
        </w:rPr>
        <w:t>рублей 21 копейка, что не соответствует суммарному итогу и показателю приложения №2 к проекту постановления.</w:t>
      </w:r>
      <w:r w:rsidR="00D13A2C" w:rsidRPr="001041A3">
        <w:rPr>
          <w:rFonts w:ascii="Times New Roman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 xml:space="preserve">  Отклонение составило </w:t>
      </w:r>
      <w:r w:rsidR="001041A3" w:rsidRPr="001041A3">
        <w:rPr>
          <w:rFonts w:ascii="Times New Roman" w:hAnsi="Times New Roman" w:cs="Times New Roman"/>
          <w:sz w:val="28"/>
          <w:szCs w:val="28"/>
        </w:rPr>
        <w:t>в сумме 4 618 116</w:t>
      </w:r>
      <w:r w:rsidRPr="001041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41A3" w:rsidRPr="001041A3">
        <w:rPr>
          <w:rFonts w:ascii="Times New Roman" w:hAnsi="Times New Roman" w:cs="Times New Roman"/>
          <w:sz w:val="28"/>
          <w:szCs w:val="28"/>
        </w:rPr>
        <w:t xml:space="preserve"> 07 копеек</w:t>
      </w:r>
    </w:p>
    <w:p w:rsidR="002117FB" w:rsidRPr="001041A3" w:rsidRDefault="001041A3" w:rsidP="001041A3">
      <w:pPr>
        <w:shd w:val="clear" w:color="auto" w:fill="FFFFFF"/>
        <w:tabs>
          <w:tab w:val="num" w:pos="9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17FB" w:rsidRPr="001041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17FB" w:rsidRPr="001041A3">
        <w:rPr>
          <w:rFonts w:ascii="Times New Roman" w:hAnsi="Times New Roman" w:cs="Times New Roman"/>
          <w:sz w:val="28"/>
          <w:szCs w:val="28"/>
        </w:rPr>
        <w:t>а основании выше изложенного Ревизионная комиссия МО Красноуфимский  округ  считает, что в проект постановления Администрации МО Красноуфимский  округ «О внесении  изменений  в  муниципальную программу МО Красноуфимский округ «Развитие   системы образования  в МО Красноуфимский округ до 2024 год</w:t>
      </w:r>
      <w:r w:rsidRPr="001041A3">
        <w:rPr>
          <w:rFonts w:ascii="Times New Roman" w:hAnsi="Times New Roman" w:cs="Times New Roman"/>
          <w:sz w:val="28"/>
          <w:szCs w:val="28"/>
        </w:rPr>
        <w:t>а» необходимо внести изменения.</w:t>
      </w:r>
    </w:p>
    <w:p w:rsidR="002117FB" w:rsidRPr="001041A3" w:rsidRDefault="002117FB" w:rsidP="002117FB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О результатах внесенных изменений в проект постановления Администрации МО Красноуфимский  округ  «О внесении  изменений  в  муниципальную программу МО Красноуфимский округ «Развитие   системы образования  в МО   Красноуфимский округ до 2024 года» в соответствии с настоящим заключением необходимо сообщить в Ревизионную комиссию МО Красноуфимский округ.</w:t>
      </w:r>
    </w:p>
    <w:p w:rsidR="002117FB" w:rsidRPr="001041A3" w:rsidRDefault="002117FB" w:rsidP="002117FB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7FB" w:rsidRPr="001041A3" w:rsidRDefault="002117FB" w:rsidP="002117FB">
      <w:pPr>
        <w:tabs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7FB" w:rsidRPr="001041A3" w:rsidRDefault="002117FB" w:rsidP="002117FB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Председатель  Ревизионной  комиссии</w:t>
      </w:r>
    </w:p>
    <w:p w:rsidR="002117FB" w:rsidRPr="001041A3" w:rsidRDefault="002117FB" w:rsidP="002117FB">
      <w:pPr>
        <w:pStyle w:val="a3"/>
        <w:spacing w:before="0" w:beforeAutospacing="0" w:after="0" w:afterAutospacing="0"/>
        <w:rPr>
          <w:sz w:val="28"/>
          <w:szCs w:val="28"/>
        </w:rPr>
      </w:pPr>
      <w:r w:rsidRPr="001041A3">
        <w:rPr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1041A3">
        <w:rPr>
          <w:sz w:val="28"/>
          <w:szCs w:val="28"/>
        </w:rPr>
        <w:t>И.Г.Тебнева</w:t>
      </w:r>
      <w:proofErr w:type="spellEnd"/>
    </w:p>
    <w:p w:rsidR="002117FB" w:rsidRPr="001041A3" w:rsidRDefault="002117FB" w:rsidP="002117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2F0" w:rsidRPr="001041A3" w:rsidRDefault="000B02F0">
      <w:pPr>
        <w:rPr>
          <w:rFonts w:ascii="Times New Roman" w:hAnsi="Times New Roman" w:cs="Times New Roman"/>
          <w:sz w:val="28"/>
          <w:szCs w:val="28"/>
        </w:rPr>
      </w:pPr>
    </w:p>
    <w:sectPr w:rsidR="000B02F0" w:rsidRPr="001041A3" w:rsidSect="000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7FB"/>
    <w:rsid w:val="000B02F0"/>
    <w:rsid w:val="001041A3"/>
    <w:rsid w:val="00134EFB"/>
    <w:rsid w:val="002117FB"/>
    <w:rsid w:val="002342C4"/>
    <w:rsid w:val="00403B10"/>
    <w:rsid w:val="00D1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17F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117FB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2117FB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2020-08-18T04:30:00Z</cp:lastPrinted>
  <dcterms:created xsi:type="dcterms:W3CDTF">2020-08-18T03:55:00Z</dcterms:created>
  <dcterms:modified xsi:type="dcterms:W3CDTF">2020-08-18T04:34:00Z</dcterms:modified>
</cp:coreProperties>
</file>