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BC" w:rsidRPr="002E6DE6" w:rsidRDefault="00FD53BC" w:rsidP="00E71AAA">
      <w:pPr>
        <w:spacing w:after="0" w:line="240" w:lineRule="auto"/>
        <w:ind w:firstLine="567"/>
        <w:jc w:val="center"/>
        <w:rPr>
          <w:rFonts w:ascii="Liberation Serif" w:hAnsi="Liberation Serif" w:cs="Times New Roman"/>
          <w:sz w:val="28"/>
          <w:szCs w:val="28"/>
        </w:rPr>
      </w:pPr>
      <w:r w:rsidRPr="002E6DE6">
        <w:rPr>
          <w:rFonts w:ascii="Liberation Serif" w:hAnsi="Liberation Serif" w:cs="Times New Roman"/>
          <w:sz w:val="28"/>
          <w:szCs w:val="28"/>
        </w:rPr>
        <w:t>ЗАКЛЮЧЕНИЕ</w:t>
      </w:r>
    </w:p>
    <w:p w:rsidR="00FD53BC" w:rsidRPr="002E6DE6" w:rsidRDefault="00FD53BC" w:rsidP="00E71AA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E6DE6">
        <w:rPr>
          <w:rFonts w:ascii="Liberation Serif" w:hAnsi="Liberation Serif" w:cs="Times New Roman"/>
          <w:sz w:val="28"/>
          <w:szCs w:val="28"/>
        </w:rPr>
        <w:t>Ревизионной комиссии Муниципально</w:t>
      </w:r>
      <w:r w:rsidR="00F06866">
        <w:rPr>
          <w:rFonts w:ascii="Liberation Serif" w:hAnsi="Liberation Serif" w:cs="Times New Roman"/>
          <w:sz w:val="28"/>
          <w:szCs w:val="28"/>
        </w:rPr>
        <w:t>го</w:t>
      </w:r>
      <w:r w:rsidRPr="002E6DE6">
        <w:rPr>
          <w:rFonts w:ascii="Liberation Serif" w:hAnsi="Liberation Serif" w:cs="Times New Roman"/>
          <w:sz w:val="28"/>
          <w:szCs w:val="28"/>
        </w:rPr>
        <w:t xml:space="preserve">  образовани</w:t>
      </w:r>
      <w:r w:rsidR="00F06866">
        <w:rPr>
          <w:rFonts w:ascii="Liberation Serif" w:hAnsi="Liberation Serif" w:cs="Times New Roman"/>
          <w:sz w:val="28"/>
          <w:szCs w:val="28"/>
        </w:rPr>
        <w:t>я</w:t>
      </w:r>
      <w:r w:rsidRPr="002E6DE6">
        <w:rPr>
          <w:rFonts w:ascii="Liberation Serif" w:hAnsi="Liberation Serif" w:cs="Times New Roman"/>
          <w:sz w:val="28"/>
          <w:szCs w:val="28"/>
        </w:rPr>
        <w:t xml:space="preserve"> Красноуфимский округ на проект  постановления  Администрации </w:t>
      </w:r>
      <w:r w:rsidR="00AE7DDA" w:rsidRPr="002E6DE6">
        <w:rPr>
          <w:rFonts w:ascii="Liberation Serif" w:hAnsi="Liberation Serif" w:cs="Times New Roman"/>
          <w:sz w:val="28"/>
          <w:szCs w:val="28"/>
        </w:rPr>
        <w:t>Муниципально</w:t>
      </w:r>
      <w:r w:rsidR="00AE7DDA">
        <w:rPr>
          <w:rFonts w:ascii="Liberation Serif" w:hAnsi="Liberation Serif" w:cs="Times New Roman"/>
          <w:sz w:val="28"/>
          <w:szCs w:val="28"/>
        </w:rPr>
        <w:t>го</w:t>
      </w:r>
      <w:r w:rsidR="00AE7DDA" w:rsidRPr="002E6DE6">
        <w:rPr>
          <w:rFonts w:ascii="Liberation Serif" w:hAnsi="Liberation Serif" w:cs="Times New Roman"/>
          <w:sz w:val="28"/>
          <w:szCs w:val="28"/>
        </w:rPr>
        <w:t xml:space="preserve">  образовани</w:t>
      </w:r>
      <w:r w:rsidR="00AE7DDA">
        <w:rPr>
          <w:rFonts w:ascii="Liberation Serif" w:hAnsi="Liberation Serif" w:cs="Times New Roman"/>
          <w:sz w:val="28"/>
          <w:szCs w:val="28"/>
        </w:rPr>
        <w:t>я</w:t>
      </w:r>
      <w:r w:rsidRPr="002E6DE6">
        <w:rPr>
          <w:rFonts w:ascii="Liberation Serif" w:hAnsi="Liberation Serif" w:cs="Times New Roman"/>
          <w:sz w:val="28"/>
          <w:szCs w:val="28"/>
        </w:rPr>
        <w:t xml:space="preserve">  Красноуфимский округ «О внесении  изменений  в  муниципальную программу </w:t>
      </w:r>
      <w:r w:rsidR="00AE7DDA" w:rsidRPr="002E6DE6">
        <w:rPr>
          <w:rFonts w:ascii="Liberation Serif" w:hAnsi="Liberation Serif" w:cs="Times New Roman"/>
          <w:sz w:val="28"/>
          <w:szCs w:val="28"/>
        </w:rPr>
        <w:t>Муниципально</w:t>
      </w:r>
      <w:r w:rsidR="00AE7DDA">
        <w:rPr>
          <w:rFonts w:ascii="Liberation Serif" w:hAnsi="Liberation Serif" w:cs="Times New Roman"/>
          <w:sz w:val="28"/>
          <w:szCs w:val="28"/>
        </w:rPr>
        <w:t>го</w:t>
      </w:r>
      <w:r w:rsidR="00AE7DDA" w:rsidRPr="002E6DE6">
        <w:rPr>
          <w:rFonts w:ascii="Liberation Serif" w:hAnsi="Liberation Serif" w:cs="Times New Roman"/>
          <w:sz w:val="28"/>
          <w:szCs w:val="28"/>
        </w:rPr>
        <w:t xml:space="preserve">  образовани</w:t>
      </w:r>
      <w:r w:rsidR="00AE7DDA">
        <w:rPr>
          <w:rFonts w:ascii="Liberation Serif" w:hAnsi="Liberation Serif" w:cs="Times New Roman"/>
          <w:sz w:val="28"/>
          <w:szCs w:val="28"/>
        </w:rPr>
        <w:t>я</w:t>
      </w:r>
      <w:r w:rsidR="00AE7DDA" w:rsidRPr="002E6DE6">
        <w:rPr>
          <w:rFonts w:ascii="Liberation Serif" w:hAnsi="Liberation Serif" w:cs="Times New Roman"/>
          <w:sz w:val="28"/>
          <w:szCs w:val="28"/>
        </w:rPr>
        <w:t xml:space="preserve"> </w:t>
      </w:r>
      <w:r w:rsidRPr="002E6DE6">
        <w:rPr>
          <w:rFonts w:ascii="Liberation Serif" w:hAnsi="Liberation Serif" w:cs="Times New Roman"/>
          <w:sz w:val="28"/>
          <w:szCs w:val="28"/>
        </w:rPr>
        <w:t xml:space="preserve">Красноуфимский округ «Развитие   системы образования  в </w:t>
      </w:r>
      <w:r w:rsidR="00AE7DDA" w:rsidRPr="002E6DE6">
        <w:rPr>
          <w:rFonts w:ascii="Liberation Serif" w:hAnsi="Liberation Serif" w:cs="Times New Roman"/>
          <w:sz w:val="28"/>
          <w:szCs w:val="28"/>
        </w:rPr>
        <w:t>Муниципально</w:t>
      </w:r>
      <w:r w:rsidR="00AE7DDA">
        <w:rPr>
          <w:rFonts w:ascii="Liberation Serif" w:hAnsi="Liberation Serif" w:cs="Times New Roman"/>
          <w:sz w:val="28"/>
          <w:szCs w:val="28"/>
        </w:rPr>
        <w:t>м</w:t>
      </w:r>
      <w:r w:rsidR="00AE7DDA" w:rsidRPr="002E6DE6">
        <w:rPr>
          <w:rFonts w:ascii="Liberation Serif" w:hAnsi="Liberation Serif" w:cs="Times New Roman"/>
          <w:sz w:val="28"/>
          <w:szCs w:val="28"/>
        </w:rPr>
        <w:t xml:space="preserve"> образовани</w:t>
      </w:r>
      <w:r w:rsidR="00AE7DDA">
        <w:rPr>
          <w:rFonts w:ascii="Liberation Serif" w:hAnsi="Liberation Serif" w:cs="Times New Roman"/>
          <w:sz w:val="28"/>
          <w:szCs w:val="28"/>
        </w:rPr>
        <w:t>и</w:t>
      </w:r>
      <w:r w:rsidR="00AE7DDA" w:rsidRPr="002E6DE6">
        <w:rPr>
          <w:rFonts w:ascii="Liberation Serif" w:hAnsi="Liberation Serif" w:cs="Times New Roman"/>
          <w:sz w:val="28"/>
          <w:szCs w:val="28"/>
        </w:rPr>
        <w:t xml:space="preserve"> </w:t>
      </w:r>
      <w:r w:rsidRPr="002E6DE6">
        <w:rPr>
          <w:rFonts w:ascii="Liberation Serif" w:hAnsi="Liberation Serif" w:cs="Times New Roman"/>
          <w:sz w:val="28"/>
          <w:szCs w:val="28"/>
        </w:rPr>
        <w:t>Красноуфимский округ до 2024 года».</w:t>
      </w:r>
    </w:p>
    <w:p w:rsidR="00E303BB" w:rsidRPr="002E6DE6" w:rsidRDefault="00E303BB" w:rsidP="00E71AA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FD53BC" w:rsidRPr="002E6DE6" w:rsidRDefault="009E278C" w:rsidP="00E71AAA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21.05.2020</w:t>
      </w:r>
      <w:r w:rsidR="00FD53BC" w:rsidRPr="004E097F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FD53BC" w:rsidRPr="002E6DE6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</w:t>
      </w:r>
      <w:r w:rsidR="00E71AAA" w:rsidRPr="002E6DE6">
        <w:rPr>
          <w:rFonts w:ascii="Liberation Serif" w:hAnsi="Liberation Serif" w:cs="Times New Roman"/>
          <w:sz w:val="28"/>
          <w:szCs w:val="28"/>
        </w:rPr>
        <w:t xml:space="preserve">     </w:t>
      </w:r>
      <w:r w:rsidR="00FD53BC" w:rsidRPr="002E6DE6">
        <w:rPr>
          <w:rFonts w:ascii="Liberation Serif" w:hAnsi="Liberation Serif" w:cs="Times New Roman"/>
          <w:sz w:val="28"/>
          <w:szCs w:val="28"/>
        </w:rPr>
        <w:t>г. Красноуфимск</w:t>
      </w:r>
    </w:p>
    <w:p w:rsidR="00FD53BC" w:rsidRPr="002E6DE6" w:rsidRDefault="00FD53BC" w:rsidP="00E71AAA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2E6DE6">
        <w:rPr>
          <w:rFonts w:ascii="Liberation Serif" w:hAnsi="Liberation Serif" w:cs="Times New Roman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</w:t>
      </w:r>
      <w:r w:rsidR="004E3980" w:rsidRPr="004E3980">
        <w:rPr>
          <w:rFonts w:ascii="Liberation Serif" w:hAnsi="Liberation Serif" w:cs="Times New Roman"/>
          <w:sz w:val="28"/>
          <w:szCs w:val="28"/>
        </w:rPr>
        <w:br/>
      </w:r>
      <w:r w:rsidRPr="002E6DE6">
        <w:rPr>
          <w:rFonts w:ascii="Liberation Serif" w:hAnsi="Liberation Serif" w:cs="Times New Roman"/>
          <w:sz w:val="28"/>
          <w:szCs w:val="28"/>
        </w:rPr>
        <w:t xml:space="preserve">от </w:t>
      </w:r>
      <w:r w:rsidR="004E3980">
        <w:rPr>
          <w:rFonts w:ascii="Liberation Serif" w:hAnsi="Liberation Serif" w:cs="Times New Roman"/>
          <w:sz w:val="28"/>
          <w:szCs w:val="28"/>
        </w:rPr>
        <w:t>07</w:t>
      </w:r>
      <w:r w:rsidR="004E3980" w:rsidRPr="004E3980">
        <w:rPr>
          <w:rFonts w:ascii="Liberation Serif" w:hAnsi="Liberation Serif" w:cs="Times New Roman"/>
          <w:sz w:val="28"/>
          <w:szCs w:val="28"/>
        </w:rPr>
        <w:t>.02.</w:t>
      </w:r>
      <w:r w:rsidRPr="002E6DE6">
        <w:rPr>
          <w:rFonts w:ascii="Liberation Serif" w:hAnsi="Liberation Serif" w:cs="Times New Roman"/>
          <w:sz w:val="28"/>
          <w:szCs w:val="28"/>
        </w:rPr>
        <w:t xml:space="preserve">2011 года </w:t>
      </w:r>
      <w:r w:rsidRPr="002E6DE6">
        <w:rPr>
          <w:rFonts w:ascii="Liberation Serif" w:hAnsi="Liberation Serif" w:cs="Times New Roman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2E6DE6">
        <w:rPr>
          <w:rFonts w:ascii="Liberation Serif" w:hAnsi="Liberation Serif" w:cs="Times New Roman"/>
          <w:sz w:val="28"/>
          <w:szCs w:val="28"/>
        </w:rPr>
        <w:t>Р</w:t>
      </w:r>
      <w:r w:rsidRPr="002E6DE6">
        <w:rPr>
          <w:rFonts w:ascii="Liberation Serif" w:hAnsi="Liberation Serif" w:cs="Times New Roman"/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 w:rsidRPr="002E6DE6">
        <w:rPr>
          <w:rFonts w:ascii="Liberation Serif" w:hAnsi="Liberation Serif" w:cs="Times New Roman"/>
          <w:sz w:val="28"/>
          <w:szCs w:val="28"/>
        </w:rPr>
        <w:t xml:space="preserve"> </w:t>
      </w:r>
      <w:r w:rsidR="00AE7DDA" w:rsidRPr="002E6DE6">
        <w:rPr>
          <w:rFonts w:ascii="Liberation Serif" w:hAnsi="Liberation Serif" w:cs="Times New Roman"/>
          <w:sz w:val="28"/>
          <w:szCs w:val="28"/>
        </w:rPr>
        <w:t>Муниципально</w:t>
      </w:r>
      <w:r w:rsidR="00AE7DDA">
        <w:rPr>
          <w:rFonts w:ascii="Liberation Serif" w:hAnsi="Liberation Serif" w:cs="Times New Roman"/>
          <w:sz w:val="28"/>
          <w:szCs w:val="28"/>
        </w:rPr>
        <w:t>го</w:t>
      </w:r>
      <w:r w:rsidR="00AE7DDA" w:rsidRPr="002E6DE6">
        <w:rPr>
          <w:rFonts w:ascii="Liberation Serif" w:hAnsi="Liberation Serif" w:cs="Times New Roman"/>
          <w:sz w:val="28"/>
          <w:szCs w:val="28"/>
        </w:rPr>
        <w:t xml:space="preserve">  образовани</w:t>
      </w:r>
      <w:r w:rsidR="00AE7DDA">
        <w:rPr>
          <w:rFonts w:ascii="Liberation Serif" w:hAnsi="Liberation Serif" w:cs="Times New Roman"/>
          <w:sz w:val="28"/>
          <w:szCs w:val="28"/>
        </w:rPr>
        <w:t>я</w:t>
      </w:r>
      <w:r w:rsidR="00AE7DDA" w:rsidRPr="002E6DE6">
        <w:rPr>
          <w:rFonts w:ascii="Liberation Serif" w:hAnsi="Liberation Serif" w:cs="Times New Roman"/>
          <w:sz w:val="28"/>
          <w:szCs w:val="28"/>
        </w:rPr>
        <w:t xml:space="preserve"> </w:t>
      </w:r>
      <w:r w:rsidRPr="002E6DE6">
        <w:rPr>
          <w:rFonts w:ascii="Liberation Serif" w:hAnsi="Liberation Serif" w:cs="Times New Roman"/>
          <w:sz w:val="28"/>
          <w:szCs w:val="28"/>
        </w:rPr>
        <w:t>Красноуфимский округ</w:t>
      </w:r>
      <w:r w:rsidRPr="002E6DE6">
        <w:rPr>
          <w:rFonts w:ascii="Liberation Serif" w:hAnsi="Liberation Serif" w:cs="Times New Roman"/>
          <w:spacing w:val="-2"/>
          <w:sz w:val="28"/>
          <w:szCs w:val="28"/>
        </w:rPr>
        <w:t xml:space="preserve">, утвержденного  решением  Думы  </w:t>
      </w:r>
      <w:r w:rsidR="00AE7DDA" w:rsidRPr="002E6DE6">
        <w:rPr>
          <w:rFonts w:ascii="Liberation Serif" w:hAnsi="Liberation Serif" w:cs="Times New Roman"/>
          <w:sz w:val="28"/>
          <w:szCs w:val="28"/>
        </w:rPr>
        <w:t>Муниципально</w:t>
      </w:r>
      <w:r w:rsidR="00AE7DDA">
        <w:rPr>
          <w:rFonts w:ascii="Liberation Serif" w:hAnsi="Liberation Serif" w:cs="Times New Roman"/>
          <w:sz w:val="28"/>
          <w:szCs w:val="28"/>
        </w:rPr>
        <w:t>го</w:t>
      </w:r>
      <w:r w:rsidR="00AE7DDA" w:rsidRPr="002E6DE6">
        <w:rPr>
          <w:rFonts w:ascii="Liberation Serif" w:hAnsi="Liberation Serif" w:cs="Times New Roman"/>
          <w:sz w:val="28"/>
          <w:szCs w:val="28"/>
        </w:rPr>
        <w:t xml:space="preserve">  образовани</w:t>
      </w:r>
      <w:r w:rsidR="00AE7DDA">
        <w:rPr>
          <w:rFonts w:ascii="Liberation Serif" w:hAnsi="Liberation Serif" w:cs="Times New Roman"/>
          <w:sz w:val="28"/>
          <w:szCs w:val="28"/>
        </w:rPr>
        <w:t>я</w:t>
      </w:r>
      <w:r w:rsidRPr="002E6DE6">
        <w:rPr>
          <w:rFonts w:ascii="Liberation Serif" w:hAnsi="Liberation Serif" w:cs="Times New Roman"/>
          <w:sz w:val="28"/>
          <w:szCs w:val="28"/>
        </w:rPr>
        <w:t xml:space="preserve">  Красноуфимский округ от 25.09.2014 года</w:t>
      </w:r>
      <w:proofErr w:type="gramEnd"/>
      <w:r w:rsidRPr="002E6DE6">
        <w:rPr>
          <w:rFonts w:ascii="Liberation Serif" w:hAnsi="Liberation Serif" w:cs="Times New Roman"/>
          <w:sz w:val="28"/>
          <w:szCs w:val="28"/>
        </w:rPr>
        <w:t xml:space="preserve"> №250, Ревизионной комиссией </w:t>
      </w:r>
      <w:r w:rsidR="00AE7DDA" w:rsidRPr="002E6DE6">
        <w:rPr>
          <w:rFonts w:ascii="Liberation Serif" w:hAnsi="Liberation Serif" w:cs="Times New Roman"/>
          <w:sz w:val="28"/>
          <w:szCs w:val="28"/>
        </w:rPr>
        <w:t>Муниципально</w:t>
      </w:r>
      <w:r w:rsidR="00AE7DDA">
        <w:rPr>
          <w:rFonts w:ascii="Liberation Serif" w:hAnsi="Liberation Serif" w:cs="Times New Roman"/>
          <w:sz w:val="28"/>
          <w:szCs w:val="28"/>
        </w:rPr>
        <w:t>го</w:t>
      </w:r>
      <w:r w:rsidR="00AE7DDA" w:rsidRPr="002E6DE6">
        <w:rPr>
          <w:rFonts w:ascii="Liberation Serif" w:hAnsi="Liberation Serif" w:cs="Times New Roman"/>
          <w:sz w:val="28"/>
          <w:szCs w:val="28"/>
        </w:rPr>
        <w:t xml:space="preserve">  образовани</w:t>
      </w:r>
      <w:r w:rsidR="00AE7DDA">
        <w:rPr>
          <w:rFonts w:ascii="Liberation Serif" w:hAnsi="Liberation Serif" w:cs="Times New Roman"/>
          <w:sz w:val="28"/>
          <w:szCs w:val="28"/>
        </w:rPr>
        <w:t>я</w:t>
      </w:r>
      <w:r w:rsidR="00AE7DDA" w:rsidRPr="002E6DE6">
        <w:rPr>
          <w:rFonts w:ascii="Liberation Serif" w:hAnsi="Liberation Serif" w:cs="Times New Roman"/>
          <w:sz w:val="28"/>
          <w:szCs w:val="28"/>
        </w:rPr>
        <w:t xml:space="preserve"> </w:t>
      </w:r>
      <w:r w:rsidRPr="002E6DE6">
        <w:rPr>
          <w:rFonts w:ascii="Liberation Serif" w:hAnsi="Liberation Serif" w:cs="Times New Roman"/>
          <w:sz w:val="28"/>
          <w:szCs w:val="28"/>
        </w:rPr>
        <w:t xml:space="preserve">Красноуфимский округ  подготовлено  заключение по результатам  экспертизы на  проект постановления  Администрации </w:t>
      </w:r>
      <w:r w:rsidR="00AE7DDA" w:rsidRPr="002E6DE6">
        <w:rPr>
          <w:rFonts w:ascii="Liberation Serif" w:hAnsi="Liberation Serif" w:cs="Times New Roman"/>
          <w:sz w:val="28"/>
          <w:szCs w:val="28"/>
        </w:rPr>
        <w:t>Муниципально</w:t>
      </w:r>
      <w:r w:rsidR="00AE7DDA">
        <w:rPr>
          <w:rFonts w:ascii="Liberation Serif" w:hAnsi="Liberation Serif" w:cs="Times New Roman"/>
          <w:sz w:val="28"/>
          <w:szCs w:val="28"/>
        </w:rPr>
        <w:t>го</w:t>
      </w:r>
      <w:r w:rsidR="00AE7DDA" w:rsidRPr="002E6DE6">
        <w:rPr>
          <w:rFonts w:ascii="Liberation Serif" w:hAnsi="Liberation Serif" w:cs="Times New Roman"/>
          <w:sz w:val="28"/>
          <w:szCs w:val="28"/>
        </w:rPr>
        <w:t xml:space="preserve">  образовани</w:t>
      </w:r>
      <w:r w:rsidR="00AE7DDA">
        <w:rPr>
          <w:rFonts w:ascii="Liberation Serif" w:hAnsi="Liberation Serif" w:cs="Times New Roman"/>
          <w:sz w:val="28"/>
          <w:szCs w:val="28"/>
        </w:rPr>
        <w:t>я</w:t>
      </w:r>
      <w:r w:rsidR="00AE7DDA" w:rsidRPr="002E6DE6">
        <w:rPr>
          <w:rFonts w:ascii="Liberation Serif" w:hAnsi="Liberation Serif" w:cs="Times New Roman"/>
          <w:sz w:val="28"/>
          <w:szCs w:val="28"/>
        </w:rPr>
        <w:t xml:space="preserve"> </w:t>
      </w:r>
      <w:r w:rsidRPr="002E6DE6">
        <w:rPr>
          <w:rFonts w:ascii="Liberation Serif" w:hAnsi="Liberation Serif" w:cs="Times New Roman"/>
          <w:sz w:val="28"/>
          <w:szCs w:val="28"/>
        </w:rPr>
        <w:t xml:space="preserve">Красноуфимский округ «О внесении  изменений  в  муниципальную программу </w:t>
      </w:r>
      <w:r w:rsidR="00AE7DDA" w:rsidRPr="002E6DE6">
        <w:rPr>
          <w:rFonts w:ascii="Liberation Serif" w:hAnsi="Liberation Serif" w:cs="Times New Roman"/>
          <w:sz w:val="28"/>
          <w:szCs w:val="28"/>
        </w:rPr>
        <w:t>Муниципально</w:t>
      </w:r>
      <w:r w:rsidR="00AE7DDA">
        <w:rPr>
          <w:rFonts w:ascii="Liberation Serif" w:hAnsi="Liberation Serif" w:cs="Times New Roman"/>
          <w:sz w:val="28"/>
          <w:szCs w:val="28"/>
        </w:rPr>
        <w:t>го</w:t>
      </w:r>
      <w:r w:rsidR="00AE7DDA" w:rsidRPr="002E6DE6">
        <w:rPr>
          <w:rFonts w:ascii="Liberation Serif" w:hAnsi="Liberation Serif" w:cs="Times New Roman"/>
          <w:sz w:val="28"/>
          <w:szCs w:val="28"/>
        </w:rPr>
        <w:t xml:space="preserve">  образовани</w:t>
      </w:r>
      <w:r w:rsidR="00AE7DDA">
        <w:rPr>
          <w:rFonts w:ascii="Liberation Serif" w:hAnsi="Liberation Serif" w:cs="Times New Roman"/>
          <w:sz w:val="28"/>
          <w:szCs w:val="28"/>
        </w:rPr>
        <w:t>я</w:t>
      </w:r>
      <w:r w:rsidR="00AE7DDA" w:rsidRPr="002E6DE6">
        <w:rPr>
          <w:rFonts w:ascii="Liberation Serif" w:hAnsi="Liberation Serif" w:cs="Times New Roman"/>
          <w:sz w:val="28"/>
          <w:szCs w:val="28"/>
        </w:rPr>
        <w:t xml:space="preserve"> </w:t>
      </w:r>
      <w:r w:rsidRPr="002E6DE6">
        <w:rPr>
          <w:rFonts w:ascii="Liberation Serif" w:hAnsi="Liberation Serif" w:cs="Times New Roman"/>
          <w:sz w:val="28"/>
          <w:szCs w:val="28"/>
        </w:rPr>
        <w:t>Красноуфимский окру</w:t>
      </w:r>
      <w:r w:rsidR="00C85B0E">
        <w:rPr>
          <w:rFonts w:ascii="Liberation Serif" w:hAnsi="Liberation Serif" w:cs="Times New Roman"/>
          <w:sz w:val="28"/>
          <w:szCs w:val="28"/>
        </w:rPr>
        <w:t>г «Развитие системы образования</w:t>
      </w:r>
      <w:r w:rsidRPr="002E6DE6">
        <w:rPr>
          <w:rFonts w:ascii="Liberation Serif" w:hAnsi="Liberation Serif" w:cs="Times New Roman"/>
          <w:sz w:val="28"/>
          <w:szCs w:val="28"/>
        </w:rPr>
        <w:t xml:space="preserve"> в </w:t>
      </w:r>
      <w:r w:rsidR="00AE7DDA" w:rsidRPr="002E6DE6">
        <w:rPr>
          <w:rFonts w:ascii="Liberation Serif" w:hAnsi="Liberation Serif" w:cs="Times New Roman"/>
          <w:sz w:val="28"/>
          <w:szCs w:val="28"/>
        </w:rPr>
        <w:t>Муниципально</w:t>
      </w:r>
      <w:r w:rsidR="00AE7DDA">
        <w:rPr>
          <w:rFonts w:ascii="Liberation Serif" w:hAnsi="Liberation Serif" w:cs="Times New Roman"/>
          <w:sz w:val="28"/>
          <w:szCs w:val="28"/>
        </w:rPr>
        <w:t>м</w:t>
      </w:r>
      <w:r w:rsidR="00AE7DDA" w:rsidRPr="002E6DE6">
        <w:rPr>
          <w:rFonts w:ascii="Liberation Serif" w:hAnsi="Liberation Serif" w:cs="Times New Roman"/>
          <w:sz w:val="28"/>
          <w:szCs w:val="28"/>
        </w:rPr>
        <w:t xml:space="preserve"> образовани</w:t>
      </w:r>
      <w:r w:rsidR="00AE7DDA">
        <w:rPr>
          <w:rFonts w:ascii="Liberation Serif" w:hAnsi="Liberation Serif" w:cs="Times New Roman"/>
          <w:sz w:val="28"/>
          <w:szCs w:val="28"/>
        </w:rPr>
        <w:t>и</w:t>
      </w:r>
      <w:r w:rsidR="00AE7DDA" w:rsidRPr="002E6DE6">
        <w:rPr>
          <w:rFonts w:ascii="Liberation Serif" w:hAnsi="Liberation Serif" w:cs="Times New Roman"/>
          <w:sz w:val="28"/>
          <w:szCs w:val="28"/>
        </w:rPr>
        <w:t xml:space="preserve"> </w:t>
      </w:r>
      <w:r w:rsidRPr="002E6DE6">
        <w:rPr>
          <w:rFonts w:ascii="Liberation Serif" w:hAnsi="Liberation Serif" w:cs="Times New Roman"/>
          <w:sz w:val="28"/>
          <w:szCs w:val="28"/>
        </w:rPr>
        <w:t>Красноуфимский округ до 2024 года» (далее - проект постановления).</w:t>
      </w:r>
    </w:p>
    <w:p w:rsidR="00FD53BC" w:rsidRPr="002E6DE6" w:rsidRDefault="00FD53BC" w:rsidP="00E71AAA">
      <w:pPr>
        <w:shd w:val="clear" w:color="auto" w:fill="FFFFFF"/>
        <w:spacing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E6DE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Ревизионную комиссию </w:t>
      </w:r>
      <w:r w:rsidR="00AE7DDA" w:rsidRPr="002E6DE6">
        <w:rPr>
          <w:rFonts w:ascii="Liberation Serif" w:hAnsi="Liberation Serif" w:cs="Times New Roman"/>
          <w:sz w:val="28"/>
          <w:szCs w:val="28"/>
        </w:rPr>
        <w:t>Муниципально</w:t>
      </w:r>
      <w:r w:rsidR="00AE7DDA">
        <w:rPr>
          <w:rFonts w:ascii="Liberation Serif" w:hAnsi="Liberation Serif" w:cs="Times New Roman"/>
          <w:sz w:val="28"/>
          <w:szCs w:val="28"/>
        </w:rPr>
        <w:t>го</w:t>
      </w:r>
      <w:r w:rsidR="00AE7DDA" w:rsidRPr="002E6DE6">
        <w:rPr>
          <w:rFonts w:ascii="Liberation Serif" w:hAnsi="Liberation Serif" w:cs="Times New Roman"/>
          <w:sz w:val="28"/>
          <w:szCs w:val="28"/>
        </w:rPr>
        <w:t xml:space="preserve">  образовани</w:t>
      </w:r>
      <w:r w:rsidR="00AE7DDA">
        <w:rPr>
          <w:rFonts w:ascii="Liberation Serif" w:hAnsi="Liberation Serif" w:cs="Times New Roman"/>
          <w:sz w:val="28"/>
          <w:szCs w:val="28"/>
        </w:rPr>
        <w:t>я</w:t>
      </w:r>
      <w:r w:rsidR="00AE7DDA" w:rsidRPr="002E6DE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2E6DE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Красноуфимский округ для проведения  экспертизы поступили следующие документы:</w:t>
      </w:r>
    </w:p>
    <w:p w:rsidR="00FD53BC" w:rsidRPr="002E6DE6" w:rsidRDefault="00FD53BC" w:rsidP="00E71AAA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E6DE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1. Сопроводительное письмо за подписью  начальника М</w:t>
      </w:r>
      <w:r w:rsidR="00AE7DD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униципального отдела управления образованием</w:t>
      </w:r>
      <w:r w:rsidRPr="002E6DE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</w:t>
      </w:r>
      <w:r w:rsidR="00AE7DDA" w:rsidRPr="002E6DE6">
        <w:rPr>
          <w:rFonts w:ascii="Liberation Serif" w:hAnsi="Liberation Serif" w:cs="Times New Roman"/>
          <w:sz w:val="28"/>
          <w:szCs w:val="28"/>
        </w:rPr>
        <w:t>Муниципально</w:t>
      </w:r>
      <w:r w:rsidR="00AE7DDA">
        <w:rPr>
          <w:rFonts w:ascii="Liberation Serif" w:hAnsi="Liberation Serif" w:cs="Times New Roman"/>
          <w:sz w:val="28"/>
          <w:szCs w:val="28"/>
        </w:rPr>
        <w:t>го</w:t>
      </w:r>
      <w:r w:rsidR="00AE7DDA" w:rsidRPr="002E6DE6">
        <w:rPr>
          <w:rFonts w:ascii="Liberation Serif" w:hAnsi="Liberation Serif" w:cs="Times New Roman"/>
          <w:sz w:val="28"/>
          <w:szCs w:val="28"/>
        </w:rPr>
        <w:t xml:space="preserve">  образовани</w:t>
      </w:r>
      <w:r w:rsidR="00AE7DDA">
        <w:rPr>
          <w:rFonts w:ascii="Liberation Serif" w:hAnsi="Liberation Serif" w:cs="Times New Roman"/>
          <w:sz w:val="28"/>
          <w:szCs w:val="28"/>
        </w:rPr>
        <w:t>я</w:t>
      </w:r>
      <w:r w:rsidR="00AE7DDA" w:rsidRPr="002E6DE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2E6DE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Красноуфимский округ  Н.А.</w:t>
      </w:r>
      <w:r w:rsidR="00720FDC" w:rsidRPr="00720FD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6DE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Гибадуллиной</w:t>
      </w:r>
      <w:proofErr w:type="spellEnd"/>
      <w:r w:rsidRPr="002E6DE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от </w:t>
      </w:r>
      <w:r w:rsidR="009E278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19.05.2020</w:t>
      </w:r>
      <w:r w:rsidRPr="002E6DE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года №</w:t>
      </w:r>
      <w:r w:rsidR="009E278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307</w:t>
      </w:r>
      <w:r w:rsidRPr="002E6DE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- на 1</w:t>
      </w:r>
      <w:r w:rsidR="00E71AAA" w:rsidRPr="002E6DE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2E6DE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листе;</w:t>
      </w:r>
    </w:p>
    <w:p w:rsidR="00FD53BC" w:rsidRPr="002E6DE6" w:rsidRDefault="00E71AAA" w:rsidP="00E71AAA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E6DE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="00FD53BC" w:rsidRPr="002E6DE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Pr="002E6DE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FD53BC" w:rsidRPr="002E6DE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Проект постановления </w:t>
      </w:r>
      <w:r w:rsidR="009E278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 приложениями </w:t>
      </w:r>
      <w:r w:rsidR="00FD53BC" w:rsidRPr="002E6DE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на </w:t>
      </w:r>
      <w:r w:rsidR="009E278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41 листе</w:t>
      </w:r>
      <w:r w:rsidR="00FD53BC" w:rsidRPr="002E6DE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E303BB" w:rsidRPr="002E6DE6" w:rsidRDefault="00E303BB" w:rsidP="00E71AAA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FD53BC" w:rsidRDefault="00FD53BC" w:rsidP="00E71AAA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E6DE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Рассмотрев проект постановления, Ревизионная комиссия </w:t>
      </w:r>
      <w:r w:rsidR="00AE7DDA" w:rsidRPr="002E6DE6">
        <w:rPr>
          <w:rFonts w:ascii="Liberation Serif" w:hAnsi="Liberation Serif" w:cs="Times New Roman"/>
          <w:sz w:val="28"/>
          <w:szCs w:val="28"/>
        </w:rPr>
        <w:t>Муниципально</w:t>
      </w:r>
      <w:r w:rsidR="00AE7DDA">
        <w:rPr>
          <w:rFonts w:ascii="Liberation Serif" w:hAnsi="Liberation Serif" w:cs="Times New Roman"/>
          <w:sz w:val="28"/>
          <w:szCs w:val="28"/>
        </w:rPr>
        <w:t>го</w:t>
      </w:r>
      <w:r w:rsidR="00AE7DDA" w:rsidRPr="002E6DE6">
        <w:rPr>
          <w:rFonts w:ascii="Liberation Serif" w:hAnsi="Liberation Serif" w:cs="Times New Roman"/>
          <w:sz w:val="28"/>
          <w:szCs w:val="28"/>
        </w:rPr>
        <w:t xml:space="preserve">  образовани</w:t>
      </w:r>
      <w:r w:rsidR="00AE7DDA">
        <w:rPr>
          <w:rFonts w:ascii="Liberation Serif" w:hAnsi="Liberation Serif" w:cs="Times New Roman"/>
          <w:sz w:val="28"/>
          <w:szCs w:val="28"/>
        </w:rPr>
        <w:t>я</w:t>
      </w:r>
      <w:r w:rsidR="00AE7DDA" w:rsidRPr="002E6DE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2E6DE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Красноуфимский округ отмечает следующее:</w:t>
      </w:r>
    </w:p>
    <w:p w:rsidR="00C76AE7" w:rsidRPr="00C76AE7" w:rsidRDefault="00AE7DDA" w:rsidP="00C76AE7">
      <w:pPr>
        <w:pStyle w:val="a4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C76AE7">
        <w:rPr>
          <w:rFonts w:ascii="Liberation Serif" w:hAnsi="Liberation Serif"/>
          <w:color w:val="000000"/>
          <w:sz w:val="28"/>
          <w:szCs w:val="28"/>
        </w:rPr>
        <w:t xml:space="preserve">Последнее внесение изменений в муниципальную программу утверждено постановлением Администрации </w:t>
      </w:r>
      <w:r w:rsidRPr="00C76AE7">
        <w:rPr>
          <w:rFonts w:ascii="Liberation Serif" w:hAnsi="Liberation Serif"/>
          <w:sz w:val="28"/>
          <w:szCs w:val="28"/>
        </w:rPr>
        <w:t>Муниципального  образования Красноу</w:t>
      </w:r>
      <w:r w:rsidR="009E278C">
        <w:rPr>
          <w:rFonts w:ascii="Liberation Serif" w:hAnsi="Liberation Serif"/>
          <w:sz w:val="28"/>
          <w:szCs w:val="28"/>
        </w:rPr>
        <w:t>фимский округ от 30.12.2019 №963</w:t>
      </w:r>
      <w:r w:rsidRPr="00C76AE7">
        <w:rPr>
          <w:rFonts w:ascii="Liberation Serif" w:hAnsi="Liberation Serif"/>
          <w:sz w:val="28"/>
          <w:szCs w:val="28"/>
        </w:rPr>
        <w:t>.</w:t>
      </w:r>
    </w:p>
    <w:p w:rsidR="00F230D0" w:rsidRPr="00C4655A" w:rsidRDefault="00FD53BC" w:rsidP="00F230D0">
      <w:pPr>
        <w:pStyle w:val="a4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C76AE7">
        <w:rPr>
          <w:rFonts w:ascii="Liberation Serif" w:hAnsi="Liberation Serif"/>
          <w:sz w:val="28"/>
          <w:szCs w:val="28"/>
        </w:rPr>
        <w:t xml:space="preserve">Внесение изменений в муниципальную программу МО Красноуфимский округ «Развитие системы образования в МО Красноуфимский округ до 2024 года» обусловлено   приведением в соответствие  объемов финансирования   муниципальной программы </w:t>
      </w:r>
      <w:r w:rsidR="00156B62">
        <w:rPr>
          <w:rFonts w:ascii="Liberation Serif" w:hAnsi="Liberation Serif"/>
          <w:sz w:val="28"/>
          <w:szCs w:val="28"/>
        </w:rPr>
        <w:t>на 2020</w:t>
      </w:r>
      <w:r w:rsidR="002E6DE6" w:rsidRPr="00C76AE7">
        <w:rPr>
          <w:rFonts w:ascii="Liberation Serif" w:hAnsi="Liberation Serif"/>
          <w:sz w:val="28"/>
          <w:szCs w:val="28"/>
        </w:rPr>
        <w:t xml:space="preserve"> год </w:t>
      </w:r>
      <w:r w:rsidR="00156B62">
        <w:rPr>
          <w:rFonts w:ascii="Liberation Serif" w:hAnsi="Liberation Serif"/>
          <w:sz w:val="28"/>
          <w:szCs w:val="28"/>
        </w:rPr>
        <w:t xml:space="preserve">и плановый период 2021-2022 годы </w:t>
      </w:r>
      <w:r w:rsidR="002E6DE6" w:rsidRPr="00C76AE7">
        <w:rPr>
          <w:rFonts w:ascii="Liberation Serif" w:hAnsi="Liberation Serif"/>
          <w:sz w:val="28"/>
          <w:szCs w:val="28"/>
        </w:rPr>
        <w:t xml:space="preserve">в соответствие с </w:t>
      </w:r>
      <w:r w:rsidRPr="00C76AE7">
        <w:rPr>
          <w:rFonts w:ascii="Liberation Serif" w:hAnsi="Liberation Serif"/>
          <w:sz w:val="28"/>
          <w:szCs w:val="28"/>
        </w:rPr>
        <w:t xml:space="preserve">решением  Думы  МО </w:t>
      </w:r>
      <w:r w:rsidR="00156B62">
        <w:rPr>
          <w:rFonts w:ascii="Liberation Serif" w:hAnsi="Liberation Serif"/>
          <w:sz w:val="28"/>
          <w:szCs w:val="28"/>
        </w:rPr>
        <w:t>Красноуфимский округ  от</w:t>
      </w:r>
      <w:r w:rsidR="00156B6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156B62" w:rsidRPr="00156B62">
        <w:rPr>
          <w:rFonts w:ascii="Liberation Serif" w:hAnsi="Liberation Serif"/>
          <w:bCs/>
          <w:sz w:val="28"/>
          <w:szCs w:val="28"/>
        </w:rPr>
        <w:t xml:space="preserve">12.12.2019 № 182 «О бюджете МО </w:t>
      </w:r>
      <w:r w:rsidR="00156B62" w:rsidRPr="00156B62">
        <w:rPr>
          <w:rFonts w:ascii="Liberation Serif" w:hAnsi="Liberation Serif"/>
          <w:bCs/>
          <w:sz w:val="28"/>
          <w:szCs w:val="28"/>
        </w:rPr>
        <w:lastRenderedPageBreak/>
        <w:t>Красноуфимский округ на 2020 год и плановый период 2021-2022 годов»</w:t>
      </w:r>
      <w:r w:rsidR="00156B6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3F6F30" w:rsidRPr="00C76AE7">
        <w:rPr>
          <w:rFonts w:ascii="Liberation Serif" w:hAnsi="Liberation Serif"/>
          <w:sz w:val="28"/>
          <w:szCs w:val="28"/>
        </w:rPr>
        <w:t>(ред. от</w:t>
      </w:r>
      <w:proofErr w:type="gramEnd"/>
      <w:r w:rsidR="003F6F30" w:rsidRPr="00C76AE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156B62">
        <w:rPr>
          <w:rFonts w:ascii="Liberation Serif" w:hAnsi="Liberation Serif"/>
          <w:sz w:val="28"/>
          <w:szCs w:val="28"/>
        </w:rPr>
        <w:t>30.04.2020 № 213</w:t>
      </w:r>
      <w:r w:rsidRPr="00C76AE7">
        <w:rPr>
          <w:rFonts w:ascii="Liberation Serif" w:hAnsi="Liberation Serif"/>
          <w:sz w:val="28"/>
          <w:szCs w:val="28"/>
        </w:rPr>
        <w:t>)</w:t>
      </w:r>
      <w:r w:rsidR="00C4655A">
        <w:rPr>
          <w:rFonts w:ascii="Liberation Serif" w:hAnsi="Liberation Serif"/>
          <w:sz w:val="28"/>
          <w:szCs w:val="28"/>
        </w:rPr>
        <w:t>.</w:t>
      </w:r>
      <w:proofErr w:type="gramEnd"/>
    </w:p>
    <w:p w:rsidR="00C4655A" w:rsidRPr="005F7E2D" w:rsidRDefault="00286081" w:rsidP="005F7E2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F7E2D">
        <w:rPr>
          <w:rFonts w:ascii="Liberation Serif" w:hAnsi="Liberation Serif"/>
          <w:sz w:val="28"/>
          <w:szCs w:val="28"/>
        </w:rPr>
        <w:t xml:space="preserve">В </w:t>
      </w:r>
      <w:r w:rsidR="00070274" w:rsidRPr="005F7E2D">
        <w:rPr>
          <w:rFonts w:ascii="Liberation Serif" w:hAnsi="Liberation Serif"/>
          <w:sz w:val="28"/>
          <w:szCs w:val="28"/>
        </w:rPr>
        <w:t>па</w:t>
      </w:r>
      <w:r w:rsidR="005F7E2D">
        <w:rPr>
          <w:rFonts w:ascii="Liberation Serif" w:hAnsi="Liberation Serif"/>
          <w:sz w:val="28"/>
          <w:szCs w:val="28"/>
        </w:rPr>
        <w:t>спорте муниципальной программы (</w:t>
      </w:r>
      <w:r w:rsidRPr="005F7E2D">
        <w:rPr>
          <w:rFonts w:ascii="Liberation Serif" w:hAnsi="Liberation Serif"/>
          <w:sz w:val="28"/>
          <w:szCs w:val="28"/>
        </w:rPr>
        <w:t>приложении №</w:t>
      </w:r>
      <w:r w:rsidR="00C4655A" w:rsidRPr="005F7E2D">
        <w:rPr>
          <w:rFonts w:ascii="Liberation Serif" w:hAnsi="Liberation Serif"/>
          <w:sz w:val="28"/>
          <w:szCs w:val="28"/>
        </w:rPr>
        <w:t>1</w:t>
      </w:r>
      <w:r w:rsidR="00BE294D" w:rsidRPr="005F7E2D">
        <w:rPr>
          <w:rFonts w:ascii="Liberation Serif" w:hAnsi="Liberation Serif"/>
          <w:sz w:val="28"/>
          <w:szCs w:val="28"/>
        </w:rPr>
        <w:t xml:space="preserve"> </w:t>
      </w:r>
      <w:r w:rsidR="00FD53BC" w:rsidRPr="005F7E2D">
        <w:rPr>
          <w:rFonts w:ascii="Liberation Serif" w:hAnsi="Liberation Serif"/>
          <w:sz w:val="28"/>
          <w:szCs w:val="28"/>
        </w:rPr>
        <w:t xml:space="preserve">к </w:t>
      </w:r>
      <w:r w:rsidRPr="005F7E2D">
        <w:rPr>
          <w:rFonts w:ascii="Liberation Serif" w:hAnsi="Liberation Serif"/>
          <w:sz w:val="28"/>
          <w:szCs w:val="28"/>
        </w:rPr>
        <w:t>проекту постановления</w:t>
      </w:r>
      <w:r w:rsidR="005F7E2D">
        <w:rPr>
          <w:rFonts w:ascii="Liberation Serif" w:hAnsi="Liberation Serif"/>
          <w:sz w:val="28"/>
          <w:szCs w:val="28"/>
        </w:rPr>
        <w:t>)</w:t>
      </w:r>
      <w:r w:rsidRPr="005F7E2D">
        <w:rPr>
          <w:rFonts w:ascii="Liberation Serif" w:hAnsi="Liberation Serif"/>
          <w:sz w:val="28"/>
          <w:szCs w:val="28"/>
        </w:rPr>
        <w:t xml:space="preserve"> </w:t>
      </w:r>
      <w:r w:rsidR="00C4655A" w:rsidRPr="005F7E2D">
        <w:rPr>
          <w:rFonts w:ascii="Liberation Serif" w:hAnsi="Liberation Serif"/>
          <w:sz w:val="28"/>
          <w:szCs w:val="28"/>
        </w:rPr>
        <w:t xml:space="preserve">дополняется цель 3.2. «Обеспечение  персонифицированного финансирования дополнительного образования детей» и 2 задачи: под номером 3.2.1 «Введение и обеспечение функционирования системы персонифицированного дополнительного образования детей, подразумевающей  предоставления детям именных сертификатов дополнительного образования с возможностью использования в рамках механизмов персонифицированного финансирования» и под номером 3.2.2. «Методическое и информационное сопровождение поставщиков услуг  дополнительного образования, независимо  от их формы собственности, семей и иных  участников системы </w:t>
      </w:r>
      <w:r w:rsidR="005F7E2D" w:rsidRPr="005F7E2D">
        <w:rPr>
          <w:rFonts w:ascii="Liberation Serif" w:hAnsi="Liberation Serif"/>
          <w:sz w:val="28"/>
          <w:szCs w:val="28"/>
        </w:rPr>
        <w:t xml:space="preserve">персонифицированного </w:t>
      </w:r>
      <w:r w:rsidR="005F7E2D">
        <w:rPr>
          <w:rFonts w:ascii="Liberation Serif" w:hAnsi="Liberation Serif"/>
          <w:sz w:val="28"/>
          <w:szCs w:val="28"/>
        </w:rPr>
        <w:t>дополнительного Образования».</w:t>
      </w:r>
    </w:p>
    <w:p w:rsidR="003F1257" w:rsidRDefault="005F7E2D" w:rsidP="003F125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разделе «Перечень основных целевых показателей муниципальной программы</w:t>
      </w:r>
      <w:r w:rsidR="00B456A5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F7E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паспорта муниципальной программы (</w:t>
      </w:r>
      <w:r w:rsidRPr="005F7E2D">
        <w:rPr>
          <w:rFonts w:ascii="Liberation Serif" w:hAnsi="Liberation Serif"/>
          <w:sz w:val="28"/>
          <w:szCs w:val="28"/>
        </w:rPr>
        <w:t>приложении №1 к проекту постановления</w:t>
      </w:r>
      <w:r>
        <w:rPr>
          <w:rFonts w:ascii="Liberation Serif" w:hAnsi="Liberation Serif"/>
          <w:sz w:val="28"/>
          <w:szCs w:val="28"/>
        </w:rPr>
        <w:t>) порядок целевых показателей необходимо привести в соответ</w:t>
      </w:r>
      <w:r w:rsidR="003F1257">
        <w:rPr>
          <w:rFonts w:ascii="Liberation Serif" w:hAnsi="Liberation Serif"/>
          <w:sz w:val="28"/>
          <w:szCs w:val="28"/>
        </w:rPr>
        <w:t>ствии</w:t>
      </w:r>
      <w:r>
        <w:rPr>
          <w:rFonts w:ascii="Liberation Serif" w:hAnsi="Liberation Serif"/>
          <w:sz w:val="28"/>
          <w:szCs w:val="28"/>
        </w:rPr>
        <w:t xml:space="preserve"> с приложением №4 к проекту </w:t>
      </w:r>
      <w:r w:rsidRPr="005F7E2D">
        <w:rPr>
          <w:rFonts w:ascii="Liberation Serif" w:hAnsi="Liberation Serif"/>
          <w:sz w:val="28"/>
          <w:szCs w:val="28"/>
        </w:rPr>
        <w:t>постановления</w:t>
      </w:r>
      <w:r>
        <w:rPr>
          <w:rFonts w:ascii="Liberation Serif" w:hAnsi="Liberation Serif"/>
          <w:sz w:val="28"/>
          <w:szCs w:val="28"/>
        </w:rPr>
        <w:t xml:space="preserve"> «Цели, задачи и целевые показатели реализации муниципальной  программы</w:t>
      </w:r>
      <w:r w:rsidRPr="002E6DE6">
        <w:rPr>
          <w:rFonts w:ascii="Liberation Serif" w:hAnsi="Liberation Serif"/>
          <w:sz w:val="28"/>
          <w:szCs w:val="28"/>
        </w:rPr>
        <w:t xml:space="preserve"> «Развитие   системы образования  в Муниципально</w:t>
      </w:r>
      <w:r>
        <w:rPr>
          <w:rFonts w:ascii="Liberation Serif" w:hAnsi="Liberation Serif"/>
          <w:sz w:val="28"/>
          <w:szCs w:val="28"/>
        </w:rPr>
        <w:t>м</w:t>
      </w:r>
      <w:r w:rsidRPr="002E6DE6">
        <w:rPr>
          <w:rFonts w:ascii="Liberation Serif" w:hAnsi="Liberation Serif"/>
          <w:sz w:val="28"/>
          <w:szCs w:val="28"/>
        </w:rPr>
        <w:t xml:space="preserve"> образовани</w:t>
      </w:r>
      <w:r>
        <w:rPr>
          <w:rFonts w:ascii="Liberation Serif" w:hAnsi="Liberation Serif"/>
          <w:sz w:val="28"/>
          <w:szCs w:val="28"/>
        </w:rPr>
        <w:t>и</w:t>
      </w:r>
      <w:r w:rsidRPr="002E6DE6">
        <w:rPr>
          <w:rFonts w:ascii="Liberation Serif" w:hAnsi="Liberation Serif"/>
          <w:sz w:val="28"/>
          <w:szCs w:val="28"/>
        </w:rPr>
        <w:t xml:space="preserve"> Красноуфимский округ до 2024 года»</w:t>
      </w:r>
      <w:r w:rsidR="00BA2475" w:rsidRPr="00BA2475">
        <w:rPr>
          <w:rFonts w:ascii="Liberation Serif" w:hAnsi="Liberation Serif"/>
          <w:sz w:val="28"/>
          <w:szCs w:val="28"/>
        </w:rPr>
        <w:t xml:space="preserve"> </w:t>
      </w:r>
      <w:r w:rsidR="00BA2475">
        <w:rPr>
          <w:rFonts w:ascii="Liberation Serif" w:hAnsi="Liberation Serif"/>
          <w:sz w:val="28"/>
          <w:szCs w:val="28"/>
        </w:rPr>
        <w:t xml:space="preserve">(далее - приложении №4 к проекту </w:t>
      </w:r>
      <w:r w:rsidR="00BA2475" w:rsidRPr="005F7E2D">
        <w:rPr>
          <w:rFonts w:ascii="Liberation Serif" w:hAnsi="Liberation Serif"/>
          <w:sz w:val="28"/>
          <w:szCs w:val="28"/>
        </w:rPr>
        <w:t>постановления</w:t>
      </w:r>
      <w:r w:rsidR="00BA2475">
        <w:rPr>
          <w:rFonts w:ascii="Liberation Serif" w:hAnsi="Liberation Serif"/>
          <w:sz w:val="28"/>
          <w:szCs w:val="28"/>
        </w:rPr>
        <w:t>)</w:t>
      </w:r>
      <w:r w:rsidRPr="002E6DE6">
        <w:rPr>
          <w:rFonts w:ascii="Liberation Serif" w:hAnsi="Liberation Serif"/>
          <w:sz w:val="28"/>
          <w:szCs w:val="28"/>
        </w:rPr>
        <w:t>.</w:t>
      </w:r>
      <w:proofErr w:type="gramEnd"/>
    </w:p>
    <w:p w:rsidR="003F1257" w:rsidRPr="003F1257" w:rsidRDefault="003F1257" w:rsidP="003F125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 приложении №4 к проекту </w:t>
      </w:r>
      <w:r w:rsidRPr="005F7E2D">
        <w:rPr>
          <w:rFonts w:ascii="Liberation Serif" w:hAnsi="Liberation Serif"/>
          <w:sz w:val="28"/>
          <w:szCs w:val="28"/>
        </w:rPr>
        <w:t>постановления</w:t>
      </w:r>
      <w:r>
        <w:rPr>
          <w:rFonts w:ascii="Liberation Serif" w:hAnsi="Liberation Serif"/>
          <w:sz w:val="28"/>
          <w:szCs w:val="28"/>
        </w:rPr>
        <w:t xml:space="preserve">  не отражены  задачи</w:t>
      </w:r>
      <w:r w:rsidRPr="003F125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указанные в паспорте муниципальной программы (</w:t>
      </w:r>
      <w:r w:rsidRPr="005F7E2D">
        <w:rPr>
          <w:rFonts w:ascii="Liberation Serif" w:hAnsi="Liberation Serif"/>
          <w:sz w:val="28"/>
          <w:szCs w:val="28"/>
        </w:rPr>
        <w:t>приложении №1 к проекту постановления</w:t>
      </w:r>
      <w:r>
        <w:rPr>
          <w:rFonts w:ascii="Liberation Serif" w:hAnsi="Liberation Serif"/>
          <w:sz w:val="28"/>
          <w:szCs w:val="28"/>
        </w:rPr>
        <w:t xml:space="preserve">) </w:t>
      </w:r>
      <w:r w:rsidRPr="003F1257">
        <w:rPr>
          <w:rFonts w:ascii="Liberation Serif" w:hAnsi="Liberation Serif"/>
          <w:sz w:val="28"/>
          <w:szCs w:val="28"/>
        </w:rPr>
        <w:t>под номером 3.2.1 «Введение и обеспечение функционирования системы персонифицированного дополнительного образования детей, подразумевающей  предоставления детям именных сертификатов дополнительного образования с возможностью использования в рамках механизмов персонифицированного финансирования» и под номером 3.2.2.</w:t>
      </w:r>
      <w:proofErr w:type="gramEnd"/>
      <w:r w:rsidRPr="003F1257">
        <w:rPr>
          <w:rFonts w:ascii="Liberation Serif" w:hAnsi="Liberation Serif"/>
          <w:sz w:val="28"/>
          <w:szCs w:val="28"/>
        </w:rPr>
        <w:t xml:space="preserve"> «Методическое и информационное сопровождение поставщиков услуг  дополнительного образования, независимо  от их формы собственности, семей и иных  участников системы персонифицированного дополнительного Образования».</w:t>
      </w:r>
    </w:p>
    <w:p w:rsidR="003F1257" w:rsidRPr="003F1257" w:rsidRDefault="003F1257" w:rsidP="003F125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 строке 78 в  приложении №4 к проекту </w:t>
      </w:r>
      <w:r w:rsidRPr="005F7E2D">
        <w:rPr>
          <w:rFonts w:ascii="Liberation Serif" w:hAnsi="Liberation Serif"/>
          <w:sz w:val="28"/>
          <w:szCs w:val="28"/>
        </w:rPr>
        <w:t>постановления</w:t>
      </w:r>
      <w:r>
        <w:rPr>
          <w:rFonts w:ascii="Liberation Serif" w:hAnsi="Liberation Serif"/>
          <w:sz w:val="28"/>
          <w:szCs w:val="28"/>
        </w:rPr>
        <w:t xml:space="preserve"> указан источник значений показателей «Распоряжение  Правительства РФ №1726 от 04.09.2015», что не соответствует  </w:t>
      </w:r>
      <w:r w:rsidR="00BA2475">
        <w:rPr>
          <w:rFonts w:ascii="Liberation Serif" w:hAnsi="Liberation Serif"/>
          <w:sz w:val="28"/>
          <w:szCs w:val="28"/>
        </w:rPr>
        <w:t>дате принятия распоряжения.</w:t>
      </w:r>
      <w:r>
        <w:rPr>
          <w:rFonts w:ascii="Liberation Serif" w:hAnsi="Liberation Serif"/>
          <w:sz w:val="28"/>
          <w:szCs w:val="28"/>
        </w:rPr>
        <w:t xml:space="preserve"> Необходимо указать «Распоряжение  Правительства РФ №1726 от 04.09.2014»</w:t>
      </w:r>
      <w:r w:rsidR="00B456A5">
        <w:rPr>
          <w:rFonts w:ascii="Liberation Serif" w:hAnsi="Liberation Serif"/>
          <w:sz w:val="28"/>
          <w:szCs w:val="28"/>
        </w:rPr>
        <w:t>.</w:t>
      </w:r>
    </w:p>
    <w:p w:rsidR="00B456A5" w:rsidRPr="00B456A5" w:rsidRDefault="00B456A5" w:rsidP="00B456A5">
      <w:pPr>
        <w:pStyle w:val="a4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разделе «Объём  финансирования  муниципальной программы по годам реализации, рублей» паспорта муниципальной программы (</w:t>
      </w:r>
      <w:r w:rsidRPr="005F7E2D">
        <w:rPr>
          <w:rFonts w:ascii="Liberation Serif" w:hAnsi="Liberation Serif"/>
          <w:sz w:val="28"/>
          <w:szCs w:val="28"/>
        </w:rPr>
        <w:t>приложении №1 к проекту постановления</w:t>
      </w:r>
      <w:r>
        <w:rPr>
          <w:rFonts w:ascii="Liberation Serif" w:hAnsi="Liberation Serif"/>
          <w:sz w:val="28"/>
          <w:szCs w:val="28"/>
        </w:rPr>
        <w:t xml:space="preserve">) указаны объёмы финансирования на 2021 и 2022 год не в соответствии с </w:t>
      </w:r>
      <w:r w:rsidRPr="00C76AE7">
        <w:rPr>
          <w:rFonts w:ascii="Liberation Serif" w:hAnsi="Liberation Serif"/>
          <w:sz w:val="28"/>
          <w:szCs w:val="28"/>
        </w:rPr>
        <w:t xml:space="preserve">решением  Думы  МО </w:t>
      </w:r>
      <w:r>
        <w:rPr>
          <w:rFonts w:ascii="Liberation Serif" w:hAnsi="Liberation Serif"/>
          <w:sz w:val="28"/>
          <w:szCs w:val="28"/>
        </w:rPr>
        <w:t>Красноуфимский округ  от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156B62">
        <w:rPr>
          <w:rFonts w:ascii="Liberation Serif" w:hAnsi="Liberation Serif"/>
          <w:bCs/>
          <w:sz w:val="28"/>
          <w:szCs w:val="28"/>
        </w:rPr>
        <w:t>12.12.2019 № 182 «О бюджете МО Красноуфимский округ на 2020 год и плановый период 2021-2022 годов»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C76AE7">
        <w:rPr>
          <w:rFonts w:ascii="Liberation Serif" w:hAnsi="Liberation Serif"/>
          <w:sz w:val="28"/>
          <w:szCs w:val="28"/>
        </w:rPr>
        <w:t xml:space="preserve">(ред. от </w:t>
      </w:r>
      <w:r>
        <w:rPr>
          <w:rFonts w:ascii="Liberation Serif" w:hAnsi="Liberation Serif"/>
          <w:sz w:val="28"/>
          <w:szCs w:val="28"/>
        </w:rPr>
        <w:t>30.04.2020 № 213</w:t>
      </w:r>
      <w:r w:rsidRPr="00C76AE7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.</w:t>
      </w:r>
      <w:proofErr w:type="gramEnd"/>
    </w:p>
    <w:p w:rsidR="00B456A5" w:rsidRDefault="00B456A5" w:rsidP="008D6CA3">
      <w:pPr>
        <w:shd w:val="clear" w:color="auto" w:fill="FFFFFF"/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B456A5">
        <w:rPr>
          <w:rFonts w:ascii="Liberation Serif" w:hAnsi="Liberation Serif"/>
          <w:sz w:val="28"/>
          <w:szCs w:val="28"/>
        </w:rPr>
        <w:t>Отклонение составило по 2</w:t>
      </w:r>
      <w:r w:rsidR="00BA2475">
        <w:rPr>
          <w:rFonts w:ascii="Liberation Serif" w:hAnsi="Liberation Serif"/>
          <w:sz w:val="28"/>
          <w:szCs w:val="28"/>
        </w:rPr>
        <w:t>021 году в сумме 1 615 000 рублей</w:t>
      </w:r>
      <w:r w:rsidRPr="00B456A5">
        <w:rPr>
          <w:rFonts w:ascii="Liberation Serif" w:hAnsi="Liberation Serif"/>
          <w:sz w:val="28"/>
          <w:szCs w:val="28"/>
        </w:rPr>
        <w:t xml:space="preserve"> и по 2022 году в сумме 1 723 429 рублей</w:t>
      </w:r>
      <w:r>
        <w:rPr>
          <w:rFonts w:ascii="Liberation Serif" w:hAnsi="Liberation Serif"/>
          <w:sz w:val="28"/>
          <w:szCs w:val="28"/>
        </w:rPr>
        <w:t xml:space="preserve">. Следовательно, объем финансирования за </w:t>
      </w:r>
      <w:r>
        <w:rPr>
          <w:rFonts w:ascii="Liberation Serif" w:hAnsi="Liberation Serif"/>
          <w:sz w:val="28"/>
          <w:szCs w:val="28"/>
        </w:rPr>
        <w:lastRenderedPageBreak/>
        <w:t>весь  период действия программы не соответствует на сумму 3 338 429 рублей.</w:t>
      </w:r>
    </w:p>
    <w:p w:rsidR="008D6CA3" w:rsidRPr="00B456A5" w:rsidRDefault="008D6CA3" w:rsidP="008D6CA3">
      <w:pPr>
        <w:shd w:val="clear" w:color="auto" w:fill="FFFFFF"/>
        <w:spacing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Не соответствие объёмов финансирования установлено по подпрограмме №5 «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Укрепление и развитие материально- технической базы  образовательных  организаций </w:t>
      </w:r>
      <w:r w:rsidRPr="002E6DE6">
        <w:rPr>
          <w:rFonts w:ascii="Liberation Serif" w:hAnsi="Liberation Serif" w:cs="Times New Roman"/>
          <w:sz w:val="28"/>
          <w:szCs w:val="28"/>
        </w:rPr>
        <w:t>МО Красноуфимский округ до 2024 года»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F16BDA" w:rsidRPr="002E6DE6" w:rsidRDefault="00FD53BC" w:rsidP="00E71AAA">
      <w:pPr>
        <w:tabs>
          <w:tab w:val="num" w:pos="927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E6DE6">
        <w:rPr>
          <w:rFonts w:ascii="Liberation Serif" w:hAnsi="Liberation Serif" w:cs="Times New Roman"/>
          <w:sz w:val="28"/>
          <w:szCs w:val="28"/>
        </w:rPr>
        <w:t>На основании выше изложенного Ревизионная комиссия МО Красно</w:t>
      </w:r>
      <w:r w:rsidR="00F16BDA" w:rsidRPr="002E6DE6">
        <w:rPr>
          <w:rFonts w:ascii="Liberation Serif" w:hAnsi="Liberation Serif" w:cs="Times New Roman"/>
          <w:sz w:val="28"/>
          <w:szCs w:val="28"/>
        </w:rPr>
        <w:t>уфимский  округ  считает, что в проект постановления</w:t>
      </w:r>
      <w:r w:rsidRPr="002E6DE6">
        <w:rPr>
          <w:rFonts w:ascii="Liberation Serif" w:hAnsi="Liberation Serif" w:cs="Times New Roman"/>
          <w:sz w:val="28"/>
          <w:szCs w:val="28"/>
        </w:rPr>
        <w:t xml:space="preserve"> Администрации МО Красноуфимский  округ </w:t>
      </w:r>
      <w:r w:rsidR="00F16BDA" w:rsidRPr="002E6DE6">
        <w:rPr>
          <w:rFonts w:ascii="Liberation Serif" w:hAnsi="Liberation Serif" w:cs="Times New Roman"/>
          <w:sz w:val="28"/>
          <w:szCs w:val="28"/>
        </w:rPr>
        <w:t>«О внесении  изменений  в  муниципальную программу МО Красноуфимский округ «Развитие   системы образования  в МО Красноуфимский округ до 2024 года»</w:t>
      </w:r>
      <w:r w:rsidR="00C13E14">
        <w:rPr>
          <w:rFonts w:ascii="Liberation Serif" w:hAnsi="Liberation Serif" w:cs="Times New Roman"/>
          <w:sz w:val="28"/>
          <w:szCs w:val="28"/>
        </w:rPr>
        <w:t xml:space="preserve"> </w:t>
      </w:r>
      <w:r w:rsidRPr="002E6DE6">
        <w:rPr>
          <w:rFonts w:ascii="Liberation Serif" w:hAnsi="Liberation Serif" w:cs="Times New Roman"/>
          <w:sz w:val="28"/>
          <w:szCs w:val="28"/>
        </w:rPr>
        <w:t xml:space="preserve">необходимо внести изменения. </w:t>
      </w:r>
    </w:p>
    <w:p w:rsidR="00E303BB" w:rsidRPr="002E6DE6" w:rsidRDefault="00E303BB" w:rsidP="00E71AAA">
      <w:pPr>
        <w:tabs>
          <w:tab w:val="num" w:pos="927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E303BB" w:rsidRPr="002E6DE6" w:rsidRDefault="00FD53BC" w:rsidP="00E71AAA">
      <w:pPr>
        <w:tabs>
          <w:tab w:val="num" w:pos="927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E6DE6">
        <w:rPr>
          <w:rFonts w:ascii="Liberation Serif" w:hAnsi="Liberation Serif" w:cs="Times New Roman"/>
          <w:sz w:val="28"/>
          <w:szCs w:val="28"/>
        </w:rPr>
        <w:t xml:space="preserve">О результатах внесенных изменений в </w:t>
      </w:r>
      <w:r w:rsidR="00F16BDA" w:rsidRPr="002E6DE6">
        <w:rPr>
          <w:rFonts w:ascii="Liberation Serif" w:hAnsi="Liberation Serif" w:cs="Times New Roman"/>
          <w:sz w:val="28"/>
          <w:szCs w:val="28"/>
        </w:rPr>
        <w:t xml:space="preserve">проект постановления </w:t>
      </w:r>
      <w:r w:rsidRPr="002E6DE6">
        <w:rPr>
          <w:rFonts w:ascii="Liberation Serif" w:hAnsi="Liberation Serif" w:cs="Times New Roman"/>
          <w:sz w:val="28"/>
          <w:szCs w:val="28"/>
        </w:rPr>
        <w:t>Администрации МО Красноуфимский  округ</w:t>
      </w:r>
      <w:r w:rsidR="00F16BDA" w:rsidRPr="002E6DE6">
        <w:rPr>
          <w:rFonts w:ascii="Liberation Serif" w:hAnsi="Liberation Serif" w:cs="Times New Roman"/>
          <w:sz w:val="28"/>
          <w:szCs w:val="28"/>
        </w:rPr>
        <w:t xml:space="preserve">  «О внесении  изменений  в  муниципальную программу МО Красноуфимский округ «Развитие   системы образования  в МО   Красноуфимский округ до 2024 года»</w:t>
      </w:r>
      <w:r w:rsidRPr="002E6DE6">
        <w:rPr>
          <w:rFonts w:ascii="Liberation Serif" w:hAnsi="Liberation Serif" w:cs="Times New Roman"/>
          <w:sz w:val="28"/>
          <w:szCs w:val="28"/>
        </w:rPr>
        <w:t xml:space="preserve"> в соответствии с настоящим заключением необходимо сообщить в Ревизионную комиссию МО Красноуфимский округ.</w:t>
      </w:r>
    </w:p>
    <w:p w:rsidR="00E303BB" w:rsidRPr="002E6DE6" w:rsidRDefault="00E303BB" w:rsidP="00E71AAA">
      <w:pPr>
        <w:tabs>
          <w:tab w:val="num" w:pos="927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F16BDA" w:rsidRPr="002E6DE6" w:rsidRDefault="00F16BDA" w:rsidP="00E71AAA">
      <w:pPr>
        <w:tabs>
          <w:tab w:val="num" w:pos="927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FD53BC" w:rsidRPr="002E6DE6" w:rsidRDefault="00FD53BC" w:rsidP="00692E1E">
      <w:pPr>
        <w:tabs>
          <w:tab w:val="num" w:pos="927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E6DE6">
        <w:rPr>
          <w:rFonts w:ascii="Liberation Serif" w:hAnsi="Liberation Serif" w:cs="Times New Roman"/>
          <w:sz w:val="28"/>
          <w:szCs w:val="28"/>
        </w:rPr>
        <w:t>Председатель  Ревизионной  комиссии</w:t>
      </w:r>
    </w:p>
    <w:p w:rsidR="00FD53BC" w:rsidRPr="002E6DE6" w:rsidRDefault="00FD53BC" w:rsidP="00692E1E">
      <w:pPr>
        <w:pStyle w:val="a7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2E6DE6">
        <w:rPr>
          <w:rFonts w:ascii="Liberation Serif" w:hAnsi="Liberation Serif"/>
          <w:sz w:val="28"/>
          <w:szCs w:val="28"/>
        </w:rPr>
        <w:t xml:space="preserve">МО Красноуфимский округ                           </w:t>
      </w:r>
      <w:r w:rsidR="00692E1E"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2E6DE6">
        <w:rPr>
          <w:rFonts w:ascii="Liberation Serif" w:hAnsi="Liberation Serif"/>
          <w:sz w:val="28"/>
          <w:szCs w:val="28"/>
        </w:rPr>
        <w:t>И.Г.Тебнева</w:t>
      </w:r>
    </w:p>
    <w:p w:rsidR="0067048F" w:rsidRPr="002E6DE6" w:rsidRDefault="0067048F" w:rsidP="00E71AAA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sectPr w:rsidR="0067048F" w:rsidRPr="002E6DE6" w:rsidSect="00E303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53C81"/>
    <w:multiLevelType w:val="hybridMultilevel"/>
    <w:tmpl w:val="95EE3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53BC"/>
    <w:rsid w:val="00061270"/>
    <w:rsid w:val="00070274"/>
    <w:rsid w:val="00156B62"/>
    <w:rsid w:val="001965C7"/>
    <w:rsid w:val="0027753B"/>
    <w:rsid w:val="00286081"/>
    <w:rsid w:val="002A6F2F"/>
    <w:rsid w:val="002A7DA9"/>
    <w:rsid w:val="002E6DE6"/>
    <w:rsid w:val="003300B5"/>
    <w:rsid w:val="003759E2"/>
    <w:rsid w:val="003F1257"/>
    <w:rsid w:val="003F6F30"/>
    <w:rsid w:val="004C3566"/>
    <w:rsid w:val="004E097F"/>
    <w:rsid w:val="004E3980"/>
    <w:rsid w:val="005132A3"/>
    <w:rsid w:val="005F7E2D"/>
    <w:rsid w:val="0067048F"/>
    <w:rsid w:val="00692E1E"/>
    <w:rsid w:val="00720FDC"/>
    <w:rsid w:val="007F581A"/>
    <w:rsid w:val="0088211D"/>
    <w:rsid w:val="008D6CA3"/>
    <w:rsid w:val="0094522C"/>
    <w:rsid w:val="009E278C"/>
    <w:rsid w:val="00AE7DDA"/>
    <w:rsid w:val="00B175EF"/>
    <w:rsid w:val="00B456A5"/>
    <w:rsid w:val="00BA2475"/>
    <w:rsid w:val="00BE1C0A"/>
    <w:rsid w:val="00BE294D"/>
    <w:rsid w:val="00C10CB8"/>
    <w:rsid w:val="00C13E14"/>
    <w:rsid w:val="00C4655A"/>
    <w:rsid w:val="00C76AE7"/>
    <w:rsid w:val="00C85B0E"/>
    <w:rsid w:val="00CA0AC0"/>
    <w:rsid w:val="00D63979"/>
    <w:rsid w:val="00DD477C"/>
    <w:rsid w:val="00E26114"/>
    <w:rsid w:val="00E303BB"/>
    <w:rsid w:val="00E71AAA"/>
    <w:rsid w:val="00F06866"/>
    <w:rsid w:val="00F16BDA"/>
    <w:rsid w:val="00F230D0"/>
    <w:rsid w:val="00F87ADA"/>
    <w:rsid w:val="00FD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6F2F"/>
    <w:pPr>
      <w:pageBreakBefore/>
      <w:suppressAutoHyphens/>
      <w:spacing w:after="60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6F2F"/>
    <w:rPr>
      <w:rFonts w:eastAsia="Times New Roman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uiPriority w:val="1"/>
    <w:qFormat/>
    <w:rsid w:val="002A6F2F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2A6F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2A6F2F"/>
    <w:rPr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2A6F2F"/>
    <w:pPr>
      <w:keepNext/>
      <w:keepLines/>
      <w:pageBreakBefore w:val="0"/>
      <w:suppressAutoHyphens w:val="0"/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7">
    <w:name w:val="Normal (Web)"/>
    <w:basedOn w:val="a"/>
    <w:semiHidden/>
    <w:unhideWhenUsed/>
    <w:rsid w:val="00FD53BC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semiHidden/>
    <w:rsid w:val="00FD53B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6F2F"/>
    <w:pPr>
      <w:pageBreakBefore/>
      <w:suppressAutoHyphens/>
      <w:spacing w:after="60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6F2F"/>
    <w:rPr>
      <w:rFonts w:eastAsia="Times New Roman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uiPriority w:val="1"/>
    <w:qFormat/>
    <w:rsid w:val="002A6F2F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2A6F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2A6F2F"/>
    <w:rPr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2A6F2F"/>
    <w:pPr>
      <w:keepNext/>
      <w:keepLines/>
      <w:pageBreakBefore w:val="0"/>
      <w:suppressAutoHyphens w:val="0"/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7">
    <w:name w:val="Normal (Web)"/>
    <w:basedOn w:val="a"/>
    <w:semiHidden/>
    <w:unhideWhenUsed/>
    <w:rsid w:val="00FD53BC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semiHidden/>
    <w:rsid w:val="00FD53B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C274-48C3-4637-9F2A-05361ABD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i5</dc:creator>
  <cp:lastModifiedBy>Пользователь Windows</cp:lastModifiedBy>
  <cp:revision>26</cp:revision>
  <cp:lastPrinted>2020-05-21T02:57:00Z</cp:lastPrinted>
  <dcterms:created xsi:type="dcterms:W3CDTF">2019-05-18T08:20:00Z</dcterms:created>
  <dcterms:modified xsi:type="dcterms:W3CDTF">2020-05-21T02:57:00Z</dcterms:modified>
</cp:coreProperties>
</file>