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FC" w:rsidRDefault="001A04FC" w:rsidP="001A04FC"/>
    <w:p w:rsidR="001A04FC" w:rsidRDefault="001A04FC" w:rsidP="001A04FC"/>
    <w:p w:rsidR="001A04FC" w:rsidRDefault="001A04FC" w:rsidP="001A04F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-693420</wp:posOffset>
            </wp:positionV>
            <wp:extent cx="68580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A04FC" w:rsidRDefault="001A04FC" w:rsidP="001A04FC">
      <w:pPr>
        <w:pStyle w:val="4"/>
      </w:pPr>
    </w:p>
    <w:p w:rsidR="001A04FC" w:rsidRDefault="001A04FC" w:rsidP="001A04FC">
      <w:pPr>
        <w:jc w:val="center"/>
        <w:rPr>
          <w:bCs/>
        </w:rPr>
      </w:pPr>
    </w:p>
    <w:p w:rsidR="001A04FC" w:rsidRDefault="001A04FC" w:rsidP="001A04FC">
      <w:pPr>
        <w:jc w:val="center"/>
        <w:rPr>
          <w:bCs/>
        </w:rPr>
      </w:pPr>
    </w:p>
    <w:p w:rsidR="001A04FC" w:rsidRPr="001A04FC" w:rsidRDefault="001A04FC" w:rsidP="001A04FC">
      <w:pPr>
        <w:jc w:val="center"/>
        <w:rPr>
          <w:rFonts w:ascii="Liberation Serif" w:hAnsi="Liberation Serif"/>
          <w:b/>
          <w:sz w:val="28"/>
          <w:szCs w:val="28"/>
        </w:rPr>
      </w:pPr>
      <w:r w:rsidRPr="001A04FC">
        <w:rPr>
          <w:rFonts w:ascii="Liberation Serif" w:hAnsi="Liberation Serif"/>
          <w:b/>
          <w:sz w:val="28"/>
          <w:szCs w:val="28"/>
        </w:rPr>
        <w:t>РЕВИЗИОННАЯ  КОМИССИЯ</w:t>
      </w:r>
    </w:p>
    <w:p w:rsidR="001A04FC" w:rsidRPr="001A04FC" w:rsidRDefault="001A04FC" w:rsidP="001A04FC">
      <w:pPr>
        <w:jc w:val="center"/>
        <w:rPr>
          <w:rFonts w:ascii="Liberation Serif" w:hAnsi="Liberation Serif"/>
          <w:b/>
          <w:sz w:val="28"/>
          <w:szCs w:val="28"/>
        </w:rPr>
      </w:pPr>
      <w:r w:rsidRPr="001A04FC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1A04FC" w:rsidRPr="001A04FC" w:rsidRDefault="001A04FC" w:rsidP="001A04FC">
      <w:pPr>
        <w:jc w:val="center"/>
        <w:rPr>
          <w:rFonts w:ascii="Liberation Serif" w:hAnsi="Liberation Serif"/>
          <w:b/>
          <w:sz w:val="28"/>
          <w:szCs w:val="28"/>
        </w:rPr>
      </w:pPr>
      <w:r w:rsidRPr="001A04FC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1A04FC" w:rsidRPr="001A04FC" w:rsidRDefault="001A04FC" w:rsidP="001A04FC">
      <w:pPr>
        <w:rPr>
          <w:rFonts w:ascii="Liberation Serif" w:hAnsi="Liberation Serif"/>
          <w:b/>
          <w:sz w:val="28"/>
          <w:szCs w:val="28"/>
        </w:rPr>
      </w:pPr>
      <w:r w:rsidRPr="001A04FC">
        <w:rPr>
          <w:rFonts w:ascii="Liberation Serif" w:hAnsi="Liberation Serif"/>
          <w:b/>
          <w:sz w:val="28"/>
          <w:szCs w:val="28"/>
        </w:rPr>
        <w:t xml:space="preserve">                                                        РАСПОРЯЖЕНИЕ       </w:t>
      </w:r>
    </w:p>
    <w:p w:rsidR="001A04FC" w:rsidRPr="001A04FC" w:rsidRDefault="001A04FC" w:rsidP="001A04FC">
      <w:pPr>
        <w:rPr>
          <w:rFonts w:ascii="Liberation Serif" w:hAnsi="Liberation Serif"/>
        </w:rPr>
      </w:pPr>
    </w:p>
    <w:p w:rsidR="001A04FC" w:rsidRPr="001A04FC" w:rsidRDefault="001A04FC" w:rsidP="001A04FC">
      <w:pPr>
        <w:rPr>
          <w:rFonts w:ascii="Liberation Serif" w:hAnsi="Liberation Serif"/>
        </w:rPr>
      </w:pPr>
    </w:p>
    <w:p w:rsidR="001A04FC" w:rsidRPr="001A04FC" w:rsidRDefault="001A04FC" w:rsidP="001A04FC">
      <w:pPr>
        <w:rPr>
          <w:rFonts w:ascii="Liberation Serif" w:hAnsi="Liberation Serif"/>
          <w:sz w:val="28"/>
          <w:szCs w:val="28"/>
        </w:rPr>
      </w:pPr>
      <w:r w:rsidRPr="001A04FC">
        <w:rPr>
          <w:rFonts w:ascii="Liberation Serif" w:hAnsi="Liberation Serif"/>
          <w:sz w:val="28"/>
          <w:szCs w:val="28"/>
        </w:rPr>
        <w:t>от  10</w:t>
      </w:r>
      <w:r w:rsidR="00F41C6B">
        <w:rPr>
          <w:rFonts w:ascii="Liberation Serif" w:hAnsi="Liberation Serif"/>
          <w:sz w:val="28"/>
          <w:szCs w:val="28"/>
        </w:rPr>
        <w:t xml:space="preserve">  января 2020</w:t>
      </w:r>
      <w:r w:rsidRPr="001A04FC">
        <w:rPr>
          <w:rFonts w:ascii="Liberation Serif" w:hAnsi="Liberation Serif"/>
          <w:sz w:val="28"/>
          <w:szCs w:val="28"/>
        </w:rPr>
        <w:t xml:space="preserve"> г.  № 1</w:t>
      </w:r>
    </w:p>
    <w:p w:rsidR="001A04FC" w:rsidRPr="001A04FC" w:rsidRDefault="001A04FC" w:rsidP="001A04FC">
      <w:pPr>
        <w:rPr>
          <w:rFonts w:ascii="Liberation Serif" w:hAnsi="Liberation Serif"/>
          <w:sz w:val="28"/>
          <w:szCs w:val="28"/>
        </w:rPr>
      </w:pPr>
      <w:r w:rsidRPr="001A04FC">
        <w:rPr>
          <w:rFonts w:ascii="Liberation Serif" w:hAnsi="Liberation Serif"/>
          <w:sz w:val="28"/>
          <w:szCs w:val="28"/>
        </w:rPr>
        <w:t xml:space="preserve">г. Красноуфимск                                       </w:t>
      </w:r>
    </w:p>
    <w:p w:rsidR="001A04FC" w:rsidRPr="001A04FC" w:rsidRDefault="001A04FC" w:rsidP="001A04FC">
      <w:pPr>
        <w:rPr>
          <w:rFonts w:ascii="Liberation Serif" w:hAnsi="Liberation Serif"/>
          <w:sz w:val="28"/>
          <w:szCs w:val="28"/>
        </w:rPr>
      </w:pPr>
    </w:p>
    <w:p w:rsidR="001A04FC" w:rsidRPr="001A04FC" w:rsidRDefault="001A04FC" w:rsidP="001A04FC">
      <w:pPr>
        <w:rPr>
          <w:rFonts w:ascii="Liberation Serif" w:hAnsi="Liberation Serif"/>
          <w:sz w:val="28"/>
          <w:szCs w:val="28"/>
        </w:rPr>
      </w:pPr>
      <w:r w:rsidRPr="001A04FC">
        <w:rPr>
          <w:rFonts w:ascii="Liberation Serif" w:hAnsi="Liberation Serif"/>
          <w:sz w:val="28"/>
          <w:szCs w:val="28"/>
        </w:rPr>
        <w:t xml:space="preserve">Об утверждении отчета о  деятельности </w:t>
      </w:r>
    </w:p>
    <w:p w:rsidR="001A04FC" w:rsidRPr="001A04FC" w:rsidRDefault="001A04FC" w:rsidP="001A04FC">
      <w:pPr>
        <w:rPr>
          <w:rFonts w:ascii="Liberation Serif" w:hAnsi="Liberation Serif"/>
          <w:sz w:val="28"/>
          <w:szCs w:val="28"/>
        </w:rPr>
      </w:pPr>
      <w:r w:rsidRPr="001A04FC">
        <w:rPr>
          <w:rFonts w:ascii="Liberation Serif" w:hAnsi="Liberation Serif"/>
          <w:sz w:val="28"/>
          <w:szCs w:val="28"/>
        </w:rPr>
        <w:t>Комиссии  по   противодействию</w:t>
      </w:r>
    </w:p>
    <w:p w:rsidR="001A04FC" w:rsidRPr="001A04FC" w:rsidRDefault="001A04FC" w:rsidP="001A04FC">
      <w:pPr>
        <w:rPr>
          <w:rFonts w:ascii="Liberation Serif" w:hAnsi="Liberation Serif"/>
          <w:sz w:val="28"/>
          <w:szCs w:val="28"/>
        </w:rPr>
      </w:pPr>
      <w:r w:rsidRPr="001A04FC">
        <w:rPr>
          <w:rFonts w:ascii="Liberation Serif" w:hAnsi="Liberation Serif"/>
          <w:sz w:val="28"/>
          <w:szCs w:val="28"/>
        </w:rPr>
        <w:t xml:space="preserve">коррупции за 2019 год  </w:t>
      </w:r>
      <w:proofErr w:type="gramStart"/>
      <w:r w:rsidRPr="001A04FC">
        <w:rPr>
          <w:rFonts w:ascii="Liberation Serif" w:hAnsi="Liberation Serif"/>
          <w:sz w:val="28"/>
          <w:szCs w:val="28"/>
        </w:rPr>
        <w:t>в</w:t>
      </w:r>
      <w:proofErr w:type="gramEnd"/>
      <w:r w:rsidRPr="001A04FC">
        <w:rPr>
          <w:rFonts w:ascii="Liberation Serif" w:hAnsi="Liberation Serif"/>
          <w:sz w:val="28"/>
          <w:szCs w:val="28"/>
        </w:rPr>
        <w:t xml:space="preserve">   Ревизионной   </w:t>
      </w:r>
    </w:p>
    <w:p w:rsidR="001A04FC" w:rsidRPr="001A04FC" w:rsidRDefault="001A04FC" w:rsidP="001A04FC">
      <w:pPr>
        <w:rPr>
          <w:rFonts w:ascii="Liberation Serif" w:hAnsi="Liberation Serif"/>
          <w:sz w:val="28"/>
          <w:szCs w:val="28"/>
        </w:rPr>
      </w:pPr>
      <w:r w:rsidRPr="001A04FC">
        <w:rPr>
          <w:rFonts w:ascii="Liberation Serif" w:hAnsi="Liberation Serif"/>
          <w:sz w:val="28"/>
          <w:szCs w:val="28"/>
        </w:rPr>
        <w:t xml:space="preserve"> комиссии    МО    Красноуфимский округ</w:t>
      </w:r>
    </w:p>
    <w:p w:rsidR="001A04FC" w:rsidRPr="001A04FC" w:rsidRDefault="001A04FC" w:rsidP="001A04FC">
      <w:pPr>
        <w:rPr>
          <w:rFonts w:ascii="Liberation Serif" w:hAnsi="Liberation Serif"/>
          <w:sz w:val="28"/>
          <w:szCs w:val="28"/>
        </w:rPr>
      </w:pPr>
    </w:p>
    <w:p w:rsidR="001A04FC" w:rsidRPr="001A04FC" w:rsidRDefault="001A04FC" w:rsidP="001A04FC">
      <w:pPr>
        <w:rPr>
          <w:rFonts w:ascii="Liberation Serif" w:hAnsi="Liberation Serif"/>
          <w:sz w:val="28"/>
          <w:szCs w:val="28"/>
        </w:rPr>
      </w:pPr>
    </w:p>
    <w:p w:rsidR="001A04FC" w:rsidRPr="001A04FC" w:rsidRDefault="001A04FC" w:rsidP="001A04FC">
      <w:pPr>
        <w:jc w:val="both"/>
        <w:rPr>
          <w:rFonts w:ascii="Liberation Serif" w:hAnsi="Liberation Serif"/>
          <w:sz w:val="28"/>
          <w:szCs w:val="28"/>
        </w:rPr>
      </w:pPr>
      <w:r w:rsidRPr="001A04FC">
        <w:rPr>
          <w:rFonts w:ascii="Liberation Serif" w:hAnsi="Liberation Serif"/>
          <w:sz w:val="28"/>
          <w:szCs w:val="28"/>
        </w:rPr>
        <w:t xml:space="preserve">    </w:t>
      </w:r>
      <w:proofErr w:type="gramStart"/>
      <w:r w:rsidRPr="001A04FC">
        <w:rPr>
          <w:rFonts w:ascii="Liberation Serif" w:hAnsi="Liberation Serif"/>
          <w:sz w:val="28"/>
          <w:szCs w:val="28"/>
        </w:rPr>
        <w:t>В соответствии с Федеральным  законом «Об общих  принципах  организации местного  самоуправления в  Российской</w:t>
      </w:r>
      <w:r w:rsidR="002C1671">
        <w:rPr>
          <w:rFonts w:ascii="Liberation Serif" w:hAnsi="Liberation Serif"/>
          <w:sz w:val="28"/>
          <w:szCs w:val="28"/>
        </w:rPr>
        <w:t xml:space="preserve"> </w:t>
      </w:r>
      <w:r w:rsidRPr="001A04FC">
        <w:rPr>
          <w:rFonts w:ascii="Liberation Serif" w:hAnsi="Liberation Serif"/>
          <w:sz w:val="28"/>
          <w:szCs w:val="28"/>
        </w:rPr>
        <w:t xml:space="preserve"> Федераци</w:t>
      </w:r>
      <w:r w:rsidR="002C1671">
        <w:rPr>
          <w:rFonts w:ascii="Liberation Serif" w:hAnsi="Liberation Serif"/>
          <w:sz w:val="28"/>
          <w:szCs w:val="28"/>
        </w:rPr>
        <w:t xml:space="preserve">и  от 06  октября 2003 года №131 - </w:t>
      </w:r>
      <w:r w:rsidRPr="001A04FC">
        <w:rPr>
          <w:rFonts w:ascii="Liberation Serif" w:hAnsi="Liberation Serif"/>
          <w:sz w:val="28"/>
          <w:szCs w:val="28"/>
        </w:rPr>
        <w:t>ФЗ, статьями 20,32 Устава Муниципального образования  Красноуфимский округ  и Положения о  комиссии по противодействии, утвержденн</w:t>
      </w:r>
      <w:r>
        <w:rPr>
          <w:rFonts w:ascii="Liberation Serif" w:hAnsi="Liberation Serif"/>
          <w:sz w:val="28"/>
          <w:szCs w:val="28"/>
        </w:rPr>
        <w:t xml:space="preserve">ого  распоряжением Ревизионной  комиссии  </w:t>
      </w:r>
      <w:r w:rsidRPr="001A04FC">
        <w:rPr>
          <w:rFonts w:ascii="Liberation Serif" w:hAnsi="Liberation Serif"/>
          <w:sz w:val="28"/>
          <w:szCs w:val="28"/>
        </w:rPr>
        <w:t xml:space="preserve"> МО  Красноуфимский округ  от 25.05.2015 №20,</w:t>
      </w:r>
      <w:r w:rsidR="002C1671">
        <w:rPr>
          <w:rFonts w:ascii="Liberation Serif" w:hAnsi="Liberation Serif"/>
          <w:sz w:val="28"/>
          <w:szCs w:val="28"/>
        </w:rPr>
        <w:t xml:space="preserve"> </w:t>
      </w:r>
      <w:r w:rsidRPr="001A04FC">
        <w:rPr>
          <w:rFonts w:ascii="Liberation Serif" w:hAnsi="Liberation Serif"/>
          <w:sz w:val="28"/>
          <w:szCs w:val="28"/>
        </w:rPr>
        <w:t xml:space="preserve">протокола заседания Комиссии </w:t>
      </w:r>
      <w:r>
        <w:rPr>
          <w:rFonts w:ascii="Liberation Serif" w:hAnsi="Liberation Serif"/>
          <w:sz w:val="28"/>
          <w:szCs w:val="28"/>
        </w:rPr>
        <w:t>по  противодействию  коррупции от 10.01.2020</w:t>
      </w:r>
      <w:r w:rsidRPr="001A04FC">
        <w:rPr>
          <w:rFonts w:ascii="Liberation Serif" w:hAnsi="Liberation Serif"/>
          <w:sz w:val="28"/>
          <w:szCs w:val="28"/>
        </w:rPr>
        <w:t xml:space="preserve"> года</w:t>
      </w:r>
      <w:r w:rsidR="002C1671">
        <w:rPr>
          <w:rFonts w:ascii="Liberation Serif" w:hAnsi="Liberation Serif"/>
          <w:sz w:val="28"/>
          <w:szCs w:val="28"/>
        </w:rPr>
        <w:t xml:space="preserve"> №21</w:t>
      </w:r>
      <w:r w:rsidRPr="001A04FC">
        <w:rPr>
          <w:rFonts w:ascii="Liberation Serif" w:hAnsi="Liberation Serif"/>
          <w:sz w:val="28"/>
          <w:szCs w:val="28"/>
        </w:rPr>
        <w:t>:</w:t>
      </w:r>
      <w:proofErr w:type="gramEnd"/>
    </w:p>
    <w:p w:rsidR="001A04FC" w:rsidRPr="001A04FC" w:rsidRDefault="001A04FC" w:rsidP="001A04FC">
      <w:pPr>
        <w:jc w:val="both"/>
        <w:rPr>
          <w:rFonts w:ascii="Liberation Serif" w:hAnsi="Liberation Serif"/>
          <w:sz w:val="28"/>
          <w:szCs w:val="28"/>
        </w:rPr>
      </w:pPr>
    </w:p>
    <w:p w:rsidR="001A04FC" w:rsidRPr="001A04FC" w:rsidRDefault="001A04FC" w:rsidP="001A04FC">
      <w:pPr>
        <w:jc w:val="both"/>
        <w:rPr>
          <w:rFonts w:ascii="Liberation Serif" w:hAnsi="Liberation Serif"/>
          <w:sz w:val="28"/>
          <w:szCs w:val="28"/>
        </w:rPr>
      </w:pPr>
      <w:r w:rsidRPr="001A04FC">
        <w:rPr>
          <w:rFonts w:ascii="Liberation Serif" w:hAnsi="Liberation Serif"/>
          <w:sz w:val="28"/>
          <w:szCs w:val="28"/>
        </w:rPr>
        <w:t xml:space="preserve">    1.Утвердить отчета о  деятельности   комиссии  по про</w:t>
      </w:r>
      <w:r>
        <w:rPr>
          <w:rFonts w:ascii="Liberation Serif" w:hAnsi="Liberation Serif"/>
          <w:sz w:val="28"/>
          <w:szCs w:val="28"/>
        </w:rPr>
        <w:t>тиводействию   коррупции за 2019</w:t>
      </w:r>
      <w:r w:rsidRPr="001A04FC">
        <w:rPr>
          <w:rFonts w:ascii="Liberation Serif" w:hAnsi="Liberation Serif"/>
          <w:sz w:val="28"/>
          <w:szCs w:val="28"/>
        </w:rPr>
        <w:t xml:space="preserve"> год  в Ревизионной   комиссии    МО  Красноуфимский  округ (прилагается).</w:t>
      </w:r>
    </w:p>
    <w:p w:rsidR="001A04FC" w:rsidRPr="001A04FC" w:rsidRDefault="001A04FC" w:rsidP="001A04FC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1A04FC">
        <w:rPr>
          <w:rFonts w:ascii="Liberation Serif" w:hAnsi="Liberation Serif"/>
          <w:sz w:val="28"/>
          <w:szCs w:val="28"/>
        </w:rPr>
        <w:t xml:space="preserve">    2. </w:t>
      </w:r>
      <w:r w:rsidRPr="001A04FC">
        <w:rPr>
          <w:rFonts w:ascii="Liberation Serif" w:hAnsi="Liberation Serif"/>
          <w:color w:val="000000"/>
          <w:sz w:val="28"/>
          <w:szCs w:val="28"/>
        </w:rPr>
        <w:t>Опубликовать настоящее распоряжение  на официальном сайте Ревизионной комиссии   МО Красноуфимский округ, в сети Интернет.</w:t>
      </w:r>
    </w:p>
    <w:p w:rsidR="001A04FC" w:rsidRPr="001A04FC" w:rsidRDefault="001A04FC" w:rsidP="001A04FC">
      <w:pPr>
        <w:jc w:val="both"/>
        <w:rPr>
          <w:rFonts w:ascii="Liberation Serif" w:hAnsi="Liberation Serif"/>
          <w:sz w:val="28"/>
          <w:szCs w:val="28"/>
        </w:rPr>
      </w:pPr>
      <w:r w:rsidRPr="001A04FC">
        <w:rPr>
          <w:rFonts w:ascii="Liberation Serif" w:hAnsi="Liberation Serif"/>
          <w:sz w:val="28"/>
          <w:szCs w:val="28"/>
        </w:rPr>
        <w:t xml:space="preserve">    3. </w:t>
      </w:r>
      <w:proofErr w:type="gramStart"/>
      <w:r w:rsidRPr="001A04FC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1A04FC">
        <w:rPr>
          <w:rFonts w:ascii="Liberation Serif" w:hAnsi="Liberation Serif"/>
          <w:sz w:val="28"/>
          <w:szCs w:val="28"/>
        </w:rPr>
        <w:t xml:space="preserve"> исполнением настоящего распоряжения оставляю за собой.</w:t>
      </w:r>
    </w:p>
    <w:p w:rsidR="001A04FC" w:rsidRPr="001A04FC" w:rsidRDefault="001A04FC" w:rsidP="001A04FC">
      <w:pPr>
        <w:jc w:val="both"/>
        <w:rPr>
          <w:rFonts w:ascii="Liberation Serif" w:hAnsi="Liberation Serif"/>
          <w:sz w:val="28"/>
          <w:szCs w:val="28"/>
        </w:rPr>
      </w:pPr>
      <w:r w:rsidRPr="001A04FC">
        <w:rPr>
          <w:rFonts w:ascii="Liberation Serif" w:hAnsi="Liberation Serif"/>
          <w:sz w:val="28"/>
          <w:szCs w:val="28"/>
        </w:rPr>
        <w:t xml:space="preserve"> </w:t>
      </w:r>
    </w:p>
    <w:p w:rsidR="001A04FC" w:rsidRPr="001A04FC" w:rsidRDefault="001A04FC" w:rsidP="001A04FC">
      <w:pPr>
        <w:jc w:val="both"/>
        <w:rPr>
          <w:rFonts w:ascii="Liberation Serif" w:hAnsi="Liberation Serif"/>
          <w:sz w:val="28"/>
          <w:szCs w:val="28"/>
        </w:rPr>
      </w:pPr>
      <w:r w:rsidRPr="001A04FC">
        <w:rPr>
          <w:rFonts w:ascii="Liberation Serif" w:hAnsi="Liberation Serif"/>
          <w:sz w:val="28"/>
          <w:szCs w:val="28"/>
        </w:rPr>
        <w:t xml:space="preserve">   </w:t>
      </w:r>
    </w:p>
    <w:p w:rsidR="001A04FC" w:rsidRPr="001A04FC" w:rsidRDefault="001A04FC" w:rsidP="001A04FC">
      <w:pPr>
        <w:jc w:val="both"/>
        <w:rPr>
          <w:rFonts w:ascii="Liberation Serif" w:hAnsi="Liberation Serif"/>
          <w:sz w:val="28"/>
          <w:szCs w:val="28"/>
        </w:rPr>
      </w:pPr>
      <w:r w:rsidRPr="001A04FC">
        <w:rPr>
          <w:rFonts w:ascii="Liberation Serif" w:hAnsi="Liberation Serif"/>
          <w:sz w:val="28"/>
          <w:szCs w:val="28"/>
        </w:rPr>
        <w:t xml:space="preserve">  </w:t>
      </w:r>
    </w:p>
    <w:p w:rsidR="001A04FC" w:rsidRPr="001A04FC" w:rsidRDefault="001A04FC" w:rsidP="001A04FC">
      <w:pPr>
        <w:jc w:val="both"/>
        <w:rPr>
          <w:rFonts w:ascii="Liberation Serif" w:hAnsi="Liberation Serif"/>
          <w:sz w:val="28"/>
          <w:szCs w:val="28"/>
        </w:rPr>
      </w:pPr>
      <w:r w:rsidRPr="001A04FC">
        <w:rPr>
          <w:rFonts w:ascii="Liberation Serif" w:hAnsi="Liberation Serif"/>
          <w:sz w:val="28"/>
          <w:szCs w:val="28"/>
        </w:rPr>
        <w:t>Председатель  Ревизионной комиссии</w:t>
      </w:r>
    </w:p>
    <w:p w:rsidR="001A04FC" w:rsidRPr="001A04FC" w:rsidRDefault="001A04FC" w:rsidP="002C3895">
      <w:pPr>
        <w:jc w:val="both"/>
        <w:rPr>
          <w:rFonts w:ascii="Liberation Serif" w:hAnsi="Liberation Serif"/>
          <w:sz w:val="28"/>
          <w:szCs w:val="28"/>
        </w:rPr>
        <w:sectPr w:rsidR="001A04FC" w:rsidRPr="001A04FC">
          <w:pgSz w:w="11906" w:h="16838"/>
          <w:pgMar w:top="1134" w:right="851" w:bottom="1134" w:left="900" w:header="709" w:footer="709" w:gutter="0"/>
          <w:cols w:space="720"/>
        </w:sectPr>
      </w:pPr>
      <w:r w:rsidRPr="001A04FC"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                       </w:t>
      </w:r>
      <w:r w:rsidR="00CF09BE">
        <w:rPr>
          <w:rFonts w:ascii="Liberation Serif" w:hAnsi="Liberation Serif"/>
          <w:sz w:val="28"/>
          <w:szCs w:val="28"/>
        </w:rPr>
        <w:t xml:space="preserve">                     </w:t>
      </w:r>
      <w:proofErr w:type="spellStart"/>
      <w:r w:rsidR="00CF09BE">
        <w:rPr>
          <w:rFonts w:ascii="Liberation Serif" w:hAnsi="Liberation Serif"/>
          <w:sz w:val="28"/>
          <w:szCs w:val="28"/>
        </w:rPr>
        <w:t>И.Г.Тебнев</w:t>
      </w:r>
      <w:proofErr w:type="spellEnd"/>
    </w:p>
    <w:p w:rsidR="001A04FC" w:rsidRDefault="001A04FC" w:rsidP="001A04FC"/>
    <w:p w:rsidR="001A04FC" w:rsidRPr="00CF09BE" w:rsidRDefault="001A04FC" w:rsidP="001A04FC">
      <w:pPr>
        <w:rPr>
          <w:rFonts w:ascii="Liberation Serif" w:hAnsi="Liberation Serif"/>
          <w:sz w:val="28"/>
          <w:szCs w:val="28"/>
        </w:rPr>
      </w:pPr>
      <w:r w:rsidRPr="00CF09BE">
        <w:rPr>
          <w:rFonts w:ascii="Liberation Serif" w:hAnsi="Liberation Serif"/>
        </w:rPr>
        <w:t xml:space="preserve">                                                                                              </w:t>
      </w:r>
      <w:r w:rsidRPr="00CF09BE">
        <w:rPr>
          <w:rFonts w:ascii="Liberation Serif" w:hAnsi="Liberation Serif"/>
          <w:sz w:val="28"/>
          <w:szCs w:val="28"/>
        </w:rPr>
        <w:t xml:space="preserve">Утверждено     распоряжением </w:t>
      </w:r>
    </w:p>
    <w:p w:rsidR="001A04FC" w:rsidRPr="00CF09BE" w:rsidRDefault="001A04FC" w:rsidP="001A04FC">
      <w:pPr>
        <w:jc w:val="right"/>
        <w:rPr>
          <w:rFonts w:ascii="Liberation Serif" w:hAnsi="Liberation Serif"/>
          <w:sz w:val="28"/>
          <w:szCs w:val="28"/>
        </w:rPr>
      </w:pPr>
      <w:r w:rsidRPr="00CF09BE">
        <w:rPr>
          <w:rFonts w:ascii="Liberation Serif" w:hAnsi="Liberation Serif"/>
          <w:sz w:val="28"/>
          <w:szCs w:val="28"/>
        </w:rPr>
        <w:t xml:space="preserve">      Ревизионной    комиссии  </w:t>
      </w:r>
    </w:p>
    <w:p w:rsidR="001A04FC" w:rsidRPr="00CF09BE" w:rsidRDefault="001A04FC" w:rsidP="001A04FC">
      <w:pPr>
        <w:jc w:val="right"/>
        <w:rPr>
          <w:rFonts w:ascii="Liberation Serif" w:hAnsi="Liberation Serif"/>
          <w:sz w:val="28"/>
          <w:szCs w:val="28"/>
        </w:rPr>
      </w:pPr>
      <w:r w:rsidRPr="00CF09BE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МО Красноуфимский   округ</w:t>
      </w:r>
    </w:p>
    <w:p w:rsidR="001A04FC" w:rsidRPr="00CF09BE" w:rsidRDefault="001A04FC" w:rsidP="001A04FC">
      <w:pPr>
        <w:jc w:val="right"/>
        <w:rPr>
          <w:rFonts w:ascii="Liberation Serif" w:hAnsi="Liberation Serif"/>
          <w:sz w:val="28"/>
          <w:szCs w:val="28"/>
        </w:rPr>
      </w:pPr>
      <w:r w:rsidRPr="00CF09BE">
        <w:rPr>
          <w:rFonts w:ascii="Liberation Serif" w:hAnsi="Liberation Serif"/>
          <w:sz w:val="28"/>
          <w:szCs w:val="28"/>
        </w:rPr>
        <w:t xml:space="preserve">                                                           </w:t>
      </w:r>
      <w:r w:rsidR="00F41C6B" w:rsidRPr="00CF09BE">
        <w:rPr>
          <w:rFonts w:ascii="Liberation Serif" w:hAnsi="Liberation Serif"/>
          <w:sz w:val="28"/>
          <w:szCs w:val="28"/>
        </w:rPr>
        <w:t xml:space="preserve">                         от   10  января 2020 № 1</w:t>
      </w:r>
    </w:p>
    <w:p w:rsidR="001A04FC" w:rsidRPr="00CF09BE" w:rsidRDefault="001A04FC" w:rsidP="001A04FC">
      <w:pPr>
        <w:rPr>
          <w:rFonts w:ascii="Liberation Serif" w:hAnsi="Liberation Serif"/>
          <w:sz w:val="28"/>
          <w:szCs w:val="28"/>
        </w:rPr>
      </w:pPr>
    </w:p>
    <w:p w:rsidR="005A25AF" w:rsidRPr="00CF09BE" w:rsidRDefault="005A25AF" w:rsidP="005A25AF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  <w:r w:rsidRPr="00CF09BE">
        <w:rPr>
          <w:rFonts w:ascii="Liberation Serif" w:hAnsi="Liberation Serif"/>
          <w:sz w:val="28"/>
          <w:szCs w:val="28"/>
        </w:rPr>
        <w:t>Отчет</w:t>
      </w:r>
    </w:p>
    <w:p w:rsidR="005A25AF" w:rsidRPr="00CF09BE" w:rsidRDefault="005A25AF" w:rsidP="005A25AF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  <w:r w:rsidRPr="00CF09BE">
        <w:rPr>
          <w:rFonts w:ascii="Liberation Serif" w:hAnsi="Liberation Serif"/>
          <w:sz w:val="28"/>
          <w:szCs w:val="28"/>
        </w:rPr>
        <w:t>о  деятельности   комиссии  по противодействию   коррупции Ревизионной    комиссии    МО  Красноуфимский  округ   за  2019 года.</w:t>
      </w:r>
    </w:p>
    <w:p w:rsidR="005A25AF" w:rsidRPr="00CF09BE" w:rsidRDefault="005A25AF" w:rsidP="005A25AF">
      <w:pPr>
        <w:tabs>
          <w:tab w:val="left" w:pos="8567"/>
        </w:tabs>
        <w:rPr>
          <w:rFonts w:ascii="Liberation Serif" w:hAnsi="Liberation Serif"/>
          <w:sz w:val="28"/>
          <w:szCs w:val="28"/>
        </w:rPr>
      </w:pPr>
    </w:p>
    <w:tbl>
      <w:tblPr>
        <w:tblW w:w="103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4207"/>
        <w:gridCol w:w="1889"/>
        <w:gridCol w:w="3466"/>
      </w:tblGrid>
      <w:tr w:rsidR="005A25AF" w:rsidRPr="00CF09BE" w:rsidTr="008470F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/</w:t>
            </w:r>
            <w:proofErr w:type="spellStart"/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п</w:t>
            </w:r>
            <w:proofErr w:type="spellEnd"/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Наименование   мероприятия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Срок  исполнения</w:t>
            </w:r>
          </w:p>
        </w:tc>
      </w:tr>
      <w:tr w:rsidR="005A25AF" w:rsidRPr="00CF09BE" w:rsidTr="008470F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Осуществление Ревизионной комиссией МО Красноуфимский округ  антикоррупционного </w:t>
            </w:r>
            <w:proofErr w:type="gramStart"/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контроля  за</w:t>
            </w:r>
            <w:proofErr w:type="gramEnd"/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расходование</w:t>
            </w:r>
            <w:r w:rsidR="002C1671"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м</w:t>
            </w: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средств местного  бюджета</w:t>
            </w:r>
            <w:r w:rsidR="002C1671"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В соответствии  с планом  работы  Ревизионной комиссии   МО Красноуфимский  за 2019 года проведено:</w:t>
            </w:r>
          </w:p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-   7  </w:t>
            </w:r>
            <w:proofErr w:type="gramStart"/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контрольных</w:t>
            </w:r>
            <w:proofErr w:type="gramEnd"/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мероприятия;</w:t>
            </w:r>
          </w:p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-</w:t>
            </w:r>
            <w:r w:rsidR="002C1671"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3 </w:t>
            </w:r>
            <w:proofErr w:type="gramStart"/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экспертно-аналитических</w:t>
            </w:r>
            <w:proofErr w:type="gramEnd"/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мероприятия;</w:t>
            </w:r>
          </w:p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- 4 мониторинга об исполнении  бюджета  МО Красноуфимский  округ</w:t>
            </w:r>
            <w:r w:rsidR="002C1671"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:</w:t>
            </w: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за  2018</w:t>
            </w:r>
            <w:r w:rsidR="002C1671"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год ,1</w:t>
            </w: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квартал 2019 года</w:t>
            </w:r>
            <w:r w:rsidR="002C1671"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, 1 полугодие 2019 года и 9 месяцев 2019 года</w:t>
            </w: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.   </w:t>
            </w:r>
          </w:p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</w:p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Проверяемыми  организациями  в ходе  контрольных мероприятий    являлись 14 муниципальных   учреждений  и 1 орган местного самоуправления.</w:t>
            </w:r>
          </w:p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</w:p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Проверяемыми  </w:t>
            </w:r>
            <w:r w:rsidR="00D22774"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объектами</w:t>
            </w: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в ходе  экспертно-аналитических мероприятий</w:t>
            </w:r>
            <w:r w:rsidR="00D22774"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  являлись 8 муниципальных   учреждений и 1 орган</w:t>
            </w: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местного самоуправления.</w:t>
            </w:r>
          </w:p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При   осуществлении  внешнего  муниципального финансового контроля   выявлено  нарушений  и недостатков  </w:t>
            </w:r>
            <w:r w:rsidR="002C1671"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в финансов</w:t>
            </w:r>
            <w:proofErr w:type="gramStart"/>
            <w:r w:rsidR="002C1671"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о-</w:t>
            </w:r>
            <w:proofErr w:type="gramEnd"/>
            <w:r w:rsidR="002C1671"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бюджетной сфере (</w:t>
            </w: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без  учета   неэффективного использования  средств  местного бюджета)  на сумму   </w:t>
            </w:r>
            <w:r w:rsidR="00D22774"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12603,7</w:t>
            </w: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тыс. рублей.   </w:t>
            </w:r>
          </w:p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Наряду  с  выявленными  нарушениями в финансов</w:t>
            </w:r>
            <w:proofErr w:type="gramStart"/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о-</w:t>
            </w:r>
            <w:proofErr w:type="gramEnd"/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бюджетной   сфере  Ревизионной комиссии   МО Красноуфимский  округ   установлены  факты  </w:t>
            </w: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lastRenderedPageBreak/>
              <w:t>неэффективного   использования средств местного бюджета на  сумму   3182,2 тыс. рублей.</w:t>
            </w:r>
          </w:p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По итогам   проведенных Ревизионной комиссии   МО Красноуфимский  округ  контр</w:t>
            </w:r>
            <w:r w:rsidR="00D22774"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ольных мероприятий  направлено 7</w:t>
            </w: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представлений.</w:t>
            </w:r>
          </w:p>
          <w:p w:rsidR="005A25AF" w:rsidRPr="00CF09BE" w:rsidRDefault="00D22774" w:rsidP="008470FD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proofErr w:type="gramStart"/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Направлены   в </w:t>
            </w:r>
            <w:r w:rsidR="005A25AF"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правоохранительные  органы</w:t>
            </w: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16 материалов контрольных мероприятий</w:t>
            </w:r>
            <w:proofErr w:type="gramEnd"/>
          </w:p>
          <w:p w:rsidR="005A25AF" w:rsidRPr="00CF09BE" w:rsidRDefault="005A25AF" w:rsidP="008470FD">
            <w:pPr>
              <w:pStyle w:val="Default"/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CF09BE">
              <w:rPr>
                <w:rFonts w:ascii="Liberation Serif" w:hAnsi="Liberation Serif"/>
                <w:sz w:val="22"/>
                <w:szCs w:val="22"/>
              </w:rPr>
              <w:t xml:space="preserve">      В рамках  осуществления  финансового контроля  по результатам  контрольных   мероприятий, проведенных   Ревизионной    комиссией  МО Красноуфимский  округ, устранено   финансовых нарушений  на сумму  </w:t>
            </w:r>
            <w:r w:rsidR="00D22774" w:rsidRPr="00CF09BE">
              <w:rPr>
                <w:rFonts w:ascii="Liberation Serif" w:hAnsi="Liberation Serif"/>
                <w:sz w:val="22"/>
                <w:szCs w:val="22"/>
              </w:rPr>
              <w:t>6835,7</w:t>
            </w:r>
            <w:r w:rsidRPr="00CF09BE">
              <w:rPr>
                <w:rFonts w:ascii="Liberation Serif" w:hAnsi="Liberation Serif"/>
                <w:sz w:val="22"/>
                <w:szCs w:val="22"/>
              </w:rPr>
              <w:t xml:space="preserve">  тыс. рублей.</w:t>
            </w:r>
          </w:p>
        </w:tc>
      </w:tr>
      <w:tr w:rsidR="005A25AF" w:rsidRPr="00CF09BE" w:rsidTr="008470F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Проведение  экспертизы  муниципальных правовых актов   и их проектов в целях  выявления  в них положений, способствующих   созданию   условий  для  проявления коррупции</w:t>
            </w:r>
            <w:r w:rsidR="002C1671"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5A25AF" w:rsidRPr="00CF09BE" w:rsidRDefault="002C3895" w:rsidP="008470FD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Проведено 38</w:t>
            </w:r>
            <w:r w:rsidR="005A25AF"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экспертиз  проектов муниципальных правовых актов  </w:t>
            </w:r>
          </w:p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5A25AF" w:rsidRPr="00CF09BE" w:rsidTr="008470F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Обеспечение  проверки  сведений  о расходах, дохо</w:t>
            </w:r>
            <w:r w:rsidR="002C1671"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дах  и имуществе   муниципального служащего</w:t>
            </w: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</w:t>
            </w:r>
            <w:r w:rsidR="002C1671"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Ревизионной комиссии</w:t>
            </w: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МО Красноуфимский округ   и о  расходах, доходах  и имуществе членов их семей</w:t>
            </w:r>
            <w:r w:rsidR="002C1671"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Председатель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Нарушений по   предоставлению  информации о доходах, расходах, об имуществе  и обязательствах   имущественного характера не установлено.</w:t>
            </w:r>
          </w:p>
        </w:tc>
      </w:tr>
      <w:tr w:rsidR="005A25AF" w:rsidRPr="00CF09BE" w:rsidTr="008470F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Обеспечение  проверки  сведений  о расходах, доходах  и имуществе   муниципальных </w:t>
            </w:r>
            <w:r w:rsidR="002C1671"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служащих  Ревизионной комиссии </w:t>
            </w: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МО Красноуфимский округ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Нарушений по   предоставлению  информации о доходах, расходах, об имуществе  и обязательствах   имущественного характера не установлено.</w:t>
            </w:r>
          </w:p>
        </w:tc>
      </w:tr>
      <w:tr w:rsidR="005A25AF" w:rsidRPr="00CF09BE" w:rsidTr="008470FD">
        <w:trPr>
          <w:trHeight w:val="198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Проведение  заседаний  комиссии  по противодействию  коррупции в  Ревизионной  комиссии  МО Красноуфимский округ</w:t>
            </w:r>
            <w:r w:rsidR="002C1671"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Председатель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AF" w:rsidRPr="00CF09BE" w:rsidRDefault="002C3895" w:rsidP="008470FD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Проведено 4</w:t>
            </w:r>
            <w:r w:rsidR="005A25AF"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заседания комиссии по противодействию коррупции Ревизионной комиссии   МО Красноуфимский  округ</w:t>
            </w:r>
            <w:proofErr w:type="gramStart"/>
            <w:r w:rsidR="005A25AF"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.</w:t>
            </w:r>
            <w:proofErr w:type="gramEnd"/>
            <w:r w:rsidR="005A25AF"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</w:t>
            </w:r>
          </w:p>
          <w:p w:rsidR="005A25AF" w:rsidRPr="00CF09BE" w:rsidRDefault="002C3895" w:rsidP="008470FD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Рассмотрено 4</w:t>
            </w:r>
            <w:r w:rsidR="005A25AF"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вопроса.</w:t>
            </w:r>
          </w:p>
          <w:p w:rsidR="005A25AF" w:rsidRPr="00CF09BE" w:rsidRDefault="005A25AF" w:rsidP="008470FD">
            <w:pPr>
              <w:tabs>
                <w:tab w:val="left" w:pos="1440"/>
              </w:tabs>
              <w:spacing w:line="276" w:lineRule="auto"/>
              <w:ind w:left="1260" w:hanging="1620"/>
              <w:rPr>
                <w:rFonts w:ascii="Liberation Serif" w:hAnsi="Liberation Serif"/>
                <w:b/>
                <w:lang w:eastAsia="en-US"/>
              </w:rPr>
            </w:pPr>
          </w:p>
        </w:tc>
      </w:tr>
      <w:tr w:rsidR="005A25AF" w:rsidRPr="00CF09BE" w:rsidTr="008470F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Взаимодействие с органами местного самоуправления, правоохранительными органами, средствами массовой информации, в том числе общественными объединениями, участвующими в </w:t>
            </w: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lastRenderedPageBreak/>
              <w:t xml:space="preserve">реализации </w:t>
            </w:r>
            <w:proofErr w:type="spellStart"/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антикоррупционной</w:t>
            </w:r>
            <w:proofErr w:type="spellEnd"/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политики, по вопросам противодействия   коррупции</w:t>
            </w:r>
            <w:r w:rsidR="002C1671"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lastRenderedPageBreak/>
              <w:t xml:space="preserve">Председатель Ревизионной комиссии, инспектора Ревизионной </w:t>
            </w: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lastRenderedPageBreak/>
              <w:t>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Постоянно.</w:t>
            </w:r>
          </w:p>
        </w:tc>
      </w:tr>
      <w:tr w:rsidR="005A25AF" w:rsidRPr="00CF09BE" w:rsidTr="008470F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Обеспечение постоянного обновления     информации  по   противодействию  коррупции  на  официальном  сайте  Ревизионной  комиссией МО Красноуфимский округ</w:t>
            </w:r>
            <w:r w:rsidR="002C1671"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Инспектор 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На официальном    сайте  Ревизионной комиссии   МО Красноуфимский  округ в разделе «Противодействие коррупции» постоянно обновляются  информационные   материалы.</w:t>
            </w:r>
          </w:p>
        </w:tc>
      </w:tr>
      <w:tr w:rsidR="005A25AF" w:rsidRPr="00CF09BE" w:rsidTr="008470FD">
        <w:trPr>
          <w:trHeight w:val="105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Подготовка, изменения и дополнения   нормативн</w:t>
            </w:r>
            <w:proofErr w:type="gramStart"/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о-</w:t>
            </w:r>
            <w:proofErr w:type="gramEnd"/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правовых  актов по вопросам   организации   и реализации   мероприятий, касающихся  </w:t>
            </w:r>
            <w:proofErr w:type="spellStart"/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антикоррупционной</w:t>
            </w:r>
            <w:proofErr w:type="spellEnd"/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 w:rsidR="002C1671"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политики</w:t>
            </w:r>
            <w:r w:rsidR="002C1671"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по мере необходимости</w:t>
            </w:r>
          </w:p>
        </w:tc>
      </w:tr>
      <w:tr w:rsidR="005A25AF" w:rsidRPr="00CF09BE" w:rsidTr="008470F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Отчёт   о деятельности  Ревизионной  комиссией МО Красноуфимский округ    по   противодействию  коррупции  за 2018год.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Комиссия по противодействию  коррупции в 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Отчёт   о деятельности  Ревизионной  комиссией МО Красноуфимский округ    по   противодействию  коррупции  утвержден   распоряжением от  14.01</w:t>
            </w:r>
            <w:r w:rsidR="002C3895"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.2019</w:t>
            </w: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№ 4</w:t>
            </w:r>
          </w:p>
        </w:tc>
      </w:tr>
      <w:tr w:rsidR="005A25AF" w:rsidRPr="00CF09BE" w:rsidTr="008470F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Публикация  отчета о  деятельности  комиссии  по противодействию   коррупции  в  Ревизионной комиссии  МО  Красноуфимский   округ   за 2018год</w:t>
            </w:r>
            <w:r w:rsidR="002C1671"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размещен на  сайте   Ревизионной комиссии   МО Красноуфимский  округ    в 1 </w:t>
            </w:r>
          </w:p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proofErr w:type="gramStart"/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квартале</w:t>
            </w:r>
            <w:proofErr w:type="gramEnd"/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2019 года</w:t>
            </w:r>
          </w:p>
        </w:tc>
      </w:tr>
      <w:tr w:rsidR="005A25AF" w:rsidRPr="00CF09BE" w:rsidTr="008470F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Публикация  отчета о  деятельности  комиссии  по противодействию   коррупции  в  Ревизионной комиссии  МО  Красноуфимский   округ   за 1 квартал 2019</w:t>
            </w:r>
            <w:r w:rsidR="002C1671"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год</w:t>
            </w:r>
            <w:r w:rsidR="002C1671"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а.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размещен на  сайте   Ревизионной комиссии   МО Красноуфимский  округ    во 2</w:t>
            </w:r>
          </w:p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proofErr w:type="gramStart"/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квартале</w:t>
            </w:r>
            <w:proofErr w:type="gramEnd"/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2019 года</w:t>
            </w:r>
          </w:p>
        </w:tc>
      </w:tr>
      <w:tr w:rsidR="005A25AF" w:rsidRPr="00CF09BE" w:rsidTr="002C3895">
        <w:trPr>
          <w:trHeight w:val="18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lang w:eastAsia="en-US"/>
              </w:rPr>
              <w:t>12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AF" w:rsidRPr="00CF09BE" w:rsidRDefault="005A25AF" w:rsidP="002C1671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Публикация  отчета о  деятельности  комиссии  по противодействию   коррупции  в  Ревизионной комиссии  МО  Красноуфимский   округ   за 2 квартал 2019</w:t>
            </w:r>
            <w:r w:rsidR="002C1671"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год</w:t>
            </w:r>
            <w:r w:rsidR="002C1671"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а.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AF" w:rsidRPr="00CF09BE" w:rsidRDefault="005A25AF" w:rsidP="008470FD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размещен на  сайте   Ревизионной комиссии   МО Красноуфимский  округ    в 3 </w:t>
            </w:r>
          </w:p>
          <w:p w:rsidR="005A25AF" w:rsidRPr="00CF09BE" w:rsidRDefault="002C3895" w:rsidP="002C3895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   </w:t>
            </w:r>
            <w:proofErr w:type="gramStart"/>
            <w:r w:rsidR="005A25AF"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квартале</w:t>
            </w:r>
            <w:proofErr w:type="gramEnd"/>
            <w:r w:rsidR="005A25AF"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2019 года</w:t>
            </w:r>
          </w:p>
        </w:tc>
      </w:tr>
      <w:tr w:rsidR="002C3895" w:rsidRPr="00CF09BE" w:rsidTr="002C3895">
        <w:trPr>
          <w:trHeight w:val="66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95" w:rsidRPr="00CF09BE" w:rsidRDefault="002C3895" w:rsidP="008470FD">
            <w:pPr>
              <w:tabs>
                <w:tab w:val="left" w:pos="8567"/>
              </w:tabs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lang w:eastAsia="en-US"/>
              </w:rPr>
              <w:t>13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95" w:rsidRPr="00CF09BE" w:rsidRDefault="002C3895" w:rsidP="008470FD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Публикация  отчета о  деятельности  комиссии  по противодействию   коррупции  в  Ревизионной комиссии  МО  Красноуфимский   округ   за 3 квартал 2019</w:t>
            </w:r>
            <w:r w:rsidR="002C1671"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год</w:t>
            </w:r>
            <w:r w:rsidR="002C1671"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а.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95" w:rsidRPr="00CF09BE" w:rsidRDefault="002C3895" w:rsidP="008470FD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95" w:rsidRPr="00CF09BE" w:rsidRDefault="002C3895" w:rsidP="008470FD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размещен на  сайте   Ревизионной комиссии   МО Красноуфимский  округ    в 4 </w:t>
            </w:r>
          </w:p>
          <w:p w:rsidR="002C3895" w:rsidRPr="00CF09BE" w:rsidRDefault="002C3895" w:rsidP="008470FD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   </w:t>
            </w:r>
            <w:proofErr w:type="gramStart"/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>квартале</w:t>
            </w:r>
            <w:proofErr w:type="gramEnd"/>
            <w:r w:rsidRPr="00CF09BE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2019 года</w:t>
            </w:r>
          </w:p>
        </w:tc>
      </w:tr>
    </w:tbl>
    <w:p w:rsidR="005A25AF" w:rsidRPr="00CF09BE" w:rsidRDefault="005A25AF" w:rsidP="005A25AF">
      <w:pPr>
        <w:tabs>
          <w:tab w:val="left" w:pos="8567"/>
        </w:tabs>
        <w:rPr>
          <w:rFonts w:ascii="Liberation Serif" w:hAnsi="Liberation Serif"/>
          <w:sz w:val="28"/>
          <w:szCs w:val="28"/>
        </w:rPr>
      </w:pPr>
    </w:p>
    <w:p w:rsidR="005A25AF" w:rsidRPr="00CF09BE" w:rsidRDefault="005A25AF" w:rsidP="005A25AF">
      <w:pPr>
        <w:tabs>
          <w:tab w:val="left" w:pos="8567"/>
        </w:tabs>
        <w:jc w:val="both"/>
        <w:rPr>
          <w:rFonts w:ascii="Liberation Serif" w:hAnsi="Liberation Serif"/>
          <w:sz w:val="28"/>
          <w:szCs w:val="28"/>
        </w:rPr>
      </w:pPr>
      <w:r w:rsidRPr="00CF09BE">
        <w:rPr>
          <w:rFonts w:ascii="Liberation Serif" w:hAnsi="Liberation Serif"/>
          <w:sz w:val="28"/>
          <w:szCs w:val="28"/>
        </w:rPr>
        <w:t>Председатель  Ревизионной комиссии</w:t>
      </w:r>
    </w:p>
    <w:p w:rsidR="005A25AF" w:rsidRPr="00CF09BE" w:rsidRDefault="005A25AF" w:rsidP="005A25AF">
      <w:pPr>
        <w:rPr>
          <w:rFonts w:ascii="Liberation Serif" w:hAnsi="Liberation Serif"/>
        </w:rPr>
      </w:pPr>
      <w:r w:rsidRPr="00CF09BE"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                      </w:t>
      </w:r>
      <w:proofErr w:type="spellStart"/>
      <w:r w:rsidRPr="00CF09BE">
        <w:rPr>
          <w:rFonts w:ascii="Liberation Serif" w:hAnsi="Liberation Serif"/>
          <w:sz w:val="28"/>
          <w:szCs w:val="28"/>
        </w:rPr>
        <w:t>И.Г.Тебнева</w:t>
      </w:r>
      <w:proofErr w:type="spellEnd"/>
    </w:p>
    <w:sectPr w:rsidR="005A25AF" w:rsidRPr="00CF09BE" w:rsidSect="001E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04FC"/>
    <w:rsid w:val="001A04FC"/>
    <w:rsid w:val="001E3630"/>
    <w:rsid w:val="002C1671"/>
    <w:rsid w:val="002C3895"/>
    <w:rsid w:val="005A25AF"/>
    <w:rsid w:val="00CF09BE"/>
    <w:rsid w:val="00D22774"/>
    <w:rsid w:val="00DE3412"/>
    <w:rsid w:val="00F4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A04FC"/>
    <w:pPr>
      <w:keepNext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A04FC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1A04FC"/>
    <w:rPr>
      <w:color w:val="0000FF"/>
      <w:u w:val="single"/>
    </w:rPr>
  </w:style>
  <w:style w:type="paragraph" w:styleId="a4">
    <w:name w:val="Normal (Web)"/>
    <w:basedOn w:val="a"/>
    <w:unhideWhenUsed/>
    <w:rsid w:val="001A04FC"/>
    <w:pPr>
      <w:spacing w:before="100" w:beforeAutospacing="1" w:after="100" w:afterAutospacing="1"/>
    </w:pPr>
  </w:style>
  <w:style w:type="paragraph" w:customStyle="1" w:styleId="Default">
    <w:name w:val="Default"/>
    <w:rsid w:val="001A04F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1">
    <w:name w:val="Заголовок №1_"/>
    <w:basedOn w:val="a0"/>
    <w:link w:val="10"/>
    <w:locked/>
    <w:rsid w:val="001A04FC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1A04FC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styleId="a5">
    <w:name w:val="Table Grid"/>
    <w:basedOn w:val="a1"/>
    <w:rsid w:val="001A0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2020-01-14T08:04:00Z</cp:lastPrinted>
  <dcterms:created xsi:type="dcterms:W3CDTF">2020-01-13T10:30:00Z</dcterms:created>
  <dcterms:modified xsi:type="dcterms:W3CDTF">2020-01-14T08:04:00Z</dcterms:modified>
</cp:coreProperties>
</file>