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A5" w:rsidRPr="007E2632" w:rsidRDefault="00F64AA5" w:rsidP="00F64AA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7E2632">
        <w:rPr>
          <w:rFonts w:ascii="Liberation Serif" w:hAnsi="Liberation Serif"/>
          <w:b/>
          <w:bCs/>
          <w:sz w:val="28"/>
          <w:szCs w:val="28"/>
        </w:rPr>
        <w:t xml:space="preserve">Заключение </w:t>
      </w:r>
    </w:p>
    <w:p w:rsidR="00F64AA5" w:rsidRPr="007E2632" w:rsidRDefault="00F64AA5" w:rsidP="00F64AA5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7E2632">
        <w:rPr>
          <w:rFonts w:ascii="Liberation Serif" w:hAnsi="Liberation Serif"/>
          <w:b/>
          <w:bCs/>
          <w:sz w:val="28"/>
          <w:szCs w:val="28"/>
        </w:rPr>
        <w:t>Ревизионной комиссии  МО Красноуфимский округ на проект решения Думы МО Красноуфимский округ «О внесении изменений в решение Думы МО Красно</w:t>
      </w:r>
      <w:r w:rsidR="00903A1E" w:rsidRPr="007E2632">
        <w:rPr>
          <w:rFonts w:ascii="Liberation Serif" w:hAnsi="Liberation Serif"/>
          <w:b/>
          <w:bCs/>
          <w:sz w:val="28"/>
          <w:szCs w:val="28"/>
        </w:rPr>
        <w:t>уфимский округ от 1</w:t>
      </w:r>
      <w:r w:rsidR="00196968" w:rsidRPr="007E2632">
        <w:rPr>
          <w:rFonts w:ascii="Liberation Serif" w:hAnsi="Liberation Serif"/>
          <w:b/>
          <w:bCs/>
          <w:sz w:val="28"/>
          <w:szCs w:val="28"/>
        </w:rPr>
        <w:t>2</w:t>
      </w:r>
      <w:r w:rsidR="00903A1E" w:rsidRPr="007E2632">
        <w:rPr>
          <w:rFonts w:ascii="Liberation Serif" w:hAnsi="Liberation Serif"/>
          <w:b/>
          <w:bCs/>
          <w:sz w:val="28"/>
          <w:szCs w:val="28"/>
        </w:rPr>
        <w:t>.12.201</w:t>
      </w:r>
      <w:r w:rsidR="00196968" w:rsidRPr="007E2632">
        <w:rPr>
          <w:rFonts w:ascii="Liberation Serif" w:hAnsi="Liberation Serif"/>
          <w:b/>
          <w:bCs/>
          <w:sz w:val="28"/>
          <w:szCs w:val="28"/>
        </w:rPr>
        <w:t>9</w:t>
      </w:r>
      <w:r w:rsidR="00903A1E" w:rsidRPr="007E263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7E2632">
        <w:rPr>
          <w:rFonts w:ascii="Liberation Serif" w:hAnsi="Liberation Serif"/>
          <w:b/>
          <w:bCs/>
          <w:sz w:val="28"/>
          <w:szCs w:val="28"/>
        </w:rPr>
        <w:t>№ 1</w:t>
      </w:r>
      <w:r w:rsidR="00196968" w:rsidRPr="007E2632">
        <w:rPr>
          <w:rFonts w:ascii="Liberation Serif" w:hAnsi="Liberation Serif"/>
          <w:b/>
          <w:bCs/>
          <w:sz w:val="28"/>
          <w:szCs w:val="28"/>
        </w:rPr>
        <w:t>82</w:t>
      </w:r>
      <w:r w:rsidRPr="007E2632">
        <w:rPr>
          <w:rFonts w:ascii="Liberation Serif" w:hAnsi="Liberation Serif"/>
          <w:b/>
          <w:bCs/>
          <w:sz w:val="28"/>
          <w:szCs w:val="28"/>
        </w:rPr>
        <w:t xml:space="preserve"> «О бюджете МО Красноуфимский округ на 20</w:t>
      </w:r>
      <w:r w:rsidR="00196968" w:rsidRPr="007E2632">
        <w:rPr>
          <w:rFonts w:ascii="Liberation Serif" w:hAnsi="Liberation Serif"/>
          <w:b/>
          <w:bCs/>
          <w:sz w:val="28"/>
          <w:szCs w:val="28"/>
        </w:rPr>
        <w:t>20</w:t>
      </w:r>
      <w:r w:rsidRPr="007E2632">
        <w:rPr>
          <w:rFonts w:ascii="Liberation Serif" w:hAnsi="Liberation Serif"/>
          <w:b/>
          <w:bCs/>
          <w:sz w:val="28"/>
          <w:szCs w:val="28"/>
        </w:rPr>
        <w:t xml:space="preserve"> год и плановый период 202</w:t>
      </w:r>
      <w:r w:rsidR="00196968" w:rsidRPr="007E2632">
        <w:rPr>
          <w:rFonts w:ascii="Liberation Serif" w:hAnsi="Liberation Serif"/>
          <w:b/>
          <w:bCs/>
          <w:sz w:val="28"/>
          <w:szCs w:val="28"/>
        </w:rPr>
        <w:t>1</w:t>
      </w:r>
      <w:r w:rsidRPr="007E2632">
        <w:rPr>
          <w:rFonts w:ascii="Liberation Serif" w:hAnsi="Liberation Serif"/>
          <w:b/>
          <w:bCs/>
          <w:sz w:val="28"/>
          <w:szCs w:val="28"/>
        </w:rPr>
        <w:t>-202</w:t>
      </w:r>
      <w:r w:rsidR="00196968" w:rsidRPr="007E2632">
        <w:rPr>
          <w:rFonts w:ascii="Liberation Serif" w:hAnsi="Liberation Serif"/>
          <w:b/>
          <w:bCs/>
          <w:sz w:val="28"/>
          <w:szCs w:val="28"/>
        </w:rPr>
        <w:t>2</w:t>
      </w:r>
      <w:r w:rsidRPr="007E2632">
        <w:rPr>
          <w:rFonts w:ascii="Liberation Serif" w:hAnsi="Liberation Serif"/>
          <w:b/>
          <w:bCs/>
          <w:sz w:val="28"/>
          <w:szCs w:val="28"/>
        </w:rPr>
        <w:t xml:space="preserve"> годов» </w:t>
      </w: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F64AA5" w:rsidRPr="007E2632" w:rsidRDefault="008616EC" w:rsidP="00F64AA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19.03</w:t>
      </w:r>
      <w:r w:rsidR="001948E6" w:rsidRPr="007E2632">
        <w:rPr>
          <w:rFonts w:ascii="Liberation Serif" w:hAnsi="Liberation Serif"/>
          <w:sz w:val="28"/>
          <w:szCs w:val="28"/>
        </w:rPr>
        <w:t>.</w:t>
      </w:r>
      <w:r w:rsidR="00F64AA5" w:rsidRPr="007E2632">
        <w:rPr>
          <w:rFonts w:ascii="Liberation Serif" w:hAnsi="Liberation Serif"/>
          <w:sz w:val="28"/>
          <w:szCs w:val="28"/>
        </w:rPr>
        <w:t>20</w:t>
      </w:r>
      <w:r w:rsidR="00196968" w:rsidRPr="007E2632">
        <w:rPr>
          <w:rFonts w:ascii="Liberation Serif" w:hAnsi="Liberation Serif"/>
          <w:sz w:val="28"/>
          <w:szCs w:val="28"/>
        </w:rPr>
        <w:t>20</w:t>
      </w:r>
      <w:r w:rsidR="00F64AA5" w:rsidRPr="007E2632">
        <w:rPr>
          <w:rFonts w:ascii="Liberation Serif" w:hAnsi="Liberation Serif"/>
          <w:sz w:val="28"/>
          <w:szCs w:val="28"/>
        </w:rPr>
        <w:t xml:space="preserve"> г.                                                                                  г. Красноуфимск</w:t>
      </w:r>
    </w:p>
    <w:p w:rsidR="00F64AA5" w:rsidRPr="007E2632" w:rsidRDefault="00F64AA5" w:rsidP="00F64AA5">
      <w:pPr>
        <w:ind w:firstLine="709"/>
        <w:rPr>
          <w:rFonts w:ascii="Liberation Serif" w:hAnsi="Liberation Serif"/>
          <w:sz w:val="28"/>
          <w:szCs w:val="28"/>
        </w:rPr>
      </w:pPr>
    </w:p>
    <w:p w:rsidR="00F64AA5" w:rsidRPr="007E2632" w:rsidRDefault="00F64AA5" w:rsidP="00C81E73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E2632">
        <w:rPr>
          <w:rFonts w:ascii="Liberation Serif" w:hAnsi="Liberation Serif"/>
          <w:sz w:val="28"/>
          <w:szCs w:val="28"/>
        </w:rPr>
        <w:t xml:space="preserve">Заключение подготовлено Ревизионной комиссией МО Красноуфимский округ в  соответствии с требованиями пункта 1 статьи 157 Бюджетного кодекса Российской Федерации (далее - БК РФ), пункта 8.1 </w:t>
      </w:r>
      <w:r w:rsidR="00AE05CD">
        <w:rPr>
          <w:rFonts w:ascii="Liberation Serif" w:hAnsi="Liberation Serif"/>
          <w:sz w:val="28"/>
          <w:szCs w:val="28"/>
        </w:rPr>
        <w:t xml:space="preserve">статьи 8 </w:t>
      </w:r>
      <w:r w:rsidRPr="007E2632">
        <w:rPr>
          <w:rFonts w:ascii="Liberation Serif" w:hAnsi="Liberation Serif"/>
          <w:sz w:val="28"/>
          <w:szCs w:val="28"/>
        </w:rPr>
        <w:t xml:space="preserve">Положения о Ревизионной комиссии МО Красноуфимский округ, утвержденного решением Думы МО Красноуфимский округ </w:t>
      </w:r>
      <w:r w:rsidR="00903A1E" w:rsidRPr="007E2632">
        <w:rPr>
          <w:rFonts w:ascii="Liberation Serif" w:hAnsi="Liberation Serif"/>
          <w:sz w:val="28"/>
          <w:szCs w:val="28"/>
        </w:rPr>
        <w:br/>
      </w:r>
      <w:r w:rsidRPr="007E2632">
        <w:rPr>
          <w:rFonts w:ascii="Liberation Serif" w:hAnsi="Liberation Serif"/>
          <w:sz w:val="28"/>
          <w:szCs w:val="28"/>
        </w:rPr>
        <w:t xml:space="preserve">от 25.09.2014 №250, Положения </w:t>
      </w:r>
      <w:r w:rsidR="00E7350A">
        <w:rPr>
          <w:rFonts w:ascii="Liberation Serif" w:hAnsi="Liberation Serif"/>
          <w:sz w:val="28"/>
          <w:szCs w:val="28"/>
        </w:rPr>
        <w:t>о</w:t>
      </w:r>
      <w:r w:rsidRPr="007E2632">
        <w:rPr>
          <w:rFonts w:ascii="Liberation Serif" w:hAnsi="Liberation Serif"/>
          <w:sz w:val="28"/>
          <w:szCs w:val="28"/>
        </w:rPr>
        <w:t xml:space="preserve"> бюджетном процессе в МО Красноуфимский окру</w:t>
      </w:r>
      <w:r w:rsidR="00E7350A">
        <w:rPr>
          <w:rFonts w:ascii="Liberation Serif" w:hAnsi="Liberation Serif"/>
          <w:sz w:val="28"/>
          <w:szCs w:val="28"/>
        </w:rPr>
        <w:t>г</w:t>
      </w:r>
      <w:r w:rsidRPr="007E2632">
        <w:rPr>
          <w:rFonts w:ascii="Liberation Serif" w:hAnsi="Liberation Serif"/>
          <w:sz w:val="28"/>
          <w:szCs w:val="28"/>
        </w:rPr>
        <w:t>, утвержденного решением Думы МО Красноуфимский округ от</w:t>
      </w:r>
      <w:r w:rsidR="007A4E10">
        <w:rPr>
          <w:rFonts w:ascii="Liberation Serif" w:hAnsi="Liberation Serif"/>
          <w:sz w:val="28"/>
          <w:szCs w:val="28"/>
        </w:rPr>
        <w:t xml:space="preserve"> </w:t>
      </w:r>
      <w:r w:rsidRPr="007E2632">
        <w:rPr>
          <w:rFonts w:ascii="Liberation Serif" w:hAnsi="Liberation Serif"/>
          <w:sz w:val="28"/>
          <w:szCs w:val="28"/>
        </w:rPr>
        <w:t xml:space="preserve"> </w:t>
      </w:r>
      <w:r w:rsidR="00196968" w:rsidRPr="007E2632">
        <w:rPr>
          <w:rFonts w:ascii="Liberation Serif" w:hAnsi="Liberation Serif"/>
          <w:sz w:val="28"/>
          <w:szCs w:val="28"/>
        </w:rPr>
        <w:t>31.10</w:t>
      </w:r>
      <w:r w:rsidRPr="007E2632">
        <w:rPr>
          <w:rFonts w:ascii="Liberation Serif" w:hAnsi="Liberation Serif"/>
          <w:sz w:val="28"/>
          <w:szCs w:val="28"/>
        </w:rPr>
        <w:t>.201</w:t>
      </w:r>
      <w:r w:rsidR="00196968" w:rsidRPr="007E2632">
        <w:rPr>
          <w:rFonts w:ascii="Liberation Serif" w:hAnsi="Liberation Serif"/>
          <w:sz w:val="28"/>
          <w:szCs w:val="28"/>
        </w:rPr>
        <w:t>9</w:t>
      </w:r>
      <w:r w:rsidRPr="007E2632">
        <w:rPr>
          <w:rFonts w:ascii="Liberation Serif" w:hAnsi="Liberation Serif"/>
          <w:sz w:val="28"/>
          <w:szCs w:val="28"/>
        </w:rPr>
        <w:t xml:space="preserve"> года №</w:t>
      </w:r>
      <w:r w:rsidR="00196968" w:rsidRPr="007E2632">
        <w:rPr>
          <w:rFonts w:ascii="Liberation Serif" w:hAnsi="Liberation Serif"/>
          <w:sz w:val="28"/>
          <w:szCs w:val="28"/>
        </w:rPr>
        <w:t>1</w:t>
      </w:r>
      <w:r w:rsidRPr="007E2632">
        <w:rPr>
          <w:rFonts w:ascii="Liberation Serif" w:hAnsi="Liberation Serif"/>
          <w:sz w:val="28"/>
          <w:szCs w:val="28"/>
        </w:rPr>
        <w:t>5</w:t>
      </w:r>
      <w:r w:rsidR="00196968" w:rsidRPr="007E2632">
        <w:rPr>
          <w:rFonts w:ascii="Liberation Serif" w:hAnsi="Liberation Serif"/>
          <w:sz w:val="28"/>
          <w:szCs w:val="28"/>
        </w:rPr>
        <w:t>9</w:t>
      </w:r>
      <w:proofErr w:type="gramEnd"/>
      <w:r w:rsidRPr="007E2632">
        <w:rPr>
          <w:rFonts w:ascii="Liberation Serif" w:hAnsi="Liberation Serif"/>
          <w:sz w:val="28"/>
          <w:szCs w:val="28"/>
        </w:rPr>
        <w:t>, по результатам экспертизы проекта решения Думы МО Красноуфимский округ «О внесении изменений в решение Думы МО Красн</w:t>
      </w:r>
      <w:r w:rsidR="00903A1E" w:rsidRPr="007E2632">
        <w:rPr>
          <w:rFonts w:ascii="Liberation Serif" w:hAnsi="Liberation Serif"/>
          <w:sz w:val="28"/>
          <w:szCs w:val="28"/>
        </w:rPr>
        <w:t>оуфимский округ от 1</w:t>
      </w:r>
      <w:r w:rsidR="00196968" w:rsidRPr="007E2632">
        <w:rPr>
          <w:rFonts w:ascii="Liberation Serif" w:hAnsi="Liberation Serif"/>
          <w:sz w:val="28"/>
          <w:szCs w:val="28"/>
        </w:rPr>
        <w:t>2</w:t>
      </w:r>
      <w:r w:rsidR="00903A1E" w:rsidRPr="007E2632">
        <w:rPr>
          <w:rFonts w:ascii="Liberation Serif" w:hAnsi="Liberation Serif"/>
          <w:sz w:val="28"/>
          <w:szCs w:val="28"/>
        </w:rPr>
        <w:t>.12.201</w:t>
      </w:r>
      <w:r w:rsidR="00196968" w:rsidRPr="007E2632">
        <w:rPr>
          <w:rFonts w:ascii="Liberation Serif" w:hAnsi="Liberation Serif"/>
          <w:sz w:val="28"/>
          <w:szCs w:val="28"/>
        </w:rPr>
        <w:t>9</w:t>
      </w:r>
      <w:r w:rsidRPr="007E2632">
        <w:rPr>
          <w:rFonts w:ascii="Liberation Serif" w:hAnsi="Liberation Serif"/>
          <w:sz w:val="28"/>
          <w:szCs w:val="28"/>
        </w:rPr>
        <w:t xml:space="preserve"> № 1</w:t>
      </w:r>
      <w:r w:rsidR="00196968" w:rsidRPr="007E2632">
        <w:rPr>
          <w:rFonts w:ascii="Liberation Serif" w:hAnsi="Liberation Serif"/>
          <w:sz w:val="28"/>
          <w:szCs w:val="28"/>
        </w:rPr>
        <w:t>82</w:t>
      </w:r>
      <w:r w:rsidRPr="007E2632">
        <w:rPr>
          <w:rFonts w:ascii="Liberation Serif" w:hAnsi="Liberation Serif"/>
          <w:sz w:val="28"/>
          <w:szCs w:val="28"/>
        </w:rPr>
        <w:t xml:space="preserve"> </w:t>
      </w:r>
      <w:r w:rsidR="00AE05CD">
        <w:rPr>
          <w:rFonts w:ascii="Liberation Serif" w:hAnsi="Liberation Serif"/>
          <w:sz w:val="28"/>
          <w:szCs w:val="28"/>
        </w:rPr>
        <w:t> «О </w:t>
      </w:r>
      <w:r w:rsidRPr="007E2632">
        <w:rPr>
          <w:rFonts w:ascii="Liberation Serif" w:hAnsi="Liberation Serif"/>
          <w:sz w:val="28"/>
          <w:szCs w:val="28"/>
        </w:rPr>
        <w:t>бюджете МО Красноуфимский округ на 20</w:t>
      </w:r>
      <w:r w:rsidR="00196968" w:rsidRPr="007E2632">
        <w:rPr>
          <w:rFonts w:ascii="Liberation Serif" w:hAnsi="Liberation Serif"/>
          <w:sz w:val="28"/>
          <w:szCs w:val="28"/>
        </w:rPr>
        <w:t>20</w:t>
      </w:r>
      <w:r w:rsidRPr="007E2632">
        <w:rPr>
          <w:rFonts w:ascii="Liberation Serif" w:hAnsi="Liberation Serif"/>
          <w:sz w:val="28"/>
          <w:szCs w:val="28"/>
        </w:rPr>
        <w:t xml:space="preserve"> год и плановый период  202</w:t>
      </w:r>
      <w:r w:rsidR="00196968" w:rsidRPr="007E2632">
        <w:rPr>
          <w:rFonts w:ascii="Liberation Serif" w:hAnsi="Liberation Serif"/>
          <w:sz w:val="28"/>
          <w:szCs w:val="28"/>
        </w:rPr>
        <w:t>1</w:t>
      </w:r>
      <w:r w:rsidRPr="007E2632">
        <w:rPr>
          <w:rFonts w:ascii="Liberation Serif" w:hAnsi="Liberation Serif"/>
          <w:sz w:val="28"/>
          <w:szCs w:val="28"/>
        </w:rPr>
        <w:t>-</w:t>
      </w:r>
      <w:r w:rsidR="00AE05CD">
        <w:rPr>
          <w:rFonts w:ascii="Liberation Serif" w:hAnsi="Liberation Serif"/>
          <w:sz w:val="28"/>
          <w:szCs w:val="28"/>
        </w:rPr>
        <w:t xml:space="preserve"> </w:t>
      </w:r>
      <w:r w:rsidRPr="007E2632">
        <w:rPr>
          <w:rFonts w:ascii="Liberation Serif" w:hAnsi="Liberation Serif"/>
          <w:sz w:val="28"/>
          <w:szCs w:val="28"/>
        </w:rPr>
        <w:t>202</w:t>
      </w:r>
      <w:r w:rsidR="00196968" w:rsidRPr="007E2632">
        <w:rPr>
          <w:rFonts w:ascii="Liberation Serif" w:hAnsi="Liberation Serif"/>
          <w:sz w:val="28"/>
          <w:szCs w:val="28"/>
        </w:rPr>
        <w:t>2</w:t>
      </w:r>
      <w:r w:rsidRPr="007E2632">
        <w:rPr>
          <w:rFonts w:ascii="Liberation Serif" w:hAnsi="Liberation Serif"/>
          <w:sz w:val="28"/>
          <w:szCs w:val="28"/>
        </w:rPr>
        <w:t xml:space="preserve"> годов».</w:t>
      </w: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 экспертизы поступили следующие документы:</w:t>
      </w: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>1. Письмо Думы М</w:t>
      </w:r>
      <w:r w:rsidR="00344CE0" w:rsidRPr="007E2632">
        <w:rPr>
          <w:rFonts w:ascii="Liberation Serif" w:hAnsi="Liberation Serif"/>
          <w:sz w:val="28"/>
          <w:szCs w:val="28"/>
        </w:rPr>
        <w:t xml:space="preserve">О Красноуфимский округ от </w:t>
      </w:r>
      <w:r w:rsidR="008616EC">
        <w:rPr>
          <w:rFonts w:ascii="Liberation Serif" w:hAnsi="Liberation Serif"/>
          <w:sz w:val="28"/>
          <w:szCs w:val="28"/>
        </w:rPr>
        <w:t>18.03</w:t>
      </w:r>
      <w:r w:rsidR="00344CE0" w:rsidRPr="00F01A8C">
        <w:rPr>
          <w:rFonts w:ascii="Liberation Serif" w:hAnsi="Liberation Serif"/>
          <w:sz w:val="28"/>
          <w:szCs w:val="28"/>
        </w:rPr>
        <w:t>.20</w:t>
      </w:r>
      <w:r w:rsidR="00196968" w:rsidRPr="00F01A8C">
        <w:rPr>
          <w:rFonts w:ascii="Liberation Serif" w:hAnsi="Liberation Serif"/>
          <w:sz w:val="28"/>
          <w:szCs w:val="28"/>
        </w:rPr>
        <w:t>20</w:t>
      </w:r>
      <w:r w:rsidR="00AE05CD">
        <w:rPr>
          <w:rFonts w:ascii="Liberation Serif" w:hAnsi="Liberation Serif"/>
          <w:sz w:val="28"/>
          <w:szCs w:val="28"/>
        </w:rPr>
        <w:t xml:space="preserve"> №</w:t>
      </w:r>
      <w:r w:rsidR="008616EC">
        <w:rPr>
          <w:rFonts w:ascii="Liberation Serif" w:hAnsi="Liberation Serif"/>
          <w:sz w:val="28"/>
          <w:szCs w:val="28"/>
        </w:rPr>
        <w:t xml:space="preserve"> 6</w:t>
      </w:r>
      <w:r w:rsidRPr="00F01A8C">
        <w:rPr>
          <w:rFonts w:ascii="Liberation Serif" w:hAnsi="Liberation Serif"/>
          <w:sz w:val="28"/>
          <w:szCs w:val="28"/>
        </w:rPr>
        <w:t xml:space="preserve"> на 1</w:t>
      </w:r>
      <w:r w:rsidR="00654193">
        <w:rPr>
          <w:rFonts w:ascii="Liberation Serif" w:hAnsi="Liberation Serif"/>
          <w:sz w:val="28"/>
          <w:szCs w:val="28"/>
        </w:rPr>
        <w:t> </w:t>
      </w:r>
      <w:r w:rsidRPr="007E2632">
        <w:rPr>
          <w:rFonts w:ascii="Liberation Serif" w:hAnsi="Liberation Serif"/>
          <w:sz w:val="28"/>
          <w:szCs w:val="28"/>
        </w:rPr>
        <w:t>листе.</w:t>
      </w: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>2. Проект решения Думы МО Красноуфимский округ «О внесении изменений в решение Думы МО Красноуфимский округ от 1</w:t>
      </w:r>
      <w:r w:rsidR="00196968" w:rsidRPr="007E2632">
        <w:rPr>
          <w:rFonts w:ascii="Liberation Serif" w:hAnsi="Liberation Serif"/>
          <w:sz w:val="28"/>
          <w:szCs w:val="28"/>
        </w:rPr>
        <w:t>2</w:t>
      </w:r>
      <w:r w:rsidRPr="007E2632">
        <w:rPr>
          <w:rFonts w:ascii="Liberation Serif" w:hAnsi="Liberation Serif"/>
          <w:sz w:val="28"/>
          <w:szCs w:val="28"/>
        </w:rPr>
        <w:t>.12.201</w:t>
      </w:r>
      <w:r w:rsidR="00196968" w:rsidRPr="007E2632">
        <w:rPr>
          <w:rFonts w:ascii="Liberation Serif" w:hAnsi="Liberation Serif"/>
          <w:sz w:val="28"/>
          <w:szCs w:val="28"/>
        </w:rPr>
        <w:t>9</w:t>
      </w:r>
      <w:r w:rsidRPr="007E2632">
        <w:rPr>
          <w:rFonts w:ascii="Liberation Serif" w:hAnsi="Liberation Serif"/>
          <w:sz w:val="28"/>
          <w:szCs w:val="28"/>
        </w:rPr>
        <w:t xml:space="preserve"> №1</w:t>
      </w:r>
      <w:r w:rsidR="00196968" w:rsidRPr="007E2632">
        <w:rPr>
          <w:rFonts w:ascii="Liberation Serif" w:hAnsi="Liberation Serif"/>
          <w:sz w:val="28"/>
          <w:szCs w:val="28"/>
        </w:rPr>
        <w:t>82</w:t>
      </w:r>
      <w:r w:rsidRPr="007E2632">
        <w:rPr>
          <w:rFonts w:ascii="Liberation Serif" w:hAnsi="Liberation Serif"/>
          <w:sz w:val="28"/>
          <w:szCs w:val="28"/>
        </w:rPr>
        <w:t xml:space="preserve"> «О бюджете МО Красноуфимский округ на 20</w:t>
      </w:r>
      <w:r w:rsidR="00196968" w:rsidRPr="007E2632">
        <w:rPr>
          <w:rFonts w:ascii="Liberation Serif" w:hAnsi="Liberation Serif"/>
          <w:sz w:val="28"/>
          <w:szCs w:val="28"/>
        </w:rPr>
        <w:t>20</w:t>
      </w:r>
      <w:r w:rsidRPr="007E2632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196968" w:rsidRPr="007E2632">
        <w:rPr>
          <w:rFonts w:ascii="Liberation Serif" w:hAnsi="Liberation Serif"/>
          <w:sz w:val="28"/>
          <w:szCs w:val="28"/>
        </w:rPr>
        <w:t>1</w:t>
      </w:r>
      <w:r w:rsidRPr="007E2632">
        <w:rPr>
          <w:rFonts w:ascii="Liberation Serif" w:hAnsi="Liberation Serif"/>
          <w:sz w:val="28"/>
          <w:szCs w:val="28"/>
        </w:rPr>
        <w:t>-202</w:t>
      </w:r>
      <w:r w:rsidR="00196968" w:rsidRPr="007E2632">
        <w:rPr>
          <w:rFonts w:ascii="Liberation Serif" w:hAnsi="Liberation Serif"/>
          <w:sz w:val="28"/>
          <w:szCs w:val="28"/>
        </w:rPr>
        <w:t>2</w:t>
      </w:r>
      <w:r w:rsidRPr="007E2632">
        <w:rPr>
          <w:rFonts w:ascii="Liberation Serif" w:hAnsi="Liberation Serif"/>
          <w:sz w:val="28"/>
          <w:szCs w:val="28"/>
        </w:rPr>
        <w:t xml:space="preserve"> годов</w:t>
      </w:r>
      <w:r w:rsidRPr="007E2632">
        <w:rPr>
          <w:rFonts w:ascii="Liberation Serif" w:hAnsi="Liberation Serif"/>
          <w:b/>
          <w:bCs/>
          <w:sz w:val="28"/>
          <w:szCs w:val="28"/>
        </w:rPr>
        <w:t>»</w:t>
      </w:r>
      <w:r w:rsidR="007A4E10">
        <w:rPr>
          <w:rFonts w:ascii="Liberation Serif" w:hAnsi="Liberation Serif"/>
          <w:sz w:val="28"/>
          <w:szCs w:val="28"/>
        </w:rPr>
        <w:t xml:space="preserve"> </w:t>
      </w:r>
      <w:r w:rsidR="00EA514C">
        <w:rPr>
          <w:rFonts w:ascii="Liberation Serif" w:hAnsi="Liberation Serif"/>
          <w:sz w:val="28"/>
          <w:szCs w:val="28"/>
        </w:rPr>
        <w:t>(далее – Проект решения) - на 1 листе</w:t>
      </w:r>
      <w:r w:rsidRPr="007E2632">
        <w:rPr>
          <w:rFonts w:ascii="Liberation Serif" w:hAnsi="Liberation Serif"/>
          <w:sz w:val="28"/>
          <w:szCs w:val="28"/>
        </w:rPr>
        <w:t>.</w:t>
      </w: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>3. Пояснительная записка к Проекту  решения – на 1 листе.</w:t>
      </w:r>
    </w:p>
    <w:p w:rsidR="00F64AA5" w:rsidRPr="007E2632" w:rsidRDefault="00EA514C" w:rsidP="00F64AA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Приложения   </w:t>
      </w:r>
      <w:r w:rsidR="00196968" w:rsidRPr="007E2632">
        <w:rPr>
          <w:rFonts w:ascii="Liberation Serif" w:hAnsi="Liberation Serif"/>
          <w:sz w:val="28"/>
          <w:szCs w:val="28"/>
        </w:rPr>
        <w:t>2,</w:t>
      </w:r>
      <w:r w:rsidR="00E7350A">
        <w:rPr>
          <w:rFonts w:ascii="Liberation Serif" w:hAnsi="Liberation Serif"/>
          <w:sz w:val="28"/>
          <w:szCs w:val="28"/>
        </w:rPr>
        <w:t xml:space="preserve"> </w:t>
      </w:r>
      <w:r w:rsidR="003907DE" w:rsidRPr="007E2632">
        <w:rPr>
          <w:rFonts w:ascii="Liberation Serif" w:hAnsi="Liberation Serif"/>
          <w:sz w:val="28"/>
          <w:szCs w:val="28"/>
        </w:rPr>
        <w:t>3,</w:t>
      </w:r>
      <w:r w:rsidR="00E7350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5 </w:t>
      </w:r>
      <w:r w:rsidR="007A4E10">
        <w:rPr>
          <w:rFonts w:ascii="Liberation Serif" w:hAnsi="Liberation Serif"/>
          <w:sz w:val="28"/>
          <w:szCs w:val="28"/>
        </w:rPr>
        <w:t xml:space="preserve"> </w:t>
      </w:r>
      <w:r w:rsidR="00F64AA5" w:rsidRPr="007E2632">
        <w:rPr>
          <w:rFonts w:ascii="Liberation Serif" w:hAnsi="Liberation Serif"/>
          <w:sz w:val="28"/>
          <w:szCs w:val="28"/>
        </w:rPr>
        <w:t xml:space="preserve"> к Проекту  решения </w:t>
      </w:r>
      <w:r w:rsidR="007A4E10">
        <w:rPr>
          <w:rFonts w:ascii="Liberation Serif" w:hAnsi="Liberation Serif"/>
          <w:sz w:val="28"/>
          <w:szCs w:val="28"/>
        </w:rPr>
        <w:t>на</w:t>
      </w:r>
      <w:r w:rsidR="00F64AA5" w:rsidRPr="007E263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19 </w:t>
      </w:r>
      <w:r w:rsidR="007A4E10">
        <w:rPr>
          <w:rFonts w:ascii="Liberation Serif" w:hAnsi="Liberation Serif"/>
          <w:sz w:val="28"/>
          <w:szCs w:val="28"/>
        </w:rPr>
        <w:t xml:space="preserve"> </w:t>
      </w:r>
      <w:r w:rsidR="00F64AA5" w:rsidRPr="007E2632">
        <w:rPr>
          <w:rFonts w:ascii="Liberation Serif" w:hAnsi="Liberation Serif"/>
          <w:sz w:val="28"/>
          <w:szCs w:val="28"/>
        </w:rPr>
        <w:t>лист</w:t>
      </w:r>
      <w:r>
        <w:rPr>
          <w:rFonts w:ascii="Liberation Serif" w:hAnsi="Liberation Serif"/>
          <w:sz w:val="28"/>
          <w:szCs w:val="28"/>
        </w:rPr>
        <w:t>ах</w:t>
      </w:r>
      <w:r w:rsidR="00F64AA5" w:rsidRPr="007E2632">
        <w:rPr>
          <w:rFonts w:ascii="Liberation Serif" w:hAnsi="Liberation Serif"/>
          <w:sz w:val="28"/>
          <w:szCs w:val="28"/>
        </w:rPr>
        <w:t>.</w:t>
      </w: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>5. Предложения главных распорядителей бюджетных средств.</w:t>
      </w: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>Рассмотрев Проект решения и прилагаемые к нему приложения, Ревизионная комиссия МО Красноуф</w:t>
      </w:r>
      <w:r w:rsidR="00B25A8F" w:rsidRPr="007E2632">
        <w:rPr>
          <w:rFonts w:ascii="Liberation Serif" w:hAnsi="Liberation Serif"/>
          <w:sz w:val="28"/>
          <w:szCs w:val="28"/>
        </w:rPr>
        <w:t>имский округ отмечает следующее:</w:t>
      </w:r>
    </w:p>
    <w:p w:rsidR="00F16DC2" w:rsidRDefault="00F64AA5" w:rsidP="00F64AA5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eastAsia="Times New Roman" w:hAnsi="Liberation Serif"/>
          <w:color w:val="000000"/>
          <w:sz w:val="28"/>
          <w:szCs w:val="28"/>
        </w:rPr>
        <w:t>Проектом</w:t>
      </w:r>
      <w:r w:rsidR="00EA514C">
        <w:rPr>
          <w:rFonts w:ascii="Liberation Serif" w:eastAsia="Times New Roman" w:hAnsi="Liberation Serif"/>
          <w:color w:val="000000"/>
          <w:sz w:val="28"/>
          <w:szCs w:val="28"/>
        </w:rPr>
        <w:t xml:space="preserve"> предлагается внести изменения </w:t>
      </w:r>
      <w:r w:rsidRPr="007E2632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EA514C">
        <w:rPr>
          <w:rFonts w:ascii="Liberation Serif" w:eastAsia="Times New Roman" w:hAnsi="Liberation Serif"/>
          <w:color w:val="000000"/>
          <w:sz w:val="28"/>
          <w:szCs w:val="28"/>
        </w:rPr>
        <w:t xml:space="preserve">с целью уточнения  показателей </w:t>
      </w:r>
      <w:r w:rsidR="00BE2C43">
        <w:rPr>
          <w:rFonts w:ascii="Liberation Serif" w:eastAsia="Times New Roman" w:hAnsi="Liberation Serif"/>
          <w:color w:val="000000"/>
          <w:sz w:val="28"/>
          <w:szCs w:val="28"/>
        </w:rPr>
        <w:t xml:space="preserve">  </w:t>
      </w:r>
      <w:r w:rsidR="00EA514C">
        <w:rPr>
          <w:rFonts w:ascii="Liberation Serif" w:eastAsia="Times New Roman" w:hAnsi="Liberation Serif"/>
          <w:color w:val="000000"/>
          <w:sz w:val="28"/>
          <w:szCs w:val="28"/>
        </w:rPr>
        <w:t xml:space="preserve">расходной части </w:t>
      </w:r>
      <w:r w:rsidRPr="007E2632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196968" w:rsidRPr="007E2632">
        <w:rPr>
          <w:rFonts w:ascii="Liberation Serif" w:eastAsia="Times New Roman" w:hAnsi="Liberation Serif"/>
          <w:color w:val="000000"/>
          <w:sz w:val="28"/>
          <w:szCs w:val="28"/>
        </w:rPr>
        <w:t>б</w:t>
      </w:r>
      <w:r w:rsidRPr="007E2632">
        <w:rPr>
          <w:rFonts w:ascii="Liberation Serif" w:eastAsia="Times New Roman" w:hAnsi="Liberation Serif"/>
          <w:color w:val="000000"/>
          <w:sz w:val="28"/>
          <w:szCs w:val="28"/>
        </w:rPr>
        <w:t>юджета</w:t>
      </w:r>
      <w:r w:rsidR="00E7350A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F16DC2" w:rsidRPr="007E2632">
        <w:rPr>
          <w:rFonts w:ascii="Liberation Serif" w:hAnsi="Liberation Serif"/>
          <w:sz w:val="28"/>
          <w:szCs w:val="28"/>
        </w:rPr>
        <w:t>МО Красноуфимский округ</w:t>
      </w:r>
      <w:r w:rsidR="00F16DC2" w:rsidRPr="00F16DC2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F16DC2" w:rsidRPr="007E2632">
        <w:rPr>
          <w:rFonts w:ascii="Liberation Serif" w:eastAsia="Times New Roman" w:hAnsi="Liberation Serif"/>
          <w:color w:val="000000"/>
          <w:sz w:val="28"/>
          <w:szCs w:val="28"/>
        </w:rPr>
        <w:t>бюджета</w:t>
      </w:r>
      <w:r w:rsidR="00F16DC2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8E1ED8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F16DC2" w:rsidRPr="007E2632">
        <w:rPr>
          <w:rFonts w:ascii="Liberation Serif" w:hAnsi="Liberation Serif"/>
          <w:sz w:val="28"/>
          <w:szCs w:val="28"/>
        </w:rPr>
        <w:t xml:space="preserve">МО Красноуфимский </w:t>
      </w:r>
      <w:r w:rsidR="008E1ED8">
        <w:rPr>
          <w:rFonts w:ascii="Liberation Serif" w:hAnsi="Liberation Serif"/>
          <w:sz w:val="28"/>
          <w:szCs w:val="28"/>
        </w:rPr>
        <w:t xml:space="preserve"> </w:t>
      </w:r>
      <w:r w:rsidR="00F16DC2" w:rsidRPr="007E2632">
        <w:rPr>
          <w:rFonts w:ascii="Liberation Serif" w:hAnsi="Liberation Serif"/>
          <w:sz w:val="28"/>
          <w:szCs w:val="28"/>
        </w:rPr>
        <w:t>округ</w:t>
      </w:r>
      <w:r w:rsidR="00BE2C43">
        <w:rPr>
          <w:rFonts w:ascii="Liberation Serif" w:hAnsi="Liberation Serif"/>
          <w:sz w:val="28"/>
          <w:szCs w:val="28"/>
        </w:rPr>
        <w:t xml:space="preserve">  </w:t>
      </w:r>
      <w:r w:rsidR="00BE2C43" w:rsidRPr="007E2632">
        <w:rPr>
          <w:rFonts w:ascii="Liberation Serif" w:hAnsi="Liberation Serif"/>
          <w:sz w:val="28"/>
          <w:szCs w:val="28"/>
        </w:rPr>
        <w:t xml:space="preserve">на 2020 </w:t>
      </w:r>
      <w:r w:rsidR="008E1ED8">
        <w:rPr>
          <w:rFonts w:ascii="Liberation Serif" w:hAnsi="Liberation Serif"/>
          <w:sz w:val="28"/>
          <w:szCs w:val="28"/>
        </w:rPr>
        <w:t xml:space="preserve"> </w:t>
      </w:r>
      <w:r w:rsidR="00BE2C43" w:rsidRPr="007E2632">
        <w:rPr>
          <w:rFonts w:ascii="Liberation Serif" w:hAnsi="Liberation Serif"/>
          <w:sz w:val="28"/>
          <w:szCs w:val="28"/>
        </w:rPr>
        <w:t xml:space="preserve">год и </w:t>
      </w:r>
      <w:r w:rsidR="008E1ED8">
        <w:rPr>
          <w:rFonts w:ascii="Liberation Serif" w:hAnsi="Liberation Serif"/>
          <w:sz w:val="28"/>
          <w:szCs w:val="28"/>
        </w:rPr>
        <w:t xml:space="preserve"> </w:t>
      </w:r>
      <w:r w:rsidR="00BE2C43" w:rsidRPr="007E2632">
        <w:rPr>
          <w:rFonts w:ascii="Liberation Serif" w:hAnsi="Liberation Serif"/>
          <w:sz w:val="28"/>
          <w:szCs w:val="28"/>
        </w:rPr>
        <w:t>плановый период</w:t>
      </w:r>
      <w:r w:rsidR="008E1ED8">
        <w:rPr>
          <w:rFonts w:ascii="Liberation Serif" w:hAnsi="Liberation Serif"/>
          <w:sz w:val="28"/>
          <w:szCs w:val="28"/>
        </w:rPr>
        <w:t xml:space="preserve"> 2021- </w:t>
      </w:r>
      <w:r w:rsidR="00BE2C43" w:rsidRPr="007E2632">
        <w:rPr>
          <w:rFonts w:ascii="Liberation Serif" w:hAnsi="Liberation Serif"/>
          <w:sz w:val="28"/>
          <w:szCs w:val="28"/>
        </w:rPr>
        <w:t>2022 годов</w:t>
      </w:r>
      <w:r w:rsidR="00F16DC2">
        <w:rPr>
          <w:rFonts w:ascii="Liberation Serif" w:hAnsi="Liberation Serif"/>
          <w:sz w:val="28"/>
          <w:szCs w:val="28"/>
        </w:rPr>
        <w:t xml:space="preserve">. </w:t>
      </w:r>
    </w:p>
    <w:p w:rsidR="00F64AA5" w:rsidRPr="00BE2C43" w:rsidRDefault="00F16DC2" w:rsidP="00BE2C43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Внесенные   изменения   в Проект решения   </w:t>
      </w:r>
      <w:r w:rsidR="00BE2C43">
        <w:rPr>
          <w:rFonts w:ascii="Liberation Serif" w:hAnsi="Liberation Serif"/>
          <w:sz w:val="28"/>
          <w:szCs w:val="28"/>
        </w:rPr>
        <w:t xml:space="preserve">не  </w:t>
      </w:r>
      <w:r>
        <w:rPr>
          <w:rFonts w:ascii="Liberation Serif" w:hAnsi="Liberation Serif"/>
          <w:sz w:val="28"/>
          <w:szCs w:val="28"/>
        </w:rPr>
        <w:t xml:space="preserve">повлекут  за собой  изменений  основных параметров  </w:t>
      </w:r>
      <w:r w:rsidRPr="007E2632">
        <w:rPr>
          <w:rFonts w:ascii="Liberation Serif" w:eastAsia="Times New Roman" w:hAnsi="Liberation Serif"/>
          <w:color w:val="000000"/>
          <w:sz w:val="28"/>
          <w:szCs w:val="28"/>
        </w:rPr>
        <w:t>бюджета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7E2632">
        <w:rPr>
          <w:rFonts w:ascii="Liberation Serif" w:hAnsi="Liberation Serif"/>
          <w:sz w:val="28"/>
          <w:szCs w:val="28"/>
        </w:rPr>
        <w:t>МО Красноуфимский округ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E2632">
        <w:rPr>
          <w:rFonts w:ascii="Liberation Serif" w:eastAsia="Times New Roman" w:hAnsi="Liberation Serif"/>
          <w:color w:val="000000"/>
          <w:sz w:val="28"/>
          <w:szCs w:val="28"/>
        </w:rPr>
        <w:t>бюджета</w:t>
      </w:r>
      <w:r w:rsidR="008E1ED8">
        <w:rPr>
          <w:rFonts w:ascii="Liberation Serif" w:eastAsia="Times New Roman" w:hAnsi="Liberation Serif"/>
          <w:color w:val="000000"/>
          <w:sz w:val="28"/>
          <w:szCs w:val="28"/>
        </w:rPr>
        <w:t xml:space="preserve">  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7E2632">
        <w:rPr>
          <w:rFonts w:ascii="Liberation Serif" w:hAnsi="Liberation Serif"/>
          <w:sz w:val="28"/>
          <w:szCs w:val="28"/>
        </w:rPr>
        <w:t xml:space="preserve">МО </w:t>
      </w:r>
      <w:r w:rsidR="008E1ED8">
        <w:rPr>
          <w:rFonts w:ascii="Liberation Serif" w:hAnsi="Liberation Serif"/>
          <w:sz w:val="28"/>
          <w:szCs w:val="28"/>
        </w:rPr>
        <w:t xml:space="preserve"> </w:t>
      </w:r>
      <w:r w:rsidRPr="007E2632">
        <w:rPr>
          <w:rFonts w:ascii="Liberation Serif" w:hAnsi="Liberation Serif"/>
          <w:sz w:val="28"/>
          <w:szCs w:val="28"/>
        </w:rPr>
        <w:t>Красноуфимский округ</w:t>
      </w:r>
      <w:r w:rsidR="00BE2C43">
        <w:rPr>
          <w:rFonts w:ascii="Liberation Serif" w:hAnsi="Liberation Serif"/>
          <w:sz w:val="28"/>
          <w:szCs w:val="28"/>
        </w:rPr>
        <w:t xml:space="preserve">  </w:t>
      </w:r>
      <w:r w:rsidR="00BE2C43" w:rsidRPr="007E2632">
        <w:rPr>
          <w:rFonts w:ascii="Liberation Serif" w:hAnsi="Liberation Serif"/>
          <w:sz w:val="28"/>
          <w:szCs w:val="28"/>
        </w:rPr>
        <w:t xml:space="preserve">на 2020 год и </w:t>
      </w:r>
      <w:r w:rsidR="008E1ED8">
        <w:rPr>
          <w:rFonts w:ascii="Liberation Serif" w:hAnsi="Liberation Serif"/>
          <w:sz w:val="28"/>
          <w:szCs w:val="28"/>
        </w:rPr>
        <w:t xml:space="preserve"> </w:t>
      </w:r>
      <w:r w:rsidR="00BE2C43" w:rsidRPr="007E2632">
        <w:rPr>
          <w:rFonts w:ascii="Liberation Serif" w:hAnsi="Liberation Serif"/>
          <w:sz w:val="28"/>
          <w:szCs w:val="28"/>
        </w:rPr>
        <w:t>плановый период 2021-2022 годов</w:t>
      </w:r>
      <w:r w:rsidR="00BE2C43">
        <w:rPr>
          <w:rFonts w:ascii="Liberation Serif" w:hAnsi="Liberation Serif"/>
          <w:sz w:val="28"/>
          <w:szCs w:val="28"/>
        </w:rPr>
        <w:t xml:space="preserve">. </w:t>
      </w:r>
    </w:p>
    <w:p w:rsidR="00427C63" w:rsidRPr="00135710" w:rsidRDefault="00654193" w:rsidP="001A563E">
      <w:pPr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F64AA5" w:rsidRPr="007E2632">
        <w:rPr>
          <w:rFonts w:ascii="Liberation Serif" w:hAnsi="Liberation Serif"/>
          <w:sz w:val="28"/>
          <w:szCs w:val="28"/>
        </w:rPr>
        <w:t xml:space="preserve">При подготовке заключения анализировались показатели Проекта  решения с показателями решения Думы МО Красноуфимский округ </w:t>
      </w:r>
      <w:r w:rsidR="00903A1E" w:rsidRPr="007E2632">
        <w:rPr>
          <w:rFonts w:ascii="Liberation Serif" w:hAnsi="Liberation Serif"/>
          <w:sz w:val="28"/>
          <w:szCs w:val="28"/>
        </w:rPr>
        <w:br/>
      </w:r>
      <w:r w:rsidR="00361297">
        <w:rPr>
          <w:rFonts w:ascii="Liberation Serif" w:hAnsi="Liberation Serif"/>
          <w:sz w:val="28"/>
          <w:szCs w:val="28"/>
        </w:rPr>
        <w:t>от 27.02</w:t>
      </w:r>
      <w:r w:rsidR="007A4E10">
        <w:rPr>
          <w:rFonts w:ascii="Liberation Serif" w:hAnsi="Liberation Serif"/>
          <w:sz w:val="28"/>
          <w:szCs w:val="28"/>
        </w:rPr>
        <w:t>.2020</w:t>
      </w:r>
      <w:r w:rsidR="007A4E10">
        <w:rPr>
          <w:rFonts w:ascii="Liberation Serif" w:hAnsi="Liberation Serif"/>
          <w:bCs/>
          <w:sz w:val="28"/>
          <w:szCs w:val="28"/>
        </w:rPr>
        <w:t xml:space="preserve"> года №</w:t>
      </w:r>
      <w:r w:rsidR="00903A1E" w:rsidRPr="007E2632">
        <w:rPr>
          <w:rFonts w:ascii="Liberation Serif" w:hAnsi="Liberation Serif"/>
          <w:bCs/>
          <w:sz w:val="28"/>
          <w:szCs w:val="28"/>
        </w:rPr>
        <w:t xml:space="preserve"> </w:t>
      </w:r>
      <w:r w:rsidR="00361297">
        <w:rPr>
          <w:rFonts w:ascii="Liberation Serif" w:hAnsi="Liberation Serif"/>
          <w:bCs/>
          <w:sz w:val="28"/>
          <w:szCs w:val="28"/>
        </w:rPr>
        <w:t>199</w:t>
      </w:r>
      <w:r w:rsidR="007A4E10">
        <w:rPr>
          <w:rFonts w:ascii="Liberation Serif" w:hAnsi="Liberation Serif"/>
          <w:bCs/>
          <w:sz w:val="28"/>
          <w:szCs w:val="28"/>
        </w:rPr>
        <w:t xml:space="preserve"> </w:t>
      </w:r>
      <w:r w:rsidR="007A4E10" w:rsidRPr="007A4E10">
        <w:rPr>
          <w:rFonts w:ascii="Liberation Serif" w:hAnsi="Liberation Serif"/>
          <w:bCs/>
          <w:sz w:val="28"/>
          <w:szCs w:val="28"/>
        </w:rPr>
        <w:t xml:space="preserve">«О внесении изменений в решение Думы МО </w:t>
      </w:r>
      <w:r w:rsidR="007A4E10" w:rsidRPr="007A4E10">
        <w:rPr>
          <w:rFonts w:ascii="Liberation Serif" w:hAnsi="Liberation Serif"/>
          <w:bCs/>
          <w:sz w:val="28"/>
          <w:szCs w:val="28"/>
        </w:rPr>
        <w:lastRenderedPageBreak/>
        <w:t>Красноуфимский округ от 12.12.2019 № 182 «О бюджете МО Красноуфимский округ на 2020 год и плановый период 2021-2022</w:t>
      </w:r>
      <w:r w:rsidR="007A4E10">
        <w:rPr>
          <w:rFonts w:ascii="Liberation Serif" w:hAnsi="Liberation Serif"/>
          <w:bCs/>
          <w:sz w:val="28"/>
          <w:szCs w:val="28"/>
        </w:rPr>
        <w:t xml:space="preserve"> годов».</w:t>
      </w:r>
    </w:p>
    <w:p w:rsidR="00C84FAC" w:rsidRDefault="00EA6F3F" w:rsidP="0036129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7E2632">
        <w:rPr>
          <w:rFonts w:ascii="Liberation Serif" w:hAnsi="Liberation Serif"/>
          <w:sz w:val="28"/>
          <w:szCs w:val="28"/>
        </w:rPr>
        <w:t xml:space="preserve">рогнозируемый объём </w:t>
      </w:r>
      <w:r>
        <w:rPr>
          <w:rFonts w:ascii="Liberation Serif" w:hAnsi="Liberation Serif"/>
          <w:sz w:val="28"/>
          <w:szCs w:val="28"/>
        </w:rPr>
        <w:t xml:space="preserve"> доходов </w:t>
      </w:r>
      <w:r w:rsidRPr="007E2632">
        <w:rPr>
          <w:rFonts w:ascii="Liberation Serif" w:hAnsi="Liberation Serif"/>
          <w:sz w:val="28"/>
          <w:szCs w:val="28"/>
        </w:rPr>
        <w:t xml:space="preserve"> на</w:t>
      </w:r>
      <w:r w:rsidR="00361297">
        <w:rPr>
          <w:rFonts w:ascii="Liberation Serif" w:hAnsi="Liberation Serif"/>
          <w:sz w:val="28"/>
          <w:szCs w:val="28"/>
        </w:rPr>
        <w:t xml:space="preserve"> 2020 год и </w:t>
      </w:r>
      <w:r w:rsidRPr="007E2632">
        <w:rPr>
          <w:rFonts w:ascii="Liberation Serif" w:hAnsi="Liberation Serif"/>
          <w:sz w:val="28"/>
          <w:szCs w:val="28"/>
        </w:rPr>
        <w:t xml:space="preserve"> плановый период 2021-2022 годов </w:t>
      </w:r>
      <w:r>
        <w:rPr>
          <w:rFonts w:ascii="Liberation Serif" w:hAnsi="Liberation Serif"/>
          <w:sz w:val="28"/>
          <w:szCs w:val="28"/>
        </w:rPr>
        <w:t xml:space="preserve"> остаётся  без изменения  </w:t>
      </w:r>
      <w:r w:rsidRPr="007E2632">
        <w:rPr>
          <w:rFonts w:ascii="Liberation Serif" w:hAnsi="Liberation Serif"/>
          <w:sz w:val="28"/>
          <w:szCs w:val="28"/>
        </w:rPr>
        <w:t xml:space="preserve">в сумме </w:t>
      </w:r>
      <w:r w:rsidR="00361297">
        <w:rPr>
          <w:rFonts w:ascii="Liberation Serif" w:hAnsi="Liberation Serif"/>
          <w:sz w:val="28"/>
          <w:szCs w:val="28"/>
        </w:rPr>
        <w:t>1</w:t>
      </w:r>
      <w:r w:rsidR="008E1ED8">
        <w:rPr>
          <w:rFonts w:ascii="Liberation Serif" w:hAnsi="Liberation Serif"/>
          <w:sz w:val="28"/>
          <w:szCs w:val="28"/>
        </w:rPr>
        <w:t xml:space="preserve"> </w:t>
      </w:r>
      <w:r w:rsidR="00361297">
        <w:rPr>
          <w:rFonts w:ascii="Liberation Serif" w:hAnsi="Liberation Serif"/>
          <w:sz w:val="28"/>
          <w:szCs w:val="28"/>
        </w:rPr>
        <w:t>517</w:t>
      </w:r>
      <w:r w:rsidR="008E1ED8">
        <w:rPr>
          <w:rFonts w:ascii="Liberation Serif" w:hAnsi="Liberation Serif"/>
          <w:sz w:val="28"/>
          <w:szCs w:val="28"/>
        </w:rPr>
        <w:t xml:space="preserve"> </w:t>
      </w:r>
      <w:r w:rsidR="00361297">
        <w:rPr>
          <w:rFonts w:ascii="Liberation Serif" w:hAnsi="Liberation Serif"/>
          <w:sz w:val="28"/>
          <w:szCs w:val="28"/>
        </w:rPr>
        <w:t xml:space="preserve">165,97 тыс. рублей, </w:t>
      </w:r>
      <w:r w:rsidRPr="007E2632">
        <w:rPr>
          <w:rFonts w:ascii="Liberation Serif" w:hAnsi="Liberation Serif"/>
          <w:sz w:val="28"/>
          <w:szCs w:val="28"/>
        </w:rPr>
        <w:t>1 274 062,10 тыс. рублей, 1 311 227,13 тыс. рублей соответственно</w:t>
      </w:r>
      <w:r w:rsidR="00C81E73">
        <w:rPr>
          <w:rFonts w:ascii="Liberation Serif" w:hAnsi="Liberation Serif"/>
          <w:sz w:val="28"/>
          <w:szCs w:val="28"/>
        </w:rPr>
        <w:t>.</w:t>
      </w:r>
    </w:p>
    <w:p w:rsidR="00361297" w:rsidRDefault="00DE4C4D" w:rsidP="00DE4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1ED8">
        <w:rPr>
          <w:sz w:val="28"/>
          <w:szCs w:val="28"/>
        </w:rPr>
        <w:t xml:space="preserve">Утвержденный объём расходов  </w:t>
      </w:r>
      <w:r w:rsidR="00361297">
        <w:rPr>
          <w:sz w:val="28"/>
          <w:szCs w:val="28"/>
        </w:rPr>
        <w:t xml:space="preserve">на 2020 год и плановый </w:t>
      </w:r>
      <w:r w:rsidR="008E1ED8">
        <w:rPr>
          <w:sz w:val="28"/>
          <w:szCs w:val="28"/>
        </w:rPr>
        <w:t xml:space="preserve">  </w:t>
      </w:r>
      <w:r w:rsidR="00361297">
        <w:rPr>
          <w:sz w:val="28"/>
          <w:szCs w:val="28"/>
        </w:rPr>
        <w:t>период</w:t>
      </w:r>
      <w:r w:rsidR="008E1ED8">
        <w:rPr>
          <w:sz w:val="28"/>
          <w:szCs w:val="28"/>
        </w:rPr>
        <w:t xml:space="preserve"> </w:t>
      </w:r>
      <w:r w:rsidR="00361297">
        <w:rPr>
          <w:sz w:val="28"/>
          <w:szCs w:val="28"/>
        </w:rPr>
        <w:t xml:space="preserve"> 2021-2022 годов</w:t>
      </w:r>
      <w:r w:rsidR="008E1ED8">
        <w:rPr>
          <w:sz w:val="28"/>
          <w:szCs w:val="28"/>
        </w:rPr>
        <w:t xml:space="preserve">  </w:t>
      </w:r>
      <w:r w:rsidR="00361297">
        <w:rPr>
          <w:sz w:val="28"/>
          <w:szCs w:val="28"/>
        </w:rPr>
        <w:t>остаётся без</w:t>
      </w:r>
      <w:r w:rsidR="008E1ED8">
        <w:rPr>
          <w:sz w:val="28"/>
          <w:szCs w:val="28"/>
        </w:rPr>
        <w:t xml:space="preserve">   изменений </w:t>
      </w:r>
      <w:r w:rsidR="00361297">
        <w:rPr>
          <w:sz w:val="28"/>
          <w:szCs w:val="28"/>
        </w:rPr>
        <w:t xml:space="preserve"> в</w:t>
      </w:r>
      <w:r w:rsidR="008E1ED8">
        <w:rPr>
          <w:sz w:val="28"/>
          <w:szCs w:val="28"/>
        </w:rPr>
        <w:t xml:space="preserve"> </w:t>
      </w:r>
      <w:r w:rsidR="00361297">
        <w:rPr>
          <w:sz w:val="28"/>
          <w:szCs w:val="28"/>
        </w:rPr>
        <w:t xml:space="preserve"> сумме </w:t>
      </w:r>
      <w:r w:rsidR="008E1ED8">
        <w:rPr>
          <w:sz w:val="28"/>
          <w:szCs w:val="28"/>
        </w:rPr>
        <w:t>1 557 208,02</w:t>
      </w:r>
      <w:r>
        <w:rPr>
          <w:sz w:val="28"/>
          <w:szCs w:val="28"/>
        </w:rPr>
        <w:t xml:space="preserve"> тыс. рублей,  1</w:t>
      </w:r>
      <w:r w:rsidR="008E1ED8">
        <w:rPr>
          <w:sz w:val="28"/>
          <w:szCs w:val="28"/>
        </w:rPr>
        <w:t> </w:t>
      </w:r>
      <w:r>
        <w:rPr>
          <w:sz w:val="28"/>
          <w:szCs w:val="28"/>
        </w:rPr>
        <w:t>264</w:t>
      </w:r>
      <w:r w:rsidR="008E1ED8">
        <w:rPr>
          <w:sz w:val="28"/>
          <w:szCs w:val="28"/>
        </w:rPr>
        <w:t> </w:t>
      </w:r>
      <w:r>
        <w:rPr>
          <w:sz w:val="28"/>
          <w:szCs w:val="28"/>
        </w:rPr>
        <w:t xml:space="preserve">582,10 </w:t>
      </w:r>
      <w:r w:rsidR="00361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1297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</w:t>
      </w:r>
      <w:r w:rsidR="0036129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E1ED8">
        <w:rPr>
          <w:sz w:val="28"/>
          <w:szCs w:val="28"/>
        </w:rPr>
        <w:t> </w:t>
      </w:r>
      <w:r>
        <w:rPr>
          <w:sz w:val="28"/>
          <w:szCs w:val="28"/>
        </w:rPr>
        <w:t>285</w:t>
      </w:r>
      <w:r w:rsidR="008E1ED8">
        <w:rPr>
          <w:sz w:val="28"/>
          <w:szCs w:val="28"/>
        </w:rPr>
        <w:t xml:space="preserve"> </w:t>
      </w:r>
      <w:r>
        <w:rPr>
          <w:sz w:val="28"/>
          <w:szCs w:val="28"/>
        </w:rPr>
        <w:t>477,13</w:t>
      </w:r>
      <w:r w:rsidR="00361297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 </w:t>
      </w:r>
      <w:r w:rsidR="00361297">
        <w:rPr>
          <w:sz w:val="28"/>
          <w:szCs w:val="28"/>
        </w:rPr>
        <w:t>соответственно.</w:t>
      </w:r>
    </w:p>
    <w:p w:rsidR="00712A7A" w:rsidRPr="007E2632" w:rsidRDefault="00712A7A" w:rsidP="00DE4C4D">
      <w:pPr>
        <w:spacing w:line="276" w:lineRule="auto"/>
        <w:jc w:val="both"/>
        <w:rPr>
          <w:rFonts w:ascii="Liberation Serif" w:hAnsi="Liberation Serif"/>
          <w:i/>
          <w:sz w:val="28"/>
          <w:szCs w:val="28"/>
        </w:rPr>
      </w:pPr>
    </w:p>
    <w:p w:rsidR="00C84FAC" w:rsidRDefault="00C84FAC" w:rsidP="0034485D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7E2632">
        <w:rPr>
          <w:rFonts w:ascii="Liberation Serif" w:hAnsi="Liberation Serif"/>
          <w:i/>
          <w:sz w:val="28"/>
          <w:szCs w:val="28"/>
        </w:rPr>
        <w:t xml:space="preserve">Сведения об изменении расходов местного бюджета </w:t>
      </w:r>
      <w:r>
        <w:rPr>
          <w:rFonts w:ascii="Liberation Serif" w:hAnsi="Liberation Serif"/>
          <w:i/>
          <w:sz w:val="28"/>
          <w:szCs w:val="28"/>
        </w:rPr>
        <w:t xml:space="preserve"> на 2020 год </w:t>
      </w:r>
      <w:r w:rsidRPr="007E2632">
        <w:rPr>
          <w:rFonts w:ascii="Liberation Serif" w:hAnsi="Liberation Serif"/>
          <w:i/>
          <w:sz w:val="28"/>
          <w:szCs w:val="28"/>
        </w:rPr>
        <w:t>по разделам бюджетной класси</w:t>
      </w:r>
      <w:r w:rsidR="005F64F1">
        <w:rPr>
          <w:rFonts w:ascii="Liberation Serif" w:hAnsi="Liberation Serif"/>
          <w:i/>
          <w:sz w:val="28"/>
          <w:szCs w:val="28"/>
        </w:rPr>
        <w:t>фикации представлены в таблице 1</w:t>
      </w:r>
      <w:r w:rsidRPr="007E2632">
        <w:rPr>
          <w:rFonts w:ascii="Liberation Serif" w:hAnsi="Liberation Serif"/>
          <w:i/>
          <w:sz w:val="28"/>
          <w:szCs w:val="28"/>
        </w:rPr>
        <w:t>.</w:t>
      </w:r>
    </w:p>
    <w:p w:rsidR="00C84FAC" w:rsidRDefault="00C84FAC" w:rsidP="00C84FAC">
      <w:pPr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214244" w:rsidRDefault="007F6794" w:rsidP="00C84FAC">
      <w:pPr>
        <w:ind w:firstLine="709"/>
        <w:jc w:val="right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</w:t>
      </w:r>
      <w:r w:rsidR="00F64AA5" w:rsidRPr="007E2632">
        <w:rPr>
          <w:rFonts w:ascii="Liberation Serif" w:hAnsi="Liberation Serif"/>
          <w:sz w:val="28"/>
          <w:szCs w:val="28"/>
        </w:rPr>
        <w:t xml:space="preserve">Таблица </w:t>
      </w:r>
      <w:bookmarkStart w:id="0" w:name="RANGE_A3"/>
      <w:bookmarkEnd w:id="0"/>
      <w:r w:rsidR="005F64F1">
        <w:rPr>
          <w:rFonts w:ascii="Liberation Serif" w:hAnsi="Liberation Serif"/>
          <w:sz w:val="28"/>
          <w:szCs w:val="28"/>
        </w:rPr>
        <w:t>1</w:t>
      </w:r>
    </w:p>
    <w:tbl>
      <w:tblPr>
        <w:tblW w:w="9654" w:type="dxa"/>
        <w:tblInd w:w="94" w:type="dxa"/>
        <w:tblLook w:val="04A0"/>
      </w:tblPr>
      <w:tblGrid>
        <w:gridCol w:w="786"/>
        <w:gridCol w:w="2630"/>
        <w:gridCol w:w="1701"/>
        <w:gridCol w:w="1843"/>
        <w:gridCol w:w="1276"/>
        <w:gridCol w:w="1418"/>
      </w:tblGrid>
      <w:tr w:rsidR="005F64F1" w:rsidRPr="005F64F1" w:rsidTr="005F64F1">
        <w:trPr>
          <w:trHeight w:val="1489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Наименование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Решение Думы МО Красноуфимский  округ от  27.02.2020 №199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Проект  решения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Отклонение показателей Проекта решения  от  показателей  решения Думы МО Красноуфимский  округ  от  27.02.2020 г. №199</w:t>
            </w:r>
          </w:p>
        </w:tc>
      </w:tr>
      <w:tr w:rsidR="005F64F1" w:rsidRPr="005F64F1" w:rsidTr="005F64F1">
        <w:trPr>
          <w:trHeight w:val="255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F1" w:rsidRPr="005F64F1" w:rsidRDefault="005F64F1" w:rsidP="005F64F1">
            <w:pPr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F1" w:rsidRPr="005F64F1" w:rsidRDefault="005F64F1" w:rsidP="005F64F1">
            <w:pPr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%</w:t>
            </w:r>
          </w:p>
        </w:tc>
      </w:tr>
      <w:tr w:rsidR="005F64F1" w:rsidRPr="005F64F1" w:rsidTr="005F64F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0</w:t>
            </w:r>
            <w:r w:rsidRPr="005F64F1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both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149 478,99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149 972,61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493,62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0,33</w:t>
            </w:r>
          </w:p>
        </w:tc>
      </w:tr>
      <w:tr w:rsidR="005F64F1" w:rsidRPr="005F64F1" w:rsidTr="005F64F1">
        <w:trPr>
          <w:trHeight w:val="33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0</w:t>
            </w:r>
            <w:r w:rsidRPr="005F64F1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both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1 423,40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1 423,40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0,00</w:t>
            </w:r>
          </w:p>
        </w:tc>
      </w:tr>
      <w:tr w:rsidR="005F64F1" w:rsidRPr="005F64F1" w:rsidTr="005F64F1">
        <w:trPr>
          <w:trHeight w:val="6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0</w:t>
            </w:r>
            <w:r w:rsidRPr="005F64F1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both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15 322,40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15 244,68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177E50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-</w:t>
            </w:r>
            <w:r w:rsidR="005F64F1"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77,72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-0,51</w:t>
            </w:r>
          </w:p>
        </w:tc>
      </w:tr>
      <w:tr w:rsidR="005F64F1" w:rsidRPr="005F64F1" w:rsidTr="005F64F1">
        <w:trPr>
          <w:trHeight w:val="28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0</w:t>
            </w:r>
            <w:r w:rsidRPr="005F64F1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both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108 690,</w:t>
            </w:r>
            <w:r w:rsidR="00B4109F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108 274,</w:t>
            </w:r>
            <w:r w:rsidR="00B4109F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177E50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 xml:space="preserve">- </w:t>
            </w:r>
            <w:r w:rsidR="005F64F1"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415,90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-0,38</w:t>
            </w:r>
          </w:p>
        </w:tc>
      </w:tr>
      <w:tr w:rsidR="005F64F1" w:rsidRPr="005F64F1" w:rsidTr="005F64F1">
        <w:trPr>
          <w:trHeight w:val="42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0</w:t>
            </w:r>
            <w:r w:rsidRPr="005F64F1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both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176 708,20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176 708,20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0,00</w:t>
            </w:r>
          </w:p>
        </w:tc>
      </w:tr>
      <w:tr w:rsidR="005F64F1" w:rsidRPr="005F64F1" w:rsidTr="005F64F1">
        <w:trPr>
          <w:trHeight w:val="49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0</w:t>
            </w:r>
            <w:r w:rsidRPr="005F64F1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both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Охрана  окружающей 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3 123,96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3 123,96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0,00</w:t>
            </w:r>
          </w:p>
        </w:tc>
      </w:tr>
      <w:tr w:rsidR="005F64F1" w:rsidRPr="005F64F1" w:rsidTr="005F64F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0</w:t>
            </w:r>
            <w:r w:rsidRPr="005F64F1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both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839 075,83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839 075,83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0,00</w:t>
            </w:r>
          </w:p>
        </w:tc>
      </w:tr>
      <w:tr w:rsidR="005F64F1" w:rsidRPr="005F64F1" w:rsidTr="005F64F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0</w:t>
            </w:r>
            <w:r w:rsidRPr="005F64F1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both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144 542,97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144 542,97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0,00</w:t>
            </w:r>
          </w:p>
        </w:tc>
      </w:tr>
      <w:tr w:rsidR="005F64F1" w:rsidRPr="005F64F1" w:rsidTr="005F64F1">
        <w:trPr>
          <w:trHeight w:val="36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both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116 712,87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116 712,87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0,00</w:t>
            </w:r>
          </w:p>
        </w:tc>
      </w:tr>
      <w:tr w:rsidR="005F64F1" w:rsidRPr="005F64F1" w:rsidTr="005F64F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both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1 596,60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1 596,60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0,00</w:t>
            </w:r>
          </w:p>
        </w:tc>
      </w:tr>
      <w:tr w:rsidR="005F64F1" w:rsidRPr="005F64F1" w:rsidTr="005F64F1">
        <w:trPr>
          <w:trHeight w:val="45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both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532,1</w:t>
            </w:r>
            <w:r w:rsidR="00B4109F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532,1</w:t>
            </w:r>
            <w:r w:rsidR="00B4109F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0,00</w:t>
            </w:r>
          </w:p>
        </w:tc>
      </w:tr>
      <w:tr w:rsidR="005F64F1" w:rsidRPr="005F64F1" w:rsidTr="005F64F1">
        <w:trPr>
          <w:trHeight w:val="69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both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0,4</w:t>
            </w:r>
            <w:r w:rsidR="00B4109F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0,4</w:t>
            </w:r>
            <w:r w:rsidR="00B4109F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0,00</w:t>
            </w:r>
          </w:p>
        </w:tc>
      </w:tr>
      <w:tr w:rsidR="005F64F1" w:rsidRPr="005F64F1" w:rsidTr="005F64F1">
        <w:trPr>
          <w:trHeight w:val="2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 w:rsidRPr="005F64F1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5F64F1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>1 557 208,0</w:t>
            </w:r>
            <w:r w:rsidR="00B4109F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>1 557 208,0</w:t>
            </w:r>
            <w:r w:rsidR="00B4109F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b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F1" w:rsidRPr="005F64F1" w:rsidRDefault="005F64F1" w:rsidP="005F64F1">
            <w:pPr>
              <w:jc w:val="center"/>
              <w:rPr>
                <w:rFonts w:ascii="Liberation Serif" w:eastAsia="Times New Roman" w:hAnsi="Liberation Serif" w:cs="Arial CYR"/>
                <w:b/>
                <w:color w:val="000000"/>
                <w:sz w:val="18"/>
                <w:szCs w:val="18"/>
              </w:rPr>
            </w:pPr>
            <w:r w:rsidRPr="005F64F1">
              <w:rPr>
                <w:rFonts w:ascii="Liberation Serif" w:eastAsia="Times New Roman" w:hAnsi="Liberation Serif" w:cs="Arial CYR"/>
                <w:b/>
                <w:color w:val="000000"/>
                <w:sz w:val="18"/>
                <w:szCs w:val="18"/>
              </w:rPr>
              <w:t>0,00</w:t>
            </w:r>
          </w:p>
        </w:tc>
      </w:tr>
    </w:tbl>
    <w:p w:rsidR="007563B7" w:rsidRPr="00E36CF1" w:rsidRDefault="007563B7" w:rsidP="0077313E">
      <w:pPr>
        <w:rPr>
          <w:rFonts w:ascii="Liberation Serif" w:hAnsi="Liberation Serif"/>
          <w:sz w:val="28"/>
          <w:szCs w:val="28"/>
        </w:rPr>
      </w:pPr>
    </w:p>
    <w:p w:rsidR="003C07B4" w:rsidRPr="007E2632" w:rsidRDefault="00F64AA5" w:rsidP="003C07B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 xml:space="preserve">Проектом решения </w:t>
      </w:r>
      <w:r w:rsidR="005F7F36">
        <w:rPr>
          <w:rFonts w:ascii="Liberation Serif" w:hAnsi="Liberation Serif"/>
          <w:sz w:val="28"/>
          <w:szCs w:val="28"/>
        </w:rPr>
        <w:t>на 2020 год</w:t>
      </w:r>
      <w:r w:rsidR="005F7F36" w:rsidRPr="007E2632">
        <w:rPr>
          <w:rFonts w:ascii="Liberation Serif" w:hAnsi="Liberation Serif"/>
          <w:sz w:val="28"/>
          <w:szCs w:val="28"/>
        </w:rPr>
        <w:t xml:space="preserve"> </w:t>
      </w:r>
      <w:r w:rsidRPr="007E2632">
        <w:rPr>
          <w:rFonts w:ascii="Liberation Serif" w:hAnsi="Liberation Serif"/>
          <w:sz w:val="28"/>
          <w:szCs w:val="28"/>
        </w:rPr>
        <w:t>вносятся изменения (увеличение, уменьшение) по следующим разделам:</w:t>
      </w:r>
    </w:p>
    <w:p w:rsidR="00F64AA5" w:rsidRPr="003C07B4" w:rsidRDefault="00E11C01" w:rsidP="009014E8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3C07B4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 w:rsidR="00F64AA5" w:rsidRPr="003C07B4">
        <w:rPr>
          <w:rFonts w:ascii="Liberation Serif" w:eastAsia="Times New Roman" w:hAnsi="Liberation Serif"/>
          <w:i/>
          <w:color w:val="000000"/>
          <w:sz w:val="28"/>
          <w:szCs w:val="28"/>
        </w:rPr>
        <w:t>«</w:t>
      </w:r>
      <w:r w:rsidR="003C07B4" w:rsidRPr="0077313E"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>Общегосударственные вопросы</w:t>
      </w:r>
      <w:r w:rsidR="00F64AA5" w:rsidRPr="003C07B4">
        <w:rPr>
          <w:rFonts w:ascii="Liberation Serif" w:eastAsia="Times New Roman" w:hAnsi="Liberation Serif"/>
          <w:i/>
          <w:color w:val="000000"/>
          <w:sz w:val="28"/>
          <w:szCs w:val="28"/>
        </w:rPr>
        <w:t>»</w:t>
      </w:r>
      <w:r w:rsidR="00F64AA5" w:rsidRPr="007E2632">
        <w:rPr>
          <w:rFonts w:ascii="Liberation Serif" w:hAnsi="Liberation Serif"/>
          <w:sz w:val="28"/>
          <w:szCs w:val="28"/>
        </w:rPr>
        <w:t xml:space="preserve"> бюджетные ассигнования  </w:t>
      </w:r>
      <w:r w:rsidR="005F64F1">
        <w:rPr>
          <w:rFonts w:ascii="Liberation Serif" w:hAnsi="Liberation Serif"/>
          <w:sz w:val="28"/>
          <w:szCs w:val="28"/>
        </w:rPr>
        <w:t>у</w:t>
      </w:r>
      <w:r w:rsidR="00177E50">
        <w:rPr>
          <w:rFonts w:ascii="Liberation Serif" w:hAnsi="Liberation Serif"/>
          <w:sz w:val="28"/>
          <w:szCs w:val="28"/>
        </w:rPr>
        <w:t>величиваются</w:t>
      </w:r>
      <w:r w:rsidR="005F64F1">
        <w:rPr>
          <w:rFonts w:ascii="Liberation Serif" w:hAnsi="Liberation Serif"/>
          <w:sz w:val="28"/>
          <w:szCs w:val="28"/>
        </w:rPr>
        <w:t xml:space="preserve"> </w:t>
      </w:r>
      <w:r w:rsidR="003C07B4">
        <w:rPr>
          <w:rFonts w:ascii="Liberation Serif" w:hAnsi="Liberation Serif"/>
          <w:sz w:val="28"/>
          <w:szCs w:val="28"/>
        </w:rPr>
        <w:t xml:space="preserve"> </w:t>
      </w:r>
      <w:r w:rsidR="00214244" w:rsidRPr="007E2632">
        <w:rPr>
          <w:rFonts w:ascii="Liberation Serif" w:hAnsi="Liberation Serif"/>
          <w:sz w:val="28"/>
          <w:szCs w:val="28"/>
        </w:rPr>
        <w:t xml:space="preserve"> на </w:t>
      </w:r>
      <w:r w:rsidR="005F64F1">
        <w:rPr>
          <w:rFonts w:ascii="Liberation Serif" w:hAnsi="Liberation Serif"/>
          <w:sz w:val="28"/>
          <w:szCs w:val="28"/>
        </w:rPr>
        <w:t xml:space="preserve"> 493,62</w:t>
      </w:r>
      <w:r w:rsidR="00214244" w:rsidRPr="007E2632">
        <w:rPr>
          <w:rFonts w:ascii="Liberation Serif" w:hAnsi="Liberation Serif"/>
          <w:sz w:val="28"/>
          <w:szCs w:val="28"/>
        </w:rPr>
        <w:t xml:space="preserve"> тыс. рублей </w:t>
      </w:r>
      <w:r w:rsidR="005F64F1">
        <w:rPr>
          <w:rFonts w:ascii="Liberation Serif" w:hAnsi="Liberation Serif"/>
          <w:sz w:val="28"/>
          <w:szCs w:val="28"/>
        </w:rPr>
        <w:t xml:space="preserve">или 0,33 % </w:t>
      </w:r>
      <w:r w:rsidR="00F64AA5" w:rsidRPr="007E2632">
        <w:rPr>
          <w:rFonts w:ascii="Liberation Serif" w:hAnsi="Liberation Serif"/>
          <w:sz w:val="28"/>
          <w:szCs w:val="28"/>
        </w:rPr>
        <w:t>от утвержденных бюджетных</w:t>
      </w:r>
      <w:r w:rsidR="00214244" w:rsidRPr="007E2632">
        <w:rPr>
          <w:rFonts w:ascii="Liberation Serif" w:hAnsi="Liberation Serif"/>
          <w:sz w:val="28"/>
          <w:szCs w:val="28"/>
        </w:rPr>
        <w:t xml:space="preserve"> назначений в редакции от</w:t>
      </w:r>
      <w:r w:rsidR="005F64F1">
        <w:rPr>
          <w:rFonts w:ascii="Liberation Serif" w:hAnsi="Liberation Serif"/>
          <w:sz w:val="28"/>
          <w:szCs w:val="28"/>
        </w:rPr>
        <w:t xml:space="preserve"> 27.02</w:t>
      </w:r>
      <w:r w:rsidR="003C07B4">
        <w:rPr>
          <w:rFonts w:ascii="Liberation Serif" w:hAnsi="Liberation Serif"/>
          <w:sz w:val="28"/>
          <w:szCs w:val="28"/>
        </w:rPr>
        <w:t>.2020</w:t>
      </w:r>
      <w:r w:rsidR="00F64AA5" w:rsidRPr="007E2632">
        <w:rPr>
          <w:rFonts w:ascii="Liberation Serif" w:hAnsi="Liberation Serif"/>
          <w:sz w:val="28"/>
          <w:szCs w:val="28"/>
        </w:rPr>
        <w:t xml:space="preserve"> года.</w:t>
      </w:r>
    </w:p>
    <w:p w:rsidR="003C07B4" w:rsidRPr="003C07B4" w:rsidRDefault="003C07B4" w:rsidP="003C07B4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5F64F1">
        <w:rPr>
          <w:rFonts w:ascii="Liberation Serif" w:eastAsia="Times New Roman" w:hAnsi="Liberation Serif" w:cs="Calibri"/>
          <w:color w:val="000000"/>
          <w:sz w:val="28"/>
          <w:szCs w:val="28"/>
        </w:rPr>
        <w:t>«</w:t>
      </w:r>
      <w:r w:rsidR="005F64F1" w:rsidRPr="005F64F1">
        <w:rPr>
          <w:rFonts w:ascii="Liberation Serif" w:eastAsia="Times New Roman" w:hAnsi="Liberation Serif" w:cs="Arial CYR"/>
          <w:color w:val="000000"/>
          <w:sz w:val="28"/>
          <w:szCs w:val="28"/>
        </w:rPr>
        <w:t>Национальная безопасность  и правоохранительная деятельность</w:t>
      </w:r>
      <w:r w:rsidRPr="005F64F1">
        <w:rPr>
          <w:rFonts w:ascii="Liberation Serif" w:eastAsia="Times New Roman" w:hAnsi="Liberation Serif" w:cs="Calibri"/>
          <w:color w:val="000000"/>
          <w:sz w:val="28"/>
          <w:szCs w:val="28"/>
        </w:rPr>
        <w:t>»</w:t>
      </w:r>
      <w:r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 w:rsidRPr="007E2632">
        <w:rPr>
          <w:rFonts w:ascii="Liberation Serif" w:hAnsi="Liberation Serif"/>
          <w:sz w:val="28"/>
          <w:szCs w:val="28"/>
        </w:rPr>
        <w:t>бюджетные ассигнования  у</w:t>
      </w:r>
      <w:r w:rsidR="00177E50">
        <w:rPr>
          <w:rFonts w:ascii="Liberation Serif" w:hAnsi="Liberation Serif"/>
          <w:sz w:val="28"/>
          <w:szCs w:val="28"/>
        </w:rPr>
        <w:t>меньшаются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E2632">
        <w:rPr>
          <w:rFonts w:ascii="Liberation Serif" w:hAnsi="Liberation Serif"/>
          <w:sz w:val="28"/>
          <w:szCs w:val="28"/>
        </w:rPr>
        <w:t xml:space="preserve"> на </w:t>
      </w:r>
      <w:r w:rsidR="005F64F1">
        <w:rPr>
          <w:rFonts w:ascii="Liberation Serif" w:hAnsi="Liberation Serif"/>
          <w:sz w:val="28"/>
          <w:szCs w:val="28"/>
        </w:rPr>
        <w:t xml:space="preserve"> 77,72</w:t>
      </w:r>
      <w:r w:rsidRPr="007E2632">
        <w:rPr>
          <w:rFonts w:ascii="Liberation Serif" w:hAnsi="Liberation Serif"/>
          <w:sz w:val="28"/>
          <w:szCs w:val="28"/>
        </w:rPr>
        <w:t xml:space="preserve"> тыс. рублей </w:t>
      </w:r>
      <w:r>
        <w:rPr>
          <w:rFonts w:ascii="Liberation Serif" w:hAnsi="Liberation Serif"/>
          <w:sz w:val="28"/>
          <w:szCs w:val="28"/>
        </w:rPr>
        <w:lastRenderedPageBreak/>
        <w:t xml:space="preserve">или </w:t>
      </w:r>
      <w:r w:rsidR="00177E50">
        <w:rPr>
          <w:rFonts w:ascii="Liberation Serif" w:hAnsi="Liberation Serif"/>
          <w:sz w:val="28"/>
          <w:szCs w:val="28"/>
        </w:rPr>
        <w:t xml:space="preserve"> 0,51</w:t>
      </w:r>
      <w:r>
        <w:rPr>
          <w:rFonts w:ascii="Liberation Serif" w:hAnsi="Liberation Serif"/>
          <w:sz w:val="28"/>
          <w:szCs w:val="28"/>
        </w:rPr>
        <w:t xml:space="preserve"> % </w:t>
      </w:r>
      <w:r w:rsidRPr="007E2632">
        <w:rPr>
          <w:rFonts w:ascii="Liberation Serif" w:hAnsi="Liberation Serif"/>
          <w:sz w:val="28"/>
          <w:szCs w:val="28"/>
        </w:rPr>
        <w:t>от утвержденных бюджетных назначений в редакции от</w:t>
      </w:r>
      <w:r w:rsidR="00177E50">
        <w:rPr>
          <w:rFonts w:ascii="Liberation Serif" w:hAnsi="Liberation Serif"/>
          <w:sz w:val="28"/>
          <w:szCs w:val="28"/>
        </w:rPr>
        <w:t xml:space="preserve"> 27.02</w:t>
      </w:r>
      <w:r>
        <w:rPr>
          <w:rFonts w:ascii="Liberation Serif" w:hAnsi="Liberation Serif"/>
          <w:sz w:val="28"/>
          <w:szCs w:val="28"/>
        </w:rPr>
        <w:t>.2020</w:t>
      </w:r>
      <w:r w:rsidRPr="007E2632">
        <w:rPr>
          <w:rFonts w:ascii="Liberation Serif" w:hAnsi="Liberation Serif"/>
          <w:sz w:val="28"/>
          <w:szCs w:val="28"/>
        </w:rPr>
        <w:t xml:space="preserve"> года.</w:t>
      </w:r>
    </w:p>
    <w:p w:rsidR="00F64AA5" w:rsidRPr="00177E50" w:rsidRDefault="00214244" w:rsidP="00177E50">
      <w:pPr>
        <w:pStyle w:val="a5"/>
        <w:numPr>
          <w:ilvl w:val="0"/>
          <w:numId w:val="3"/>
        </w:numPr>
        <w:ind w:left="0" w:firstLine="709"/>
        <w:jc w:val="both"/>
        <w:rPr>
          <w:rFonts w:ascii="Liberation Serif" w:eastAsia="Times New Roman" w:hAnsi="Liberation Serif" w:cs="Arial CYR"/>
          <w:color w:val="000000"/>
          <w:sz w:val="20"/>
          <w:szCs w:val="20"/>
        </w:rPr>
      </w:pPr>
      <w:r w:rsidRPr="00177E50">
        <w:rPr>
          <w:rFonts w:ascii="Liberation Serif" w:eastAsia="Times New Roman" w:hAnsi="Liberation Serif"/>
          <w:color w:val="000000"/>
          <w:sz w:val="28"/>
          <w:szCs w:val="28"/>
          <w:lang w:eastAsia="en-US"/>
        </w:rPr>
        <w:t xml:space="preserve"> </w:t>
      </w:r>
      <w:r w:rsidR="00F64AA5" w:rsidRPr="00177E50">
        <w:rPr>
          <w:rFonts w:ascii="Liberation Serif" w:hAnsi="Liberation Serif"/>
          <w:i/>
          <w:sz w:val="28"/>
          <w:szCs w:val="28"/>
        </w:rPr>
        <w:t>«</w:t>
      </w:r>
      <w:r w:rsidR="00177E50" w:rsidRPr="005F64F1">
        <w:rPr>
          <w:rFonts w:ascii="Liberation Serif" w:eastAsia="Times New Roman" w:hAnsi="Liberation Serif" w:cs="Arial CYR"/>
          <w:color w:val="000000"/>
          <w:sz w:val="28"/>
          <w:szCs w:val="28"/>
        </w:rPr>
        <w:t>Национальная экономика</w:t>
      </w:r>
      <w:r w:rsidR="00F64AA5" w:rsidRPr="00177E50">
        <w:rPr>
          <w:rFonts w:ascii="Liberation Serif" w:eastAsia="Times New Roman" w:hAnsi="Liberation Serif"/>
          <w:i/>
          <w:color w:val="000000"/>
          <w:sz w:val="28"/>
          <w:szCs w:val="28"/>
        </w:rPr>
        <w:t>»</w:t>
      </w:r>
      <w:r w:rsidR="00F64AA5" w:rsidRPr="00177E50">
        <w:rPr>
          <w:rFonts w:ascii="Liberation Serif" w:hAnsi="Liberation Serif"/>
          <w:sz w:val="28"/>
          <w:szCs w:val="28"/>
        </w:rPr>
        <w:t xml:space="preserve"> бюджетные асс</w:t>
      </w:r>
      <w:r w:rsidR="009014E8" w:rsidRPr="00177E50">
        <w:rPr>
          <w:rFonts w:ascii="Liberation Serif" w:hAnsi="Liberation Serif"/>
          <w:sz w:val="28"/>
          <w:szCs w:val="28"/>
        </w:rPr>
        <w:t>иг</w:t>
      </w:r>
      <w:r w:rsidRPr="00177E50">
        <w:rPr>
          <w:rFonts w:ascii="Liberation Serif" w:hAnsi="Liberation Serif"/>
          <w:sz w:val="28"/>
          <w:szCs w:val="28"/>
        </w:rPr>
        <w:t xml:space="preserve">нования  уменьшаются на </w:t>
      </w:r>
      <w:r w:rsidR="00177E50">
        <w:rPr>
          <w:rFonts w:ascii="Liberation Serif" w:hAnsi="Liberation Serif"/>
          <w:sz w:val="28"/>
          <w:szCs w:val="28"/>
        </w:rPr>
        <w:t xml:space="preserve"> 415,9 </w:t>
      </w:r>
      <w:r w:rsidRPr="00177E50">
        <w:rPr>
          <w:rFonts w:ascii="Liberation Serif" w:hAnsi="Liberation Serif"/>
          <w:sz w:val="28"/>
          <w:szCs w:val="28"/>
        </w:rPr>
        <w:t xml:space="preserve"> тыс. рублей или </w:t>
      </w:r>
      <w:r w:rsidR="00177E50">
        <w:rPr>
          <w:rFonts w:ascii="Liberation Serif" w:hAnsi="Liberation Serif"/>
          <w:sz w:val="28"/>
          <w:szCs w:val="28"/>
        </w:rPr>
        <w:t xml:space="preserve"> 0,38</w:t>
      </w:r>
      <w:r w:rsidR="00F64AA5" w:rsidRPr="00177E50">
        <w:rPr>
          <w:rFonts w:ascii="Liberation Serif" w:hAnsi="Liberation Serif"/>
          <w:sz w:val="28"/>
          <w:szCs w:val="28"/>
        </w:rPr>
        <w:t xml:space="preserve"> %  от утвержденных бюджетных</w:t>
      </w:r>
      <w:r w:rsidRPr="00177E50">
        <w:rPr>
          <w:rFonts w:ascii="Liberation Serif" w:hAnsi="Liberation Serif"/>
          <w:sz w:val="28"/>
          <w:szCs w:val="28"/>
        </w:rPr>
        <w:t xml:space="preserve"> назначений в редакции от </w:t>
      </w:r>
      <w:r w:rsidR="00177E50">
        <w:rPr>
          <w:rFonts w:ascii="Liberation Serif" w:hAnsi="Liberation Serif"/>
          <w:sz w:val="28"/>
          <w:szCs w:val="28"/>
        </w:rPr>
        <w:t xml:space="preserve"> 27.02</w:t>
      </w:r>
      <w:r w:rsidR="003C07B4" w:rsidRPr="00177E50">
        <w:rPr>
          <w:rFonts w:ascii="Liberation Serif" w:hAnsi="Liberation Serif"/>
          <w:sz w:val="28"/>
          <w:szCs w:val="28"/>
        </w:rPr>
        <w:t>.2020</w:t>
      </w:r>
      <w:r w:rsidR="00F64AA5" w:rsidRPr="00177E50">
        <w:rPr>
          <w:rFonts w:ascii="Liberation Serif" w:hAnsi="Liberation Serif"/>
          <w:sz w:val="28"/>
          <w:szCs w:val="28"/>
        </w:rPr>
        <w:t xml:space="preserve"> года.</w:t>
      </w:r>
    </w:p>
    <w:p w:rsidR="00177E50" w:rsidRPr="00177E50" w:rsidRDefault="00177E50" w:rsidP="00177E50">
      <w:pPr>
        <w:pStyle w:val="a5"/>
        <w:ind w:left="709"/>
        <w:jc w:val="both"/>
        <w:rPr>
          <w:rFonts w:ascii="Liberation Serif" w:eastAsia="Times New Roman" w:hAnsi="Liberation Serif" w:cs="Arial CYR"/>
          <w:color w:val="000000"/>
          <w:sz w:val="20"/>
          <w:szCs w:val="20"/>
        </w:rPr>
      </w:pPr>
    </w:p>
    <w:p w:rsidR="00F64AA5" w:rsidRPr="002A4A0D" w:rsidRDefault="00F64AA5" w:rsidP="002A4A0D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>Проектом решения  вносятся изменения и в ведомственную структуру  расходов (приложение №</w:t>
      </w:r>
      <w:r w:rsidR="00E6265F">
        <w:rPr>
          <w:rFonts w:ascii="Liberation Serif" w:hAnsi="Liberation Serif"/>
          <w:sz w:val="28"/>
          <w:szCs w:val="28"/>
        </w:rPr>
        <w:t>3 к Проекту решения</w:t>
      </w:r>
      <w:r w:rsidRPr="007E2632">
        <w:rPr>
          <w:rFonts w:ascii="Liberation Serif" w:hAnsi="Liberation Serif"/>
          <w:sz w:val="28"/>
          <w:szCs w:val="28"/>
        </w:rPr>
        <w:t xml:space="preserve">) путём изменения (увеличение) бюджетных ассигнований </w:t>
      </w:r>
      <w:r w:rsidR="005F7F36">
        <w:rPr>
          <w:rFonts w:ascii="Liberation Serif" w:hAnsi="Liberation Serif"/>
          <w:sz w:val="28"/>
          <w:szCs w:val="28"/>
        </w:rPr>
        <w:t>по</w:t>
      </w:r>
      <w:r w:rsidRPr="007E2632">
        <w:rPr>
          <w:rFonts w:ascii="Liberation Serif" w:hAnsi="Liberation Serif"/>
          <w:sz w:val="28"/>
          <w:szCs w:val="28"/>
        </w:rPr>
        <w:t xml:space="preserve"> главным  распорядителям бюджетных  средств.</w:t>
      </w:r>
    </w:p>
    <w:p w:rsidR="00135710" w:rsidRDefault="00B4109F" w:rsidP="00B4109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Утвержденный  объём расходов  </w:t>
      </w:r>
      <w:r w:rsidR="00F64AA5" w:rsidRPr="007E2632">
        <w:rPr>
          <w:rFonts w:ascii="Liberation Serif" w:hAnsi="Liberation Serif"/>
          <w:i/>
          <w:sz w:val="28"/>
          <w:szCs w:val="28"/>
        </w:rPr>
        <w:t xml:space="preserve">местного бюджета </w:t>
      </w:r>
      <w:r w:rsidR="00E6265F">
        <w:rPr>
          <w:rFonts w:ascii="Liberation Serif" w:hAnsi="Liberation Serif"/>
          <w:i/>
          <w:sz w:val="28"/>
          <w:szCs w:val="28"/>
        </w:rPr>
        <w:t>на 2020 год</w:t>
      </w:r>
      <w:r w:rsidR="00F64AA5" w:rsidRPr="007E2632">
        <w:rPr>
          <w:rFonts w:ascii="Liberation Serif" w:hAnsi="Liberation Serif"/>
          <w:i/>
          <w:sz w:val="28"/>
          <w:szCs w:val="28"/>
        </w:rPr>
        <w:t xml:space="preserve"> по главным распорядителям бюджетных сре</w:t>
      </w:r>
      <w:r w:rsidR="00177E50">
        <w:rPr>
          <w:rFonts w:ascii="Liberation Serif" w:hAnsi="Liberation Serif"/>
          <w:i/>
          <w:sz w:val="28"/>
          <w:szCs w:val="28"/>
        </w:rPr>
        <w:t xml:space="preserve">дств,  остаётся без </w:t>
      </w:r>
      <w:r>
        <w:rPr>
          <w:rFonts w:ascii="Liberation Serif" w:hAnsi="Liberation Serif"/>
          <w:i/>
          <w:sz w:val="28"/>
          <w:szCs w:val="28"/>
        </w:rPr>
        <w:t>изменения.</w:t>
      </w:r>
      <w:r w:rsidR="002941A0">
        <w:rPr>
          <w:rFonts w:ascii="Liberation Serif" w:hAnsi="Liberation Serif"/>
          <w:i/>
          <w:sz w:val="28"/>
          <w:szCs w:val="28"/>
        </w:rPr>
        <w:t xml:space="preserve"> </w:t>
      </w:r>
    </w:p>
    <w:p w:rsidR="00B4109F" w:rsidRDefault="00B4109F" w:rsidP="00B4109F">
      <w:pPr>
        <w:jc w:val="both"/>
        <w:rPr>
          <w:rFonts w:ascii="Liberation Serif" w:hAnsi="Liberation Serif"/>
          <w:sz w:val="28"/>
          <w:szCs w:val="28"/>
        </w:rPr>
      </w:pPr>
    </w:p>
    <w:p w:rsidR="00F64AA5" w:rsidRPr="007E2632" w:rsidRDefault="00B4109F" w:rsidP="00B4109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F64AA5" w:rsidRPr="007E2632">
        <w:rPr>
          <w:rFonts w:ascii="Liberation Serif" w:hAnsi="Liberation Serif"/>
          <w:sz w:val="28"/>
          <w:szCs w:val="28"/>
        </w:rPr>
        <w:t xml:space="preserve"> Проектом решения (приложение №</w:t>
      </w:r>
      <w:r w:rsidR="00A70103">
        <w:rPr>
          <w:rFonts w:ascii="Liberation Serif" w:hAnsi="Liberation Serif"/>
          <w:sz w:val="28"/>
          <w:szCs w:val="28"/>
        </w:rPr>
        <w:t>5</w:t>
      </w:r>
      <w:r w:rsidR="00F64AA5" w:rsidRPr="007E2632">
        <w:rPr>
          <w:rFonts w:ascii="Liberation Serif" w:hAnsi="Liberation Serif"/>
          <w:sz w:val="28"/>
          <w:szCs w:val="28"/>
        </w:rPr>
        <w:t>) вносятся  изменения в муниципальные программы.</w:t>
      </w:r>
    </w:p>
    <w:p w:rsidR="00F64AA5" w:rsidRPr="007E2632" w:rsidRDefault="00F64AA5" w:rsidP="008F18E8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7E2632">
        <w:rPr>
          <w:rFonts w:ascii="Liberation Serif" w:hAnsi="Liberation Serif"/>
          <w:i/>
          <w:sz w:val="28"/>
          <w:szCs w:val="28"/>
        </w:rPr>
        <w:t xml:space="preserve">Сведения об изменении расходов местного бюджета </w:t>
      </w:r>
      <w:r w:rsidR="00677B56">
        <w:rPr>
          <w:rFonts w:ascii="Liberation Serif" w:hAnsi="Liberation Serif"/>
          <w:i/>
          <w:sz w:val="28"/>
          <w:szCs w:val="28"/>
        </w:rPr>
        <w:t xml:space="preserve"> на 2020 год </w:t>
      </w:r>
      <w:r w:rsidRPr="007E2632">
        <w:rPr>
          <w:rFonts w:ascii="Liberation Serif" w:hAnsi="Liberation Serif"/>
          <w:i/>
          <w:sz w:val="28"/>
          <w:szCs w:val="28"/>
        </w:rPr>
        <w:t>по  муниципальным про</w:t>
      </w:r>
      <w:r w:rsidR="00B4109F">
        <w:rPr>
          <w:rFonts w:ascii="Liberation Serif" w:hAnsi="Liberation Serif"/>
          <w:i/>
          <w:sz w:val="28"/>
          <w:szCs w:val="28"/>
        </w:rPr>
        <w:t>граммам представлены в таблице 2</w:t>
      </w:r>
      <w:r w:rsidRPr="007E2632">
        <w:rPr>
          <w:rFonts w:ascii="Liberation Serif" w:hAnsi="Liberation Serif"/>
          <w:i/>
          <w:sz w:val="28"/>
          <w:szCs w:val="28"/>
        </w:rPr>
        <w:t>.</w:t>
      </w:r>
    </w:p>
    <w:p w:rsidR="00F64AA5" w:rsidRDefault="00F64AA5" w:rsidP="00F64AA5">
      <w:pPr>
        <w:jc w:val="right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</w:t>
      </w:r>
      <w:r w:rsidR="00B4109F">
        <w:rPr>
          <w:rFonts w:ascii="Liberation Serif" w:hAnsi="Liberation Serif"/>
          <w:sz w:val="28"/>
          <w:szCs w:val="28"/>
        </w:rPr>
        <w:t xml:space="preserve">                       Таблица 2</w:t>
      </w:r>
    </w:p>
    <w:tbl>
      <w:tblPr>
        <w:tblW w:w="9429" w:type="dxa"/>
        <w:tblInd w:w="94" w:type="dxa"/>
        <w:tblLook w:val="04A0"/>
      </w:tblPr>
      <w:tblGrid>
        <w:gridCol w:w="696"/>
        <w:gridCol w:w="3429"/>
        <w:gridCol w:w="1559"/>
        <w:gridCol w:w="1560"/>
        <w:gridCol w:w="1275"/>
        <w:gridCol w:w="910"/>
      </w:tblGrid>
      <w:tr w:rsidR="00945FF1" w:rsidRPr="00945FF1" w:rsidTr="00135710">
        <w:trPr>
          <w:trHeight w:val="144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Наименование муниципальной программы (подпрограммы)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Решение Думы МО Красноуфимский  округ от  27.02.2020 №199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Отклонение показателей Проекта решения  от  показателей  решения Думы МО Красноуфимский  округ  от  27.02.2020г. №199</w:t>
            </w:r>
          </w:p>
        </w:tc>
      </w:tr>
      <w:tr w:rsidR="00945FF1" w:rsidRPr="00945FF1" w:rsidTr="00135710">
        <w:trPr>
          <w:trHeight w:val="2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F1" w:rsidRPr="00945FF1" w:rsidRDefault="00945FF1" w:rsidP="00945FF1">
            <w:pPr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F1" w:rsidRPr="00945FF1" w:rsidRDefault="00945FF1" w:rsidP="00945FF1">
            <w:pPr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%</w:t>
            </w:r>
          </w:p>
        </w:tc>
      </w:tr>
      <w:tr w:rsidR="00945FF1" w:rsidRPr="00945FF1" w:rsidTr="00135710">
        <w:trPr>
          <w:trHeight w:val="105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both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2024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11 970,00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11 970,00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0,00</w:t>
            </w:r>
          </w:p>
        </w:tc>
      </w:tr>
      <w:tr w:rsidR="00945FF1" w:rsidRPr="00945FF1" w:rsidTr="00135710">
        <w:trPr>
          <w:trHeight w:val="84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both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Муниципальная программа МО Красноуфимский округ "Развитие системы образования в муниципальном образовании Красноуфимский округ  до 2024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823 234,22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823 234,22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0,00</w:t>
            </w:r>
          </w:p>
        </w:tc>
      </w:tr>
      <w:tr w:rsidR="00945FF1" w:rsidRPr="00945FF1" w:rsidTr="00135710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both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Муниципальная программа МО Красноуфимский округ "Развитие культуры в МО Красноуфимский округ до 2024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158 542,97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158 542,97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0,00</w:t>
            </w:r>
          </w:p>
        </w:tc>
      </w:tr>
      <w:tr w:rsidR="00945FF1" w:rsidRPr="00945FF1" w:rsidTr="00135710">
        <w:trPr>
          <w:trHeight w:val="67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both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Муниципальная программа МО Красноуфимский округ "Градостроительное планирование территорий МО Красноуфимский округ  до 2024года"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3 078,30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3 321,30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243,00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7,89</w:t>
            </w:r>
          </w:p>
        </w:tc>
      </w:tr>
      <w:tr w:rsidR="00945FF1" w:rsidRPr="00945FF1" w:rsidTr="00B4109F">
        <w:trPr>
          <w:trHeight w:val="7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both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Муниципальная программа МО Красноуфимский округ «Развитие физической культуры, спорта МО Красноуфимский округ 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1 596,60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1 596,60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0,00</w:t>
            </w:r>
          </w:p>
        </w:tc>
      </w:tr>
      <w:tr w:rsidR="00945FF1" w:rsidRPr="00945FF1" w:rsidTr="00B4109F">
        <w:trPr>
          <w:trHeight w:val="112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both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2024 года»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371,4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371,4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0,00</w:t>
            </w:r>
          </w:p>
        </w:tc>
      </w:tr>
      <w:tr w:rsidR="00945FF1" w:rsidRPr="00945FF1" w:rsidTr="00B4109F">
        <w:trPr>
          <w:trHeight w:val="7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both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Муниципальная программа МО Красноуфимский округ "Обеспечение безопасности на территории МО Красноуфимский округ до 2024 года"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23 009,93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22 273,31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F569C9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 xml:space="preserve">- </w:t>
            </w:r>
            <w:r w:rsidR="00945FF1"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736,62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-3,20</w:t>
            </w:r>
          </w:p>
        </w:tc>
      </w:tr>
      <w:tr w:rsidR="00945FF1" w:rsidRPr="00945FF1" w:rsidTr="00B4109F">
        <w:trPr>
          <w:trHeight w:val="42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both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Муниципальная программа МО Красноуфимский округ "Совершенствование муниципального управления в МО Красноуфимский округ до 2024 года"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94 783,50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94 783,50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0,00</w:t>
            </w:r>
          </w:p>
        </w:tc>
      </w:tr>
      <w:tr w:rsidR="00945FF1" w:rsidRPr="00945FF1" w:rsidTr="00135710">
        <w:trPr>
          <w:trHeight w:val="11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both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2024 года"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317 204,73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317 204,73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0,00</w:t>
            </w:r>
          </w:p>
        </w:tc>
      </w:tr>
      <w:tr w:rsidR="00945FF1" w:rsidRPr="00945FF1" w:rsidTr="00135710">
        <w:trPr>
          <w:trHeight w:val="6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both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Муниципальная программа МО Красноуфимский округ "Управление муниципальными финансами МО Красноуфимский округ до 2024 года"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8 698,40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8 698,40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0,00</w:t>
            </w:r>
          </w:p>
        </w:tc>
      </w:tr>
      <w:tr w:rsidR="00945FF1" w:rsidRPr="00945FF1" w:rsidTr="00135710">
        <w:trPr>
          <w:trHeight w:val="9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both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Муниципальная программа МО Красноуфимский округ "Комплексное развитие сельских территорий муниципального образования Красноуфимский округ до 2024 года"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41 781,50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41 781,50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0,00</w:t>
            </w:r>
          </w:p>
        </w:tc>
      </w:tr>
      <w:tr w:rsidR="00945FF1" w:rsidRPr="00945FF1" w:rsidTr="00135710">
        <w:trPr>
          <w:trHeight w:val="7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both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236,9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236,9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0,00</w:t>
            </w:r>
          </w:p>
        </w:tc>
      </w:tr>
      <w:tr w:rsidR="00945FF1" w:rsidRPr="00945FF1" w:rsidTr="00135710">
        <w:trPr>
          <w:trHeight w:val="8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both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Муниципальная программа МО Красноуфимский округ «Формирование  современной городской среды на территории Муниципального образования Красноуфимский округ  на 2017-2024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29 476,50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29 476,50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0,00</w:t>
            </w:r>
          </w:p>
        </w:tc>
      </w:tr>
      <w:tr w:rsidR="00945FF1" w:rsidRPr="00945FF1" w:rsidTr="00135710">
        <w:trPr>
          <w:trHeight w:val="9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both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Муниципальная программа МО Красноуфимский округ "Реализация молодежной политики и патриотического воспитания граждан в МО Красноуфимский округ на 2019-2024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2 255,60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2 255,60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0,00</w:t>
            </w:r>
          </w:p>
        </w:tc>
      </w:tr>
      <w:tr w:rsidR="00945FF1" w:rsidRPr="00945FF1" w:rsidTr="00135710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>Итого по программам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>1 516 240,55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b/>
                <w:bCs/>
                <w:color w:val="000000"/>
                <w:sz w:val="18"/>
                <w:szCs w:val="18"/>
              </w:rPr>
              <w:t>1 515 746,93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Arial CYR"/>
                <w:b/>
                <w:color w:val="000000"/>
                <w:sz w:val="18"/>
                <w:szCs w:val="18"/>
              </w:rPr>
              <w:t>-</w:t>
            </w:r>
            <w:r w:rsidRPr="00945FF1">
              <w:rPr>
                <w:rFonts w:ascii="Liberation Serif" w:eastAsia="Times New Roman" w:hAnsi="Liberation Serif" w:cs="Arial CYR"/>
                <w:b/>
                <w:color w:val="000000"/>
                <w:sz w:val="18"/>
                <w:szCs w:val="18"/>
              </w:rPr>
              <w:t>493,62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F1" w:rsidRPr="00945FF1" w:rsidRDefault="00945FF1" w:rsidP="00945FF1">
            <w:pPr>
              <w:jc w:val="center"/>
              <w:rPr>
                <w:rFonts w:ascii="Liberation Serif" w:eastAsia="Times New Roman" w:hAnsi="Liberation Serif" w:cs="Arial CYR"/>
                <w:b/>
                <w:color w:val="000000"/>
                <w:sz w:val="18"/>
                <w:szCs w:val="18"/>
              </w:rPr>
            </w:pPr>
            <w:r w:rsidRPr="00945FF1">
              <w:rPr>
                <w:rFonts w:ascii="Liberation Serif" w:eastAsia="Times New Roman" w:hAnsi="Liberation Serif" w:cs="Arial CYR"/>
                <w:b/>
                <w:color w:val="000000"/>
                <w:sz w:val="18"/>
                <w:szCs w:val="18"/>
              </w:rPr>
              <w:t>-0,03</w:t>
            </w:r>
          </w:p>
        </w:tc>
      </w:tr>
    </w:tbl>
    <w:p w:rsidR="00EC0F26" w:rsidRPr="007E2632" w:rsidRDefault="00EC0F26" w:rsidP="00945FF1">
      <w:pPr>
        <w:rPr>
          <w:rFonts w:ascii="Liberation Serif" w:hAnsi="Liberation Serif"/>
          <w:sz w:val="28"/>
          <w:szCs w:val="28"/>
        </w:rPr>
      </w:pPr>
    </w:p>
    <w:p w:rsidR="004405C0" w:rsidRPr="00B336F9" w:rsidRDefault="004405C0" w:rsidP="00F64AA5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336F9">
        <w:rPr>
          <w:rFonts w:ascii="Liberation Serif" w:hAnsi="Liberation Serif"/>
          <w:color w:val="000000" w:themeColor="text1"/>
          <w:sz w:val="28"/>
          <w:szCs w:val="28"/>
        </w:rPr>
        <w:t xml:space="preserve">Проектом решения изменения планируется внести в </w:t>
      </w:r>
      <w:r w:rsidR="00945FF1">
        <w:rPr>
          <w:rFonts w:ascii="Liberation Serif" w:hAnsi="Liberation Serif"/>
          <w:color w:val="000000" w:themeColor="text1"/>
          <w:sz w:val="28"/>
          <w:szCs w:val="28"/>
        </w:rPr>
        <w:t>2 муниципальные</w:t>
      </w:r>
      <w:r w:rsidR="00654193">
        <w:rPr>
          <w:rFonts w:ascii="Liberation Serif" w:hAnsi="Liberation Serif"/>
          <w:color w:val="000000" w:themeColor="text1"/>
          <w:sz w:val="28"/>
          <w:szCs w:val="28"/>
        </w:rPr>
        <w:t xml:space="preserve"> программ</w:t>
      </w:r>
      <w:r w:rsidR="00945FF1">
        <w:rPr>
          <w:rFonts w:ascii="Liberation Serif" w:hAnsi="Liberation Serif"/>
          <w:color w:val="000000" w:themeColor="text1"/>
          <w:sz w:val="28"/>
          <w:szCs w:val="28"/>
        </w:rPr>
        <w:t>ы</w:t>
      </w:r>
      <w:r w:rsidR="00654193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F64AA5" w:rsidRPr="00B336F9" w:rsidRDefault="00F64AA5" w:rsidP="00225AB7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336F9">
        <w:rPr>
          <w:rFonts w:ascii="Liberation Serif" w:hAnsi="Liberation Serif"/>
          <w:color w:val="000000" w:themeColor="text1"/>
          <w:sz w:val="28"/>
          <w:szCs w:val="28"/>
        </w:rPr>
        <w:t>Общую сумму бюджетных назначений, направленных на реализацию муниципальных</w:t>
      </w:r>
      <w:r w:rsidR="00F569C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B336F9">
        <w:rPr>
          <w:rFonts w:ascii="Liberation Serif" w:hAnsi="Liberation Serif"/>
          <w:color w:val="000000" w:themeColor="text1"/>
          <w:sz w:val="28"/>
          <w:szCs w:val="28"/>
        </w:rPr>
        <w:t xml:space="preserve"> программ</w:t>
      </w:r>
      <w:r w:rsidR="00677B56" w:rsidRPr="00B336F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F569C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4405C0" w:rsidRPr="00B336F9">
        <w:rPr>
          <w:rFonts w:ascii="Liberation Serif" w:hAnsi="Liberation Serif"/>
          <w:color w:val="000000" w:themeColor="text1"/>
          <w:sz w:val="28"/>
          <w:szCs w:val="28"/>
        </w:rPr>
        <w:t xml:space="preserve">Проектом </w:t>
      </w:r>
      <w:r w:rsidR="00945FF1">
        <w:rPr>
          <w:rFonts w:ascii="Liberation Serif" w:hAnsi="Liberation Serif"/>
          <w:color w:val="000000" w:themeColor="text1"/>
          <w:sz w:val="28"/>
          <w:szCs w:val="28"/>
        </w:rPr>
        <w:t xml:space="preserve">решения предполагается уменьшить </w:t>
      </w:r>
      <w:r w:rsidR="00225AB7" w:rsidRPr="00B336F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677B56" w:rsidRPr="00B336F9">
        <w:rPr>
          <w:rFonts w:ascii="Liberation Serif" w:hAnsi="Liberation Serif"/>
          <w:color w:val="000000" w:themeColor="text1"/>
          <w:sz w:val="28"/>
          <w:szCs w:val="28"/>
        </w:rPr>
        <w:t>на 202</w:t>
      </w:r>
      <w:r w:rsidR="004405C0" w:rsidRPr="00B336F9">
        <w:rPr>
          <w:rFonts w:ascii="Liberation Serif" w:hAnsi="Liberation Serif"/>
          <w:color w:val="000000" w:themeColor="text1"/>
          <w:sz w:val="28"/>
          <w:szCs w:val="28"/>
        </w:rPr>
        <w:t>0 год</w:t>
      </w:r>
      <w:r w:rsidR="00060D3D" w:rsidRPr="00B336F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F569C9">
        <w:rPr>
          <w:rFonts w:ascii="Liberation Serif" w:hAnsi="Liberation Serif"/>
          <w:color w:val="000000" w:themeColor="text1"/>
          <w:sz w:val="28"/>
          <w:szCs w:val="28"/>
        </w:rPr>
        <w:t>в</w:t>
      </w:r>
      <w:r w:rsidR="00060D3D" w:rsidRPr="00B336F9">
        <w:rPr>
          <w:rFonts w:ascii="Liberation Serif" w:hAnsi="Liberation Serif"/>
          <w:color w:val="000000" w:themeColor="text1"/>
          <w:sz w:val="28"/>
          <w:szCs w:val="28"/>
        </w:rPr>
        <w:t xml:space="preserve"> сумм</w:t>
      </w:r>
      <w:r w:rsidR="00677B56" w:rsidRPr="00B336F9">
        <w:rPr>
          <w:rFonts w:ascii="Liberation Serif" w:hAnsi="Liberation Serif"/>
          <w:color w:val="000000" w:themeColor="text1"/>
          <w:sz w:val="28"/>
          <w:szCs w:val="28"/>
        </w:rPr>
        <w:t>е</w:t>
      </w:r>
      <w:r w:rsidR="00060D3D" w:rsidRPr="00B336F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945FF1">
        <w:rPr>
          <w:rFonts w:ascii="Liberation Serif" w:hAnsi="Liberation Serif"/>
          <w:color w:val="000000" w:themeColor="text1"/>
          <w:sz w:val="28"/>
          <w:szCs w:val="28"/>
        </w:rPr>
        <w:t xml:space="preserve"> 493,62 </w:t>
      </w:r>
      <w:r w:rsidR="00E73258" w:rsidRPr="00B336F9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</w:t>
      </w:r>
      <w:r w:rsidRPr="00B336F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73258" w:rsidRPr="00B336F9">
        <w:rPr>
          <w:rFonts w:ascii="Liberation Serif" w:hAnsi="Liberation Serif"/>
          <w:color w:val="000000" w:themeColor="text1"/>
          <w:sz w:val="28"/>
          <w:szCs w:val="28"/>
        </w:rPr>
        <w:t xml:space="preserve">и </w:t>
      </w:r>
      <w:r w:rsidRPr="00B336F9">
        <w:rPr>
          <w:rFonts w:ascii="Liberation Serif" w:hAnsi="Liberation Serif"/>
          <w:color w:val="000000" w:themeColor="text1"/>
          <w:sz w:val="28"/>
          <w:szCs w:val="28"/>
        </w:rPr>
        <w:t>у</w:t>
      </w:r>
      <w:r w:rsidR="00060D3D" w:rsidRPr="00B336F9">
        <w:rPr>
          <w:rFonts w:ascii="Liberation Serif" w:hAnsi="Liberation Serif"/>
          <w:color w:val="000000" w:themeColor="text1"/>
          <w:sz w:val="28"/>
          <w:szCs w:val="28"/>
        </w:rPr>
        <w:t>твердить в размере  1</w:t>
      </w:r>
      <w:r w:rsidR="00F569C9">
        <w:rPr>
          <w:rFonts w:ascii="Liberation Serif" w:hAnsi="Liberation Serif"/>
          <w:color w:val="000000" w:themeColor="text1"/>
          <w:sz w:val="28"/>
          <w:szCs w:val="28"/>
        </w:rPr>
        <w:t> 515 746,93</w:t>
      </w:r>
      <w:r w:rsidR="00677B56" w:rsidRPr="00B336F9">
        <w:rPr>
          <w:rFonts w:ascii="Liberation Serif" w:hAnsi="Liberation Serif"/>
          <w:color w:val="000000" w:themeColor="text1"/>
          <w:sz w:val="28"/>
          <w:szCs w:val="28"/>
        </w:rPr>
        <w:t> </w:t>
      </w:r>
      <w:r w:rsidR="00060D3D" w:rsidRPr="00B336F9">
        <w:rPr>
          <w:rFonts w:ascii="Liberation Serif" w:hAnsi="Liberation Serif"/>
          <w:color w:val="000000" w:themeColor="text1"/>
          <w:sz w:val="28"/>
          <w:szCs w:val="28"/>
        </w:rPr>
        <w:t>тыс. рублей, что</w:t>
      </w:r>
      <w:r w:rsidR="00F569C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060D3D" w:rsidRPr="00B336F9">
        <w:rPr>
          <w:rFonts w:ascii="Liberation Serif" w:hAnsi="Liberation Serif"/>
          <w:color w:val="000000" w:themeColor="text1"/>
          <w:sz w:val="28"/>
          <w:szCs w:val="28"/>
        </w:rPr>
        <w:t xml:space="preserve"> составит </w:t>
      </w:r>
      <w:r w:rsidR="00F569C9">
        <w:rPr>
          <w:rFonts w:ascii="Liberation Serif" w:hAnsi="Liberation Serif"/>
          <w:color w:val="000000" w:themeColor="text1"/>
          <w:sz w:val="28"/>
          <w:szCs w:val="28"/>
        </w:rPr>
        <w:t xml:space="preserve">  </w:t>
      </w:r>
      <w:r w:rsidR="00060D3D" w:rsidRPr="00B336F9"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="00F569C9">
        <w:rPr>
          <w:rFonts w:ascii="Liberation Serif" w:hAnsi="Liberation Serif"/>
          <w:color w:val="000000" w:themeColor="text1"/>
          <w:sz w:val="28"/>
          <w:szCs w:val="28"/>
        </w:rPr>
        <w:t>7,3</w:t>
      </w:r>
      <w:r w:rsidRPr="00B336F9">
        <w:rPr>
          <w:rFonts w:ascii="Liberation Serif" w:hAnsi="Liberation Serif"/>
          <w:color w:val="000000" w:themeColor="text1"/>
          <w:sz w:val="28"/>
          <w:szCs w:val="28"/>
        </w:rPr>
        <w:t xml:space="preserve"> % </w:t>
      </w:r>
      <w:r w:rsidR="00F569C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B336F9">
        <w:rPr>
          <w:rFonts w:ascii="Liberation Serif" w:hAnsi="Liberation Serif"/>
          <w:color w:val="000000" w:themeColor="text1"/>
          <w:sz w:val="28"/>
          <w:szCs w:val="28"/>
        </w:rPr>
        <w:t xml:space="preserve">от утвержденных расходов.  </w:t>
      </w:r>
    </w:p>
    <w:p w:rsidR="00CF7A1F" w:rsidRPr="007E2632" w:rsidRDefault="00F64AA5" w:rsidP="00135710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336F9">
        <w:rPr>
          <w:rFonts w:ascii="Liberation Serif" w:hAnsi="Liberation Serif"/>
          <w:color w:val="000000" w:themeColor="text1"/>
          <w:sz w:val="28"/>
          <w:szCs w:val="28"/>
        </w:rPr>
        <w:t xml:space="preserve">Не программные расходы </w:t>
      </w:r>
      <w:r w:rsidR="00677B56" w:rsidRPr="00B336F9">
        <w:rPr>
          <w:rFonts w:ascii="Liberation Serif" w:hAnsi="Liberation Serif"/>
          <w:color w:val="000000" w:themeColor="text1"/>
          <w:sz w:val="28"/>
          <w:szCs w:val="28"/>
        </w:rPr>
        <w:t xml:space="preserve"> на 2020  год</w:t>
      </w:r>
      <w:r w:rsidR="00B336F9" w:rsidRPr="00B336F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F569C9">
        <w:rPr>
          <w:rFonts w:ascii="Liberation Serif" w:hAnsi="Liberation Serif"/>
          <w:color w:val="000000" w:themeColor="text1"/>
          <w:sz w:val="28"/>
          <w:szCs w:val="28"/>
        </w:rPr>
        <w:t xml:space="preserve">  увеличиваются </w:t>
      </w:r>
      <w:r w:rsidRPr="00B336F9">
        <w:rPr>
          <w:rFonts w:ascii="Liberation Serif" w:hAnsi="Liberation Serif"/>
          <w:color w:val="000000" w:themeColor="text1"/>
          <w:sz w:val="28"/>
          <w:szCs w:val="28"/>
        </w:rPr>
        <w:t xml:space="preserve">в сумме </w:t>
      </w:r>
      <w:r w:rsidR="00F569C9">
        <w:rPr>
          <w:rFonts w:ascii="Liberation Serif" w:hAnsi="Liberation Serif"/>
          <w:color w:val="000000" w:themeColor="text1"/>
          <w:sz w:val="28"/>
          <w:szCs w:val="28"/>
        </w:rPr>
        <w:t>493,62</w:t>
      </w:r>
      <w:r w:rsidR="00060D3D" w:rsidRPr="00B336F9">
        <w:rPr>
          <w:rFonts w:ascii="Liberation Serif" w:hAnsi="Liberation Serif"/>
          <w:color w:val="000000" w:themeColor="text1"/>
          <w:sz w:val="28"/>
          <w:szCs w:val="28"/>
        </w:rPr>
        <w:t> тыс. рублей,</w:t>
      </w:r>
      <w:r w:rsidR="00F569C9">
        <w:rPr>
          <w:rFonts w:ascii="Liberation Serif" w:hAnsi="Liberation Serif"/>
          <w:color w:val="000000" w:themeColor="text1"/>
          <w:sz w:val="28"/>
          <w:szCs w:val="28"/>
        </w:rPr>
        <w:t xml:space="preserve"> и составят в сумме 41</w:t>
      </w:r>
      <w:r w:rsidR="00B4109F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F569C9">
        <w:rPr>
          <w:rFonts w:ascii="Liberation Serif" w:hAnsi="Liberation Serif"/>
          <w:color w:val="000000" w:themeColor="text1"/>
          <w:sz w:val="28"/>
          <w:szCs w:val="28"/>
        </w:rPr>
        <w:t>461,09 тыс. рублей,</w:t>
      </w:r>
      <w:r w:rsidR="00060D3D" w:rsidRPr="00B336F9">
        <w:rPr>
          <w:rFonts w:ascii="Liberation Serif" w:hAnsi="Liberation Serif"/>
          <w:color w:val="000000" w:themeColor="text1"/>
          <w:sz w:val="28"/>
          <w:szCs w:val="28"/>
        </w:rPr>
        <w:t xml:space="preserve"> что составит 2</w:t>
      </w:r>
      <w:r w:rsidR="00F569C9">
        <w:rPr>
          <w:rFonts w:ascii="Liberation Serif" w:hAnsi="Liberation Serif"/>
          <w:color w:val="000000" w:themeColor="text1"/>
          <w:sz w:val="28"/>
          <w:szCs w:val="28"/>
        </w:rPr>
        <w:t>,7</w:t>
      </w:r>
      <w:r w:rsidR="00677B56" w:rsidRPr="00B336F9">
        <w:rPr>
          <w:rFonts w:ascii="Liberation Serif" w:hAnsi="Liberation Serif"/>
          <w:color w:val="000000" w:themeColor="text1"/>
          <w:sz w:val="28"/>
          <w:szCs w:val="28"/>
        </w:rPr>
        <w:t> </w:t>
      </w:r>
      <w:r w:rsidRPr="00B336F9">
        <w:rPr>
          <w:rFonts w:ascii="Liberation Serif" w:hAnsi="Liberation Serif"/>
          <w:color w:val="000000" w:themeColor="text1"/>
          <w:sz w:val="28"/>
          <w:szCs w:val="28"/>
        </w:rPr>
        <w:t>%</w:t>
      </w:r>
      <w:r w:rsidR="00F569C9">
        <w:rPr>
          <w:rFonts w:ascii="Liberation Serif" w:hAnsi="Liberation Serif"/>
          <w:color w:val="000000" w:themeColor="text1"/>
          <w:sz w:val="28"/>
          <w:szCs w:val="28"/>
        </w:rPr>
        <w:t xml:space="preserve">  </w:t>
      </w:r>
      <w:r w:rsidRPr="00B336F9">
        <w:rPr>
          <w:rFonts w:ascii="Liberation Serif" w:hAnsi="Liberation Serif"/>
          <w:color w:val="000000" w:themeColor="text1"/>
          <w:sz w:val="28"/>
          <w:szCs w:val="28"/>
        </w:rPr>
        <w:t xml:space="preserve"> от утвержденных расходов.</w:t>
      </w:r>
    </w:p>
    <w:p w:rsidR="00F64AA5" w:rsidRDefault="00F64AA5" w:rsidP="00135710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2632">
        <w:rPr>
          <w:rFonts w:ascii="Liberation Serif" w:hAnsi="Liberation Serif"/>
          <w:color w:val="000000" w:themeColor="text1"/>
          <w:sz w:val="28"/>
          <w:szCs w:val="28"/>
        </w:rPr>
        <w:t>Рекомендуем внести изменения в муниципальные программы.</w:t>
      </w:r>
    </w:p>
    <w:p w:rsidR="00135710" w:rsidRPr="007E2632" w:rsidRDefault="00135710" w:rsidP="00135710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F64AA5" w:rsidRPr="007E2632" w:rsidRDefault="00F64AA5" w:rsidP="00F64AA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2632">
        <w:rPr>
          <w:rFonts w:ascii="Liberation Serif" w:hAnsi="Liberation Serif"/>
          <w:color w:val="000000" w:themeColor="text1"/>
          <w:sz w:val="28"/>
          <w:szCs w:val="28"/>
        </w:rPr>
        <w:t>Объем расходов на обслуживание муниципального внутреннего дол</w:t>
      </w:r>
      <w:r w:rsidR="00495744"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га по МО Красноуфимский округ </w:t>
      </w:r>
      <w:r w:rsidR="00ED27EC"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не </w:t>
      </w:r>
      <w:r w:rsidR="00495744" w:rsidRPr="007E2632"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D11A1E" w:rsidRPr="007E2632">
        <w:rPr>
          <w:rFonts w:ascii="Liberation Serif" w:hAnsi="Liberation Serif"/>
          <w:color w:val="000000" w:themeColor="text1"/>
          <w:sz w:val="28"/>
          <w:szCs w:val="28"/>
        </w:rPr>
        <w:t>зменился и составляет в сумме 0,</w:t>
      </w:r>
      <w:r w:rsidR="004405C0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</w:t>
      </w:r>
      <w:r w:rsidR="004405C0">
        <w:rPr>
          <w:rFonts w:ascii="Liberation Serif" w:hAnsi="Liberation Serif"/>
          <w:color w:val="000000" w:themeColor="text1"/>
          <w:sz w:val="28"/>
          <w:szCs w:val="28"/>
        </w:rPr>
        <w:t xml:space="preserve"> ежегодно</w:t>
      </w:r>
      <w:r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, то есть в пределах объема расходов, на обслуживание муниципального долга установленного статьёй 111 БК РФ. </w:t>
      </w:r>
    </w:p>
    <w:p w:rsidR="00EC0F26" w:rsidRPr="00135710" w:rsidRDefault="00F64AA5" w:rsidP="00135710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2632">
        <w:rPr>
          <w:rFonts w:ascii="Liberation Serif" w:hAnsi="Liberation Serif"/>
          <w:color w:val="000000" w:themeColor="text1"/>
          <w:sz w:val="28"/>
          <w:szCs w:val="28"/>
        </w:rPr>
        <w:lastRenderedPageBreak/>
        <w:t>Общий объём бюджетных ассигнований муниц</w:t>
      </w:r>
      <w:r w:rsidR="00495744"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ипального дорожного фонда </w:t>
      </w:r>
      <w:r w:rsidR="004405C0">
        <w:rPr>
          <w:rFonts w:ascii="Liberation Serif" w:hAnsi="Liberation Serif"/>
          <w:color w:val="000000" w:themeColor="text1"/>
          <w:sz w:val="28"/>
          <w:szCs w:val="28"/>
        </w:rPr>
        <w:t xml:space="preserve">на 2020 год </w:t>
      </w:r>
      <w:r w:rsidR="00B94340">
        <w:rPr>
          <w:rFonts w:ascii="Liberation Serif" w:hAnsi="Liberation Serif"/>
          <w:color w:val="000000" w:themeColor="text1"/>
          <w:sz w:val="28"/>
          <w:szCs w:val="28"/>
        </w:rPr>
        <w:t xml:space="preserve"> не изменился и составляет в сумме  </w:t>
      </w:r>
      <w:r w:rsidR="004405C0">
        <w:rPr>
          <w:rFonts w:ascii="Liberation Serif" w:hAnsi="Liberation Serif"/>
          <w:color w:val="000000" w:themeColor="text1"/>
          <w:sz w:val="28"/>
          <w:szCs w:val="28"/>
        </w:rPr>
        <w:t>91 841,0</w:t>
      </w:r>
      <w:r w:rsidRPr="007E2632">
        <w:rPr>
          <w:rFonts w:ascii="Liberation Serif" w:hAnsi="Liberation Serif"/>
          <w:color w:val="000000" w:themeColor="text1"/>
          <w:sz w:val="28"/>
          <w:szCs w:val="28"/>
        </w:rPr>
        <w:t> тыс. рублей.</w:t>
      </w:r>
    </w:p>
    <w:p w:rsidR="00135710" w:rsidRDefault="00135710" w:rsidP="00F64AA5">
      <w:pPr>
        <w:ind w:left="708" w:firstLine="709"/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p w:rsidR="00F64AA5" w:rsidRPr="007E2632" w:rsidRDefault="00F64AA5" w:rsidP="00F64AA5">
      <w:pPr>
        <w:ind w:left="708" w:firstLine="709"/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7E2632">
        <w:rPr>
          <w:rFonts w:ascii="Liberation Serif" w:hAnsi="Liberation Serif"/>
          <w:b/>
          <w:bCs/>
          <w:color w:val="000000" w:themeColor="text1"/>
          <w:sz w:val="28"/>
          <w:szCs w:val="28"/>
        </w:rPr>
        <w:t>Вывод</w:t>
      </w:r>
    </w:p>
    <w:p w:rsidR="00F64AA5" w:rsidRDefault="00F64AA5" w:rsidP="00135710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2632">
        <w:rPr>
          <w:rFonts w:ascii="Liberation Serif" w:hAnsi="Liberation Serif"/>
          <w:color w:val="000000" w:themeColor="text1"/>
          <w:sz w:val="28"/>
          <w:szCs w:val="28"/>
        </w:rPr>
        <w:t>Проект решения соответствует требованиям, установленным бюджетным законодательством.</w:t>
      </w:r>
      <w:r w:rsidR="00B0308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0455F">
        <w:rPr>
          <w:rFonts w:ascii="Liberation Serif" w:hAnsi="Liberation Serif"/>
          <w:color w:val="000000" w:themeColor="text1"/>
          <w:sz w:val="28"/>
          <w:szCs w:val="28"/>
        </w:rPr>
        <w:t>Замечаний в Проекте решения не установлено.</w:t>
      </w:r>
    </w:p>
    <w:p w:rsidR="00135710" w:rsidRPr="007E2632" w:rsidRDefault="00135710" w:rsidP="00135710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F64AA5" w:rsidRPr="007E2632" w:rsidRDefault="00F64AA5" w:rsidP="00F64AA5">
      <w:pPr>
        <w:rPr>
          <w:rFonts w:ascii="Liberation Serif" w:hAnsi="Liberation Serif"/>
          <w:color w:val="000000" w:themeColor="text1"/>
          <w:sz w:val="28"/>
          <w:szCs w:val="28"/>
        </w:rPr>
      </w:pPr>
      <w:r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Председатель Ревизионной комиссии  </w:t>
      </w:r>
    </w:p>
    <w:p w:rsidR="00F64AA5" w:rsidRPr="007E2632" w:rsidRDefault="00F64AA5" w:rsidP="00F64AA5">
      <w:pPr>
        <w:rPr>
          <w:rFonts w:ascii="Liberation Serif" w:hAnsi="Liberation Serif"/>
          <w:color w:val="000000" w:themeColor="text1"/>
          <w:sz w:val="28"/>
          <w:szCs w:val="28"/>
        </w:rPr>
      </w:pPr>
      <w:r w:rsidRPr="007E2632">
        <w:rPr>
          <w:rFonts w:ascii="Liberation Serif" w:hAnsi="Liberation Serif"/>
          <w:color w:val="000000" w:themeColor="text1"/>
          <w:sz w:val="28"/>
          <w:szCs w:val="28"/>
        </w:rPr>
        <w:t>МО Красноуфимский округ                                                              И.Г. Тебнева</w:t>
      </w:r>
    </w:p>
    <w:p w:rsidR="00A45C39" w:rsidRPr="007E2632" w:rsidRDefault="00A45C39">
      <w:pPr>
        <w:rPr>
          <w:rFonts w:ascii="Liberation Serif" w:hAnsi="Liberation Serif"/>
          <w:color w:val="000000" w:themeColor="text1"/>
          <w:sz w:val="28"/>
          <w:szCs w:val="28"/>
        </w:rPr>
      </w:pPr>
    </w:p>
    <w:sectPr w:rsidR="00A45C39" w:rsidRPr="007E2632" w:rsidSect="00A4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BF5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D613E"/>
    <w:multiLevelType w:val="hybridMultilevel"/>
    <w:tmpl w:val="47421F26"/>
    <w:lvl w:ilvl="0" w:tplc="CF3A94FC">
      <w:start w:val="3"/>
      <w:numFmt w:val="decimal"/>
      <w:lvlText w:val="%1."/>
      <w:lvlJc w:val="left"/>
      <w:pPr>
        <w:ind w:left="928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E047B"/>
    <w:multiLevelType w:val="hybridMultilevel"/>
    <w:tmpl w:val="2764A31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4A66878"/>
    <w:multiLevelType w:val="hybridMultilevel"/>
    <w:tmpl w:val="0B6A55EE"/>
    <w:lvl w:ilvl="0" w:tplc="EA14AF2C">
      <w:start w:val="3"/>
      <w:numFmt w:val="decimal"/>
      <w:lvlText w:val="%1."/>
      <w:lvlJc w:val="left"/>
      <w:pPr>
        <w:ind w:left="928" w:hanging="360"/>
      </w:pPr>
      <w:rPr>
        <w:rFonts w:eastAsia="Times New Roman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3B6633"/>
    <w:multiLevelType w:val="hybridMultilevel"/>
    <w:tmpl w:val="06B00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57D07BB"/>
    <w:multiLevelType w:val="hybridMultilevel"/>
    <w:tmpl w:val="A49C823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A445F0"/>
    <w:multiLevelType w:val="hybridMultilevel"/>
    <w:tmpl w:val="ADA899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DD0E9E"/>
    <w:multiLevelType w:val="hybridMultilevel"/>
    <w:tmpl w:val="A712D39A"/>
    <w:lvl w:ilvl="0" w:tplc="0940402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4AA5"/>
    <w:rsid w:val="00045200"/>
    <w:rsid w:val="00060D3D"/>
    <w:rsid w:val="00065C0D"/>
    <w:rsid w:val="000B0A7B"/>
    <w:rsid w:val="000C15B8"/>
    <w:rsid w:val="000C35D6"/>
    <w:rsid w:val="000D40F9"/>
    <w:rsid w:val="000F192C"/>
    <w:rsid w:val="000F6D2E"/>
    <w:rsid w:val="001057F0"/>
    <w:rsid w:val="00114B57"/>
    <w:rsid w:val="00135710"/>
    <w:rsid w:val="001375A3"/>
    <w:rsid w:val="0016554D"/>
    <w:rsid w:val="00177E50"/>
    <w:rsid w:val="00182BEB"/>
    <w:rsid w:val="001948E6"/>
    <w:rsid w:val="00196968"/>
    <w:rsid w:val="001A563E"/>
    <w:rsid w:val="00214244"/>
    <w:rsid w:val="00225AB7"/>
    <w:rsid w:val="002941A0"/>
    <w:rsid w:val="002A4A0D"/>
    <w:rsid w:val="002B1BCD"/>
    <w:rsid w:val="002E49C6"/>
    <w:rsid w:val="002F1BFC"/>
    <w:rsid w:val="00330137"/>
    <w:rsid w:val="0034485D"/>
    <w:rsid w:val="00344CE0"/>
    <w:rsid w:val="003564E3"/>
    <w:rsid w:val="00361297"/>
    <w:rsid w:val="003613A2"/>
    <w:rsid w:val="00383127"/>
    <w:rsid w:val="003907DE"/>
    <w:rsid w:val="003B6A0E"/>
    <w:rsid w:val="003C07B4"/>
    <w:rsid w:val="003F7A6D"/>
    <w:rsid w:val="00427C63"/>
    <w:rsid w:val="004405C0"/>
    <w:rsid w:val="00456D56"/>
    <w:rsid w:val="0046784C"/>
    <w:rsid w:val="00481CB3"/>
    <w:rsid w:val="00482241"/>
    <w:rsid w:val="00495744"/>
    <w:rsid w:val="004D10FE"/>
    <w:rsid w:val="00510E8D"/>
    <w:rsid w:val="00516128"/>
    <w:rsid w:val="0057295E"/>
    <w:rsid w:val="00576EF0"/>
    <w:rsid w:val="005B0FD7"/>
    <w:rsid w:val="005B27BC"/>
    <w:rsid w:val="005F64F1"/>
    <w:rsid w:val="005F7F36"/>
    <w:rsid w:val="00633852"/>
    <w:rsid w:val="00654193"/>
    <w:rsid w:val="00663A0F"/>
    <w:rsid w:val="00677B56"/>
    <w:rsid w:val="0068211B"/>
    <w:rsid w:val="006A0EEB"/>
    <w:rsid w:val="006E016C"/>
    <w:rsid w:val="006E4E2B"/>
    <w:rsid w:val="006F255E"/>
    <w:rsid w:val="00712A7A"/>
    <w:rsid w:val="007251BA"/>
    <w:rsid w:val="007563B7"/>
    <w:rsid w:val="00765ECD"/>
    <w:rsid w:val="0077313E"/>
    <w:rsid w:val="007A3F26"/>
    <w:rsid w:val="007A4E10"/>
    <w:rsid w:val="007D63F8"/>
    <w:rsid w:val="007E2632"/>
    <w:rsid w:val="007E46ED"/>
    <w:rsid w:val="007F6794"/>
    <w:rsid w:val="007F6840"/>
    <w:rsid w:val="00803C0E"/>
    <w:rsid w:val="00833D1C"/>
    <w:rsid w:val="008616EC"/>
    <w:rsid w:val="008B061A"/>
    <w:rsid w:val="008E1ED8"/>
    <w:rsid w:val="008E2111"/>
    <w:rsid w:val="008E56F1"/>
    <w:rsid w:val="008F18E8"/>
    <w:rsid w:val="008F7609"/>
    <w:rsid w:val="009014E8"/>
    <w:rsid w:val="00903A1E"/>
    <w:rsid w:val="00907E2D"/>
    <w:rsid w:val="009372E0"/>
    <w:rsid w:val="00945FF1"/>
    <w:rsid w:val="0095571E"/>
    <w:rsid w:val="00991510"/>
    <w:rsid w:val="009D387F"/>
    <w:rsid w:val="009E50C4"/>
    <w:rsid w:val="00A04FEB"/>
    <w:rsid w:val="00A16422"/>
    <w:rsid w:val="00A40433"/>
    <w:rsid w:val="00A45C39"/>
    <w:rsid w:val="00A50C07"/>
    <w:rsid w:val="00A70103"/>
    <w:rsid w:val="00A71071"/>
    <w:rsid w:val="00A96CBC"/>
    <w:rsid w:val="00AC0852"/>
    <w:rsid w:val="00AC4FB6"/>
    <w:rsid w:val="00AD60EB"/>
    <w:rsid w:val="00AE05CD"/>
    <w:rsid w:val="00AF5EFD"/>
    <w:rsid w:val="00AF742B"/>
    <w:rsid w:val="00B0308D"/>
    <w:rsid w:val="00B10AB8"/>
    <w:rsid w:val="00B25A8F"/>
    <w:rsid w:val="00B3063F"/>
    <w:rsid w:val="00B336F9"/>
    <w:rsid w:val="00B4109F"/>
    <w:rsid w:val="00B41CF0"/>
    <w:rsid w:val="00B94340"/>
    <w:rsid w:val="00BE2C43"/>
    <w:rsid w:val="00C010B8"/>
    <w:rsid w:val="00C22C8F"/>
    <w:rsid w:val="00C3754B"/>
    <w:rsid w:val="00C629E0"/>
    <w:rsid w:val="00C663FC"/>
    <w:rsid w:val="00C71B05"/>
    <w:rsid w:val="00C81E73"/>
    <w:rsid w:val="00C84FAC"/>
    <w:rsid w:val="00C94549"/>
    <w:rsid w:val="00CA1600"/>
    <w:rsid w:val="00CB3858"/>
    <w:rsid w:val="00CE50D7"/>
    <w:rsid w:val="00CF7A1F"/>
    <w:rsid w:val="00D00DB1"/>
    <w:rsid w:val="00D11A1E"/>
    <w:rsid w:val="00D221E7"/>
    <w:rsid w:val="00D5202B"/>
    <w:rsid w:val="00D87704"/>
    <w:rsid w:val="00DE4C4D"/>
    <w:rsid w:val="00E0455F"/>
    <w:rsid w:val="00E11C01"/>
    <w:rsid w:val="00E24497"/>
    <w:rsid w:val="00E25D50"/>
    <w:rsid w:val="00E36CF1"/>
    <w:rsid w:val="00E43515"/>
    <w:rsid w:val="00E53418"/>
    <w:rsid w:val="00E61BD7"/>
    <w:rsid w:val="00E6265F"/>
    <w:rsid w:val="00E73258"/>
    <w:rsid w:val="00E7350A"/>
    <w:rsid w:val="00EA514C"/>
    <w:rsid w:val="00EA6F3F"/>
    <w:rsid w:val="00EC0F26"/>
    <w:rsid w:val="00EC70A8"/>
    <w:rsid w:val="00ED27EC"/>
    <w:rsid w:val="00EE0C4B"/>
    <w:rsid w:val="00F01A8C"/>
    <w:rsid w:val="00F16DC2"/>
    <w:rsid w:val="00F53AA5"/>
    <w:rsid w:val="00F569C9"/>
    <w:rsid w:val="00F64AA5"/>
    <w:rsid w:val="00FA398E"/>
    <w:rsid w:val="00FC6345"/>
    <w:rsid w:val="00FD7A5D"/>
    <w:rsid w:val="00FE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A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F64AA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F64A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75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54B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82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AB4FD-708E-47C2-8691-01DD3C6D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2020-03-20T04:23:00Z</cp:lastPrinted>
  <dcterms:created xsi:type="dcterms:W3CDTF">2020-01-28T11:58:00Z</dcterms:created>
  <dcterms:modified xsi:type="dcterms:W3CDTF">2020-03-20T04:24:00Z</dcterms:modified>
</cp:coreProperties>
</file>