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A" w:rsidRDefault="004B097A" w:rsidP="004B097A">
      <w:pPr>
        <w:pStyle w:val="4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B097A" w:rsidRDefault="004B097A" w:rsidP="004B097A">
      <w:pPr>
        <w:jc w:val="center"/>
        <w:rPr>
          <w:bCs/>
        </w:rPr>
      </w:pPr>
    </w:p>
    <w:p w:rsidR="004B097A" w:rsidRDefault="004B097A" w:rsidP="004B097A">
      <w:pPr>
        <w:jc w:val="center"/>
        <w:rPr>
          <w:bCs/>
        </w:rPr>
      </w:pPr>
    </w:p>
    <w:p w:rsidR="004B097A" w:rsidRDefault="004B097A" w:rsidP="004B097A">
      <w:pPr>
        <w:jc w:val="center"/>
        <w:rPr>
          <w:b/>
          <w:sz w:val="28"/>
          <w:szCs w:val="28"/>
        </w:rPr>
      </w:pPr>
    </w:p>
    <w:p w:rsidR="004B097A" w:rsidRDefault="004B097A" w:rsidP="004B097A">
      <w:pPr>
        <w:jc w:val="center"/>
        <w:rPr>
          <w:b/>
          <w:sz w:val="28"/>
          <w:szCs w:val="28"/>
        </w:rPr>
      </w:pPr>
    </w:p>
    <w:p w:rsidR="004B097A" w:rsidRDefault="004B097A" w:rsidP="004B0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 КОМИССИЯ</w:t>
      </w:r>
    </w:p>
    <w:p w:rsidR="004B097A" w:rsidRDefault="004B097A" w:rsidP="004B0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B097A" w:rsidRDefault="004B097A" w:rsidP="004B0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4B097A" w:rsidRDefault="004B097A" w:rsidP="004B097A">
      <w:pPr>
        <w:jc w:val="center"/>
        <w:rPr>
          <w:sz w:val="28"/>
          <w:szCs w:val="28"/>
        </w:rPr>
      </w:pPr>
    </w:p>
    <w:p w:rsidR="004B097A" w:rsidRDefault="004B097A" w:rsidP="004B09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РАСПОРЯЖЕНИЕ       </w:t>
      </w:r>
    </w:p>
    <w:p w:rsidR="004B097A" w:rsidRDefault="004B097A" w:rsidP="004B097A"/>
    <w:p w:rsidR="004B097A" w:rsidRDefault="004B097A" w:rsidP="004B097A"/>
    <w:p w:rsidR="004B097A" w:rsidRDefault="004B097A" w:rsidP="004B097A">
      <w:pPr>
        <w:rPr>
          <w:sz w:val="28"/>
          <w:szCs w:val="28"/>
        </w:rPr>
      </w:pPr>
      <w:r>
        <w:rPr>
          <w:sz w:val="28"/>
          <w:szCs w:val="28"/>
        </w:rPr>
        <w:t xml:space="preserve">от   22 мая 2019 г.  № 29                     </w:t>
      </w:r>
    </w:p>
    <w:p w:rsidR="004B097A" w:rsidRDefault="004B097A" w:rsidP="004B097A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4B097A" w:rsidRDefault="004B097A" w:rsidP="004B097A">
      <w:pPr>
        <w:rPr>
          <w:sz w:val="28"/>
          <w:szCs w:val="28"/>
        </w:rPr>
      </w:pPr>
    </w:p>
    <w:p w:rsidR="004B097A" w:rsidRDefault="004B097A" w:rsidP="004B097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в  план  работы </w:t>
      </w:r>
    </w:p>
    <w:p w:rsidR="004B097A" w:rsidRDefault="004B097A" w:rsidP="004B097A">
      <w:pPr>
        <w:rPr>
          <w:sz w:val="28"/>
          <w:szCs w:val="28"/>
        </w:rPr>
      </w:pPr>
      <w:r>
        <w:rPr>
          <w:sz w:val="28"/>
          <w:szCs w:val="28"/>
        </w:rPr>
        <w:t>Ревизионной    комиссии    МО</w:t>
      </w:r>
    </w:p>
    <w:p w:rsidR="004B097A" w:rsidRDefault="004B097A" w:rsidP="004B097A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2019 год</w:t>
      </w:r>
    </w:p>
    <w:p w:rsidR="004B097A" w:rsidRDefault="004B097A" w:rsidP="004B097A">
      <w:pPr>
        <w:rPr>
          <w:sz w:val="28"/>
          <w:szCs w:val="28"/>
        </w:rPr>
      </w:pPr>
    </w:p>
    <w:p w:rsidR="004B097A" w:rsidRDefault="004B097A" w:rsidP="004B097A">
      <w:pPr>
        <w:rPr>
          <w:sz w:val="28"/>
          <w:szCs w:val="28"/>
        </w:rPr>
      </w:pPr>
    </w:p>
    <w:p w:rsidR="004B097A" w:rsidRDefault="004B097A" w:rsidP="004B0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 законом «Об общих  принципах  организации местного  самоуправления в  Российской Федерации  от 06 октября 2003 года №131-ФЗ,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округ:</w:t>
      </w:r>
    </w:p>
    <w:p w:rsidR="004B097A" w:rsidRDefault="004B097A" w:rsidP="004B097A">
      <w:pPr>
        <w:jc w:val="both"/>
        <w:rPr>
          <w:sz w:val="28"/>
          <w:szCs w:val="28"/>
        </w:rPr>
      </w:pPr>
    </w:p>
    <w:p w:rsidR="004B097A" w:rsidRDefault="004B097A" w:rsidP="004B0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 в раздел 1 «Контрольные мероприятия» плана работы  на 2019 год, утвержденного распоряжением</w:t>
      </w:r>
      <w:r w:rsidRPr="004B09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Ревизионной комиссии   МО Красноуфимский округ от 29.12.2018 №74,</w:t>
      </w:r>
      <w:r>
        <w:rPr>
          <w:sz w:val="28"/>
          <w:szCs w:val="28"/>
        </w:rPr>
        <w:t xml:space="preserve"> изложив его в новой редакции (прилагается).</w:t>
      </w:r>
    </w:p>
    <w:p w:rsidR="004B097A" w:rsidRDefault="004B097A" w:rsidP="004B097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2. </w:t>
      </w:r>
      <w:r>
        <w:rPr>
          <w:color w:val="000000"/>
          <w:sz w:val="28"/>
          <w:szCs w:val="28"/>
        </w:rPr>
        <w:t>Опубликовать настоящее распоряжение  на официальном сайте Ревизионной комиссии   МО Красноуфимский округ, в сети Интернет.</w:t>
      </w:r>
    </w:p>
    <w:p w:rsidR="004B097A" w:rsidRDefault="004B097A" w:rsidP="004B0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B097A" w:rsidRDefault="004B097A" w:rsidP="004B0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B097A" w:rsidRDefault="004B097A" w:rsidP="004B097A">
      <w:pPr>
        <w:rPr>
          <w:sz w:val="28"/>
          <w:szCs w:val="28"/>
        </w:rPr>
      </w:pPr>
    </w:p>
    <w:p w:rsidR="004B097A" w:rsidRDefault="004B097A" w:rsidP="004B097A">
      <w:pPr>
        <w:rPr>
          <w:sz w:val="28"/>
          <w:szCs w:val="28"/>
        </w:rPr>
      </w:pPr>
    </w:p>
    <w:p w:rsidR="004B097A" w:rsidRDefault="004B097A" w:rsidP="004B097A">
      <w:pPr>
        <w:rPr>
          <w:sz w:val="28"/>
          <w:szCs w:val="28"/>
        </w:rPr>
      </w:pPr>
    </w:p>
    <w:p w:rsidR="004B097A" w:rsidRDefault="004B097A" w:rsidP="004B097A">
      <w:pPr>
        <w:rPr>
          <w:sz w:val="28"/>
          <w:szCs w:val="28"/>
        </w:rPr>
      </w:pPr>
    </w:p>
    <w:p w:rsidR="004B097A" w:rsidRDefault="004B097A" w:rsidP="004B097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4B097A" w:rsidRDefault="004B097A" w:rsidP="004B09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  <w:r>
        <w:rPr>
          <w:sz w:val="28"/>
          <w:szCs w:val="28"/>
        </w:rPr>
        <w:t>.</w:t>
      </w:r>
    </w:p>
    <w:p w:rsidR="004B097A" w:rsidRDefault="004B097A" w:rsidP="004B097A">
      <w:pPr>
        <w:jc w:val="both"/>
        <w:rPr>
          <w:sz w:val="28"/>
          <w:szCs w:val="28"/>
        </w:rPr>
      </w:pPr>
    </w:p>
    <w:p w:rsidR="004B097A" w:rsidRDefault="004B097A" w:rsidP="004B097A"/>
    <w:p w:rsidR="004B097A" w:rsidRDefault="004B097A" w:rsidP="004B097A"/>
    <w:p w:rsidR="004B097A" w:rsidRDefault="004B097A" w:rsidP="004B097A"/>
    <w:p w:rsidR="004B097A" w:rsidRDefault="004B097A" w:rsidP="004B097A">
      <w:pPr>
        <w:jc w:val="center"/>
        <w:rPr>
          <w:sz w:val="28"/>
          <w:szCs w:val="28"/>
        </w:rPr>
      </w:pPr>
    </w:p>
    <w:p w:rsidR="004B097A" w:rsidRDefault="004B097A" w:rsidP="009C3105">
      <w:pPr>
        <w:rPr>
          <w:sz w:val="28"/>
          <w:szCs w:val="28"/>
        </w:rPr>
      </w:pPr>
    </w:p>
    <w:p w:rsidR="004B097A" w:rsidRDefault="004B097A" w:rsidP="004B097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Утвержден</w:t>
      </w:r>
    </w:p>
    <w:p w:rsidR="004B097A" w:rsidRDefault="004B097A" w:rsidP="004B09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 </w:t>
      </w:r>
      <w:proofErr w:type="gramStart"/>
      <w:r>
        <w:rPr>
          <w:sz w:val="28"/>
          <w:szCs w:val="28"/>
        </w:rPr>
        <w:t>Ревизионной</w:t>
      </w:r>
      <w:proofErr w:type="gramEnd"/>
    </w:p>
    <w:p w:rsidR="004B097A" w:rsidRDefault="004B097A" w:rsidP="004B09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МО Красноуфимский </w:t>
      </w:r>
    </w:p>
    <w:p w:rsidR="004B097A" w:rsidRDefault="004B097A" w:rsidP="004B097A">
      <w:pPr>
        <w:jc w:val="right"/>
      </w:pPr>
      <w:r>
        <w:rPr>
          <w:sz w:val="28"/>
          <w:szCs w:val="28"/>
        </w:rPr>
        <w:t>округ  от 22.05.2019 № 29</w:t>
      </w:r>
    </w:p>
    <w:p w:rsidR="004B097A" w:rsidRDefault="004B097A" w:rsidP="004B097A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4B097A" w:rsidRDefault="004B097A" w:rsidP="004B097A">
      <w:pPr>
        <w:shd w:val="clear" w:color="auto" w:fill="FFFFFF"/>
        <w:spacing w:line="322" w:lineRule="exact"/>
        <w:ind w:left="4200" w:hanging="4200"/>
        <w:rPr>
          <w:sz w:val="28"/>
          <w:szCs w:val="28"/>
        </w:rPr>
      </w:pPr>
      <w:r>
        <w:rPr>
          <w:sz w:val="28"/>
          <w:szCs w:val="28"/>
        </w:rPr>
        <w:t>Ревизионной комиссии Муниципального образования Красноуфимский округ на 2019 год.</w:t>
      </w:r>
    </w:p>
    <w:p w:rsidR="004B097A" w:rsidRPr="00ED4835" w:rsidRDefault="004B097A" w:rsidP="004B097A">
      <w:pPr>
        <w:shd w:val="clear" w:color="auto" w:fill="FFFFFF"/>
        <w:spacing w:line="322" w:lineRule="exact"/>
        <w:ind w:left="4200" w:hanging="4200"/>
        <w:jc w:val="center"/>
        <w:rPr>
          <w:b/>
          <w:bCs/>
          <w:color w:val="373737"/>
          <w:spacing w:val="-1"/>
          <w:sz w:val="28"/>
          <w:szCs w:val="28"/>
        </w:rPr>
      </w:pPr>
      <w:r w:rsidRPr="00ED4835">
        <w:rPr>
          <w:b/>
          <w:sz w:val="28"/>
          <w:szCs w:val="28"/>
        </w:rPr>
        <w:t>Раздел 1</w:t>
      </w:r>
      <w:r>
        <w:rPr>
          <w:b/>
          <w:sz w:val="28"/>
          <w:szCs w:val="28"/>
        </w:rPr>
        <w:t>.</w:t>
      </w:r>
      <w:r w:rsidRPr="00ED4835">
        <w:rPr>
          <w:b/>
          <w:sz w:val="28"/>
          <w:szCs w:val="28"/>
        </w:rPr>
        <w:t xml:space="preserve">  </w:t>
      </w:r>
      <w:r w:rsidRPr="00ED4835">
        <w:rPr>
          <w:b/>
          <w:bCs/>
          <w:color w:val="373737"/>
          <w:spacing w:val="-1"/>
          <w:sz w:val="28"/>
          <w:szCs w:val="28"/>
        </w:rPr>
        <w:t>Контрольные мероприятия</w:t>
      </w:r>
    </w:p>
    <w:tbl>
      <w:tblPr>
        <w:tblW w:w="1062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2"/>
        <w:gridCol w:w="5774"/>
        <w:gridCol w:w="1559"/>
        <w:gridCol w:w="2410"/>
        <w:gridCol w:w="15"/>
      </w:tblGrid>
      <w:tr w:rsidR="004B097A" w:rsidTr="005134C7">
        <w:trPr>
          <w:trHeight w:val="53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4B097A" w:rsidP="005134C7">
            <w:pPr>
              <w:shd w:val="clear" w:color="auto" w:fill="FFFFFF"/>
            </w:pPr>
            <w:r>
              <w:rPr>
                <w:iCs/>
                <w:color w:val="373737"/>
                <w:spacing w:val="-9"/>
              </w:rPr>
              <w:t xml:space="preserve">№ </w:t>
            </w:r>
            <w:proofErr w:type="spellStart"/>
            <w:proofErr w:type="gramStart"/>
            <w:r>
              <w:rPr>
                <w:iCs/>
                <w:color w:val="373737"/>
                <w:spacing w:val="-9"/>
              </w:rPr>
              <w:t>п</w:t>
            </w:r>
            <w:proofErr w:type="spellEnd"/>
            <w:proofErr w:type="gramEnd"/>
            <w:r>
              <w:rPr>
                <w:iCs/>
                <w:color w:val="373737"/>
                <w:spacing w:val="-9"/>
              </w:rPr>
              <w:t>/п.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4B097A" w:rsidP="005134C7">
            <w:pPr>
              <w:shd w:val="clear" w:color="auto" w:fill="FFFFFF"/>
              <w:ind w:left="442"/>
            </w:pPr>
            <w:r>
              <w:rPr>
                <w:iCs/>
                <w:color w:val="373737"/>
                <w:spacing w:val="-7"/>
              </w:rPr>
              <w:t xml:space="preserve">Наименование </w:t>
            </w:r>
            <w:r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4B097A" w:rsidP="005134C7">
            <w:pPr>
              <w:shd w:val="clear" w:color="auto" w:fill="FFFFFF"/>
              <w:jc w:val="center"/>
            </w:pPr>
            <w:r>
              <w:t>срок исполнения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4B097A" w:rsidP="005134C7">
            <w:pPr>
              <w:shd w:val="clear" w:color="auto" w:fill="FFFFFF"/>
              <w:jc w:val="center"/>
            </w:pPr>
            <w:r>
              <w:t>Ответственные  исполнители</w:t>
            </w:r>
          </w:p>
        </w:tc>
      </w:tr>
      <w:tr w:rsidR="004B097A" w:rsidTr="005134C7">
        <w:trPr>
          <w:gridAfter w:val="1"/>
          <w:wAfter w:w="15" w:type="dxa"/>
          <w:trHeight w:val="132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4B097A" w:rsidP="005134C7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1.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Pr="00C323F5" w:rsidRDefault="004B097A" w:rsidP="005134C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3F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C323F5">
              <w:rPr>
                <w:rFonts w:ascii="Times New Roman" w:hAnsi="Times New Roman" w:cs="Times New Roman"/>
                <w:sz w:val="24"/>
                <w:szCs w:val="24"/>
              </w:rPr>
              <w:t>бюджета МО Красн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оуфимский округ, направленных </w:t>
            </w:r>
            <w:r w:rsidRPr="00C3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2017 -2018 годах</w:t>
            </w:r>
            <w:r w:rsidRPr="00C323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16402">
              <w:rPr>
                <w:rFonts w:ascii="Times New Roman" w:hAnsi="Times New Roman" w:cs="Times New Roman"/>
                <w:sz w:val="24"/>
                <w:szCs w:val="24"/>
              </w:rPr>
              <w:t>в части расходов</w:t>
            </w:r>
            <w:r w:rsidRPr="00C323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  оплату труда работников  Финансового отдела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Красноуфимский округ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4B097A" w:rsidP="005134C7">
            <w:pPr>
              <w:shd w:val="clear" w:color="auto" w:fill="FFFFFF"/>
              <w:jc w:val="center"/>
            </w:pPr>
            <w:r>
              <w:t>январь-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4B097A" w:rsidP="005134C7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4B097A" w:rsidTr="005134C7">
        <w:trPr>
          <w:gridAfter w:val="1"/>
          <w:wAfter w:w="15" w:type="dxa"/>
          <w:trHeight w:val="1206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4B097A" w:rsidP="005134C7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2.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Pr="00686E75" w:rsidRDefault="004B097A" w:rsidP="005134C7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402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соблюдения  порядка  управления и распоряжения  имуществом, переданного  на праве оперативного управления  МКОУ «Красноуфимский  РЦ ДОД»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4B097A" w:rsidP="005134C7">
            <w:pPr>
              <w:shd w:val="clear" w:color="auto" w:fill="FFFFFF"/>
              <w:jc w:val="center"/>
            </w:pPr>
            <w:r>
              <w:t>феврал</w:t>
            </w:r>
            <w:proofErr w:type="gramStart"/>
            <w:r>
              <w:t>ь-</w:t>
            </w:r>
            <w:proofErr w:type="gramEnd"/>
            <w:r>
              <w:t xml:space="preserve"> март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4B097A" w:rsidP="005134C7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4B097A" w:rsidTr="005134C7">
        <w:trPr>
          <w:gridAfter w:val="1"/>
          <w:wAfter w:w="15" w:type="dxa"/>
          <w:trHeight w:val="1528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4B097A" w:rsidP="005134C7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3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Pr="0057542C" w:rsidRDefault="004B097A" w:rsidP="005134C7">
            <w:pPr>
              <w:shd w:val="clear" w:color="auto" w:fill="FFFFFF"/>
              <w:jc w:val="both"/>
            </w:pPr>
            <w:r w:rsidRPr="00CF2623">
              <w:t xml:space="preserve">Аудит в сфере закупок товаров, работ и услуг, осуществленных в 2018 году </w:t>
            </w:r>
            <w:r>
              <w:t>муниципальным  автономным    общеобразовательным</w:t>
            </w:r>
            <w:r w:rsidRPr="00092AFE">
              <w:t xml:space="preserve"> учреждени</w:t>
            </w:r>
            <w:r>
              <w:t>ем «</w:t>
            </w:r>
            <w:proofErr w:type="spellStart"/>
            <w:r>
              <w:t>Натальинская</w:t>
            </w:r>
            <w:proofErr w:type="spellEnd"/>
            <w:r>
              <w:t xml:space="preserve"> </w:t>
            </w:r>
            <w:r w:rsidRPr="00092AFE">
              <w:t xml:space="preserve"> СОШ»</w:t>
            </w:r>
            <w:r>
              <w:t xml:space="preserve"> </w:t>
            </w:r>
            <w:r w:rsidRPr="00CF2623">
              <w:t>(выборочно)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4B097A" w:rsidP="005134C7">
            <w:pPr>
              <w:shd w:val="clear" w:color="auto" w:fill="FFFFFF"/>
              <w:jc w:val="center"/>
            </w:pPr>
            <w:r>
              <w:t>Ма</w:t>
            </w:r>
            <w:proofErr w:type="gramStart"/>
            <w:r>
              <w:t>й-</w:t>
            </w:r>
            <w:proofErr w:type="gramEnd"/>
            <w:r>
              <w:t xml:space="preserve"> июнь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4B097A" w:rsidP="005134C7">
            <w:pPr>
              <w:jc w:val="center"/>
            </w:pPr>
            <w:r w:rsidRPr="009700C7">
              <w:t>Председатель и инспектор</w:t>
            </w:r>
            <w:r>
              <w:t xml:space="preserve">а </w:t>
            </w:r>
            <w:r w:rsidRPr="009700C7">
              <w:t xml:space="preserve"> Ревизионной комиссии МО Красноуфимский округ</w:t>
            </w:r>
          </w:p>
        </w:tc>
      </w:tr>
      <w:tr w:rsidR="004B097A" w:rsidTr="005134C7">
        <w:trPr>
          <w:gridAfter w:val="1"/>
          <w:wAfter w:w="15" w:type="dxa"/>
          <w:trHeight w:val="142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4B097A" w:rsidP="005134C7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4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Pr="009C3105" w:rsidRDefault="004B097A" w:rsidP="005134C7">
            <w:pPr>
              <w:shd w:val="clear" w:color="auto" w:fill="FFFFFF"/>
              <w:ind w:hanging="40"/>
              <w:jc w:val="both"/>
              <w:rPr>
                <w:color w:val="000000"/>
              </w:rPr>
            </w:pPr>
            <w:r w:rsidRPr="009C3105">
              <w:rPr>
                <w:color w:val="000000"/>
              </w:rPr>
              <w:t xml:space="preserve">Аудит эффективности использования бюджетных средств МО Красноуфимский округ   </w:t>
            </w:r>
            <w:r w:rsidR="009C3105" w:rsidRPr="009C3105">
              <w:rPr>
                <w:color w:val="000000"/>
              </w:rPr>
              <w:t>выделенных МКОУ «</w:t>
            </w:r>
            <w:proofErr w:type="spellStart"/>
            <w:r w:rsidR="009C3105" w:rsidRPr="009C3105">
              <w:rPr>
                <w:color w:val="000000"/>
              </w:rPr>
              <w:t>Сарсинская</w:t>
            </w:r>
            <w:proofErr w:type="spellEnd"/>
            <w:r w:rsidR="009C3105" w:rsidRPr="009C3105">
              <w:rPr>
                <w:color w:val="000000"/>
              </w:rPr>
              <w:t xml:space="preserve">  СОШ» в 2018 году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9C3105" w:rsidP="005134C7">
            <w:pPr>
              <w:shd w:val="clear" w:color="auto" w:fill="FFFFFF"/>
              <w:jc w:val="center"/>
            </w:pPr>
            <w:r>
              <w:t>Июнь - июль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Pr="009700C7" w:rsidRDefault="004B097A" w:rsidP="005134C7">
            <w:pPr>
              <w:jc w:val="center"/>
            </w:pPr>
            <w:r w:rsidRPr="009700C7">
              <w:t>Председатель и инспектор</w:t>
            </w:r>
            <w:r>
              <w:t xml:space="preserve">а </w:t>
            </w:r>
            <w:r w:rsidRPr="009700C7">
              <w:t xml:space="preserve"> Ревизионной комиссии МО Красноуфимский округ</w:t>
            </w:r>
          </w:p>
        </w:tc>
      </w:tr>
      <w:tr w:rsidR="004B097A" w:rsidTr="005134C7">
        <w:trPr>
          <w:gridAfter w:val="1"/>
          <w:wAfter w:w="15" w:type="dxa"/>
          <w:trHeight w:val="142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9C3105" w:rsidP="005134C7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5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Pr="008B507B" w:rsidRDefault="004B097A" w:rsidP="005134C7">
            <w:pPr>
              <w:shd w:val="clear" w:color="auto" w:fill="FFFFFF"/>
              <w:ind w:hanging="40"/>
              <w:jc w:val="both"/>
            </w:pPr>
            <w:r>
              <w:rPr>
                <w:color w:val="000000"/>
                <w:sz w:val="23"/>
                <w:szCs w:val="23"/>
              </w:rPr>
              <w:t>Проверка  законности и результативности использования  средств</w:t>
            </w:r>
            <w:r w:rsidRPr="008B507B">
              <w:t xml:space="preserve"> </w:t>
            </w:r>
            <w:r>
              <w:t xml:space="preserve">бюджета </w:t>
            </w:r>
            <w:r w:rsidRPr="008B507B">
              <w:t>МО Красноуфимский округ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Pr="008B507B">
              <w:t xml:space="preserve">направленных  </w:t>
            </w:r>
            <w:r>
              <w:rPr>
                <w:color w:val="000000"/>
              </w:rPr>
              <w:t>в 2018 году</w:t>
            </w:r>
            <w:r w:rsidRPr="008B507B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муниципальному казенному образовательному учреждению «</w:t>
            </w:r>
            <w:proofErr w:type="spellStart"/>
            <w:r>
              <w:rPr>
                <w:color w:val="000000"/>
              </w:rPr>
              <w:t>Ювинская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9C3105" w:rsidP="005134C7">
            <w:pPr>
              <w:shd w:val="clear" w:color="auto" w:fill="FFFFFF"/>
              <w:jc w:val="center"/>
            </w:pPr>
            <w:r>
              <w:t>авгус</w:t>
            </w:r>
            <w:proofErr w:type="gramStart"/>
            <w:r>
              <w:t>т</w:t>
            </w:r>
            <w:r w:rsidR="004B097A">
              <w:t>-</w:t>
            </w:r>
            <w:proofErr w:type="gramEnd"/>
            <w:r w:rsidR="004B097A">
              <w:t xml:space="preserve"> </w:t>
            </w:r>
            <w:r>
              <w:t>сентябрь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Pr="009700C7" w:rsidRDefault="004B097A" w:rsidP="005134C7">
            <w:pPr>
              <w:jc w:val="center"/>
            </w:pPr>
            <w:r w:rsidRPr="009700C7">
              <w:t>Председатель и инспектор</w:t>
            </w:r>
            <w:r>
              <w:t xml:space="preserve">а </w:t>
            </w:r>
            <w:r w:rsidRPr="009700C7">
              <w:t xml:space="preserve"> Ревизионной комиссии МО Красноуфимский округ</w:t>
            </w:r>
          </w:p>
        </w:tc>
      </w:tr>
      <w:tr w:rsidR="004B097A" w:rsidTr="005134C7">
        <w:trPr>
          <w:trHeight w:val="694"/>
        </w:trPr>
        <w:tc>
          <w:tcPr>
            <w:tcW w:w="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097A" w:rsidRDefault="009C3105" w:rsidP="005134C7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6</w:t>
            </w:r>
            <w:r w:rsidR="004B097A">
              <w:rPr>
                <w:iCs/>
                <w:color w:val="373737"/>
                <w:spacing w:val="-9"/>
              </w:rPr>
              <w:t>.</w:t>
            </w:r>
          </w:p>
        </w:tc>
        <w:tc>
          <w:tcPr>
            <w:tcW w:w="57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097A" w:rsidRPr="004469CE" w:rsidRDefault="004B097A" w:rsidP="005134C7">
            <w:pPr>
              <w:shd w:val="clear" w:color="auto" w:fill="FFFFFF"/>
              <w:ind w:hanging="40"/>
              <w:jc w:val="both"/>
            </w:pPr>
            <w:r>
              <w:t xml:space="preserve">Оценка правомерности и эффективности  предоставления и использования  субсидий  на выполнение муниципального задания   </w:t>
            </w:r>
            <w:r w:rsidRPr="00092AFE">
              <w:t>Муниципальному автономному    общеобразовательному учреждению «</w:t>
            </w:r>
            <w:proofErr w:type="spellStart"/>
            <w:r w:rsidRPr="00092AFE">
              <w:t>Криулинская</w:t>
            </w:r>
            <w:proofErr w:type="spellEnd"/>
            <w:r w:rsidRPr="00092AFE">
              <w:t xml:space="preserve"> СОШ»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097A" w:rsidRDefault="009C3105" w:rsidP="009C3105">
            <w:pPr>
              <w:shd w:val="clear" w:color="auto" w:fill="FFFFFF"/>
              <w:jc w:val="center"/>
            </w:pPr>
            <w:r>
              <w:t>Октябрь-н</w:t>
            </w:r>
            <w:r w:rsidR="004B097A">
              <w:t>оябрь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97A" w:rsidRDefault="004B097A" w:rsidP="005134C7">
            <w:pPr>
              <w:shd w:val="clear" w:color="auto" w:fill="FFFFFF"/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4B097A" w:rsidTr="005134C7">
        <w:trPr>
          <w:trHeight w:val="1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7A" w:rsidRDefault="009C3105" w:rsidP="005134C7">
            <w:pPr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lastRenderedPageBreak/>
              <w:t>7.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7A" w:rsidRPr="006E6F00" w:rsidRDefault="004B097A" w:rsidP="005134C7">
            <w:pPr>
              <w:shd w:val="clear" w:color="auto" w:fill="FFFFFF"/>
              <w:jc w:val="both"/>
              <w:rPr>
                <w:color w:val="000000"/>
              </w:rPr>
            </w:pPr>
            <w:r w:rsidRPr="006E6F00">
              <w:t xml:space="preserve">Проверка использования средств местного бюджета МО Красноуфимский округ, направленных  </w:t>
            </w:r>
            <w:r w:rsidRPr="006E6F00">
              <w:rPr>
                <w:color w:val="000000"/>
              </w:rPr>
              <w:t xml:space="preserve">в 2019 году  на реализацию </w:t>
            </w:r>
            <w:r w:rsidRPr="006E6F00">
              <w:rPr>
                <w:rFonts w:eastAsia="Calibri"/>
                <w:color w:val="000000"/>
                <w:lang w:eastAsia="en-US"/>
              </w:rPr>
              <w:t xml:space="preserve">муниципальной программы МО Красноуфимский округ  </w:t>
            </w:r>
            <w:r w:rsidRPr="006E6F00">
              <w:rPr>
                <w:color w:val="000000"/>
              </w:rPr>
              <w:t>«Развитие физической культуры и спорта в МО Красноуфимский округ на 2019 - 2024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97A" w:rsidRDefault="004B097A" w:rsidP="005134C7">
            <w:pPr>
              <w:shd w:val="clear" w:color="auto" w:fill="FFFFFF"/>
              <w:jc w:val="center"/>
            </w:pPr>
            <w:r>
              <w:t>декабрь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097A" w:rsidRPr="009700C7" w:rsidRDefault="004B097A" w:rsidP="005134C7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</w:tbl>
    <w:p w:rsidR="00F46C42" w:rsidRDefault="00F46C42"/>
    <w:sectPr w:rsidR="00F46C42" w:rsidSect="00F4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097A"/>
    <w:rsid w:val="004B097A"/>
    <w:rsid w:val="00630A84"/>
    <w:rsid w:val="009C3105"/>
    <w:rsid w:val="00F4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097A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B097A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qFormat/>
    <w:rsid w:val="004B09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2019-05-23T08:08:00Z</cp:lastPrinted>
  <dcterms:created xsi:type="dcterms:W3CDTF">2019-05-23T07:51:00Z</dcterms:created>
  <dcterms:modified xsi:type="dcterms:W3CDTF">2019-05-23T08:25:00Z</dcterms:modified>
</cp:coreProperties>
</file>