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BC" w:rsidRDefault="00423FBC" w:rsidP="0042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ЗАКЛЮЧЕНИЕ</w:t>
      </w:r>
    </w:p>
    <w:p w:rsidR="00423FBC" w:rsidRDefault="00423FBC" w:rsidP="0042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на  проект  постановления  Администрации Муниципальном  образовании  Красноуфимский округ «Об утверждении   муниципальной программы «Реализация молодежной политики и патриотического воспитания  граждан в </w:t>
      </w:r>
      <w:r>
        <w:rPr>
          <w:color w:val="000000"/>
          <w:sz w:val="28"/>
          <w:szCs w:val="28"/>
          <w:lang w:eastAsia="en-US"/>
        </w:rPr>
        <w:t>МО Красноуфимский округ  на 2019-2024 годы»</w:t>
      </w:r>
      <w:r>
        <w:rPr>
          <w:sz w:val="28"/>
          <w:szCs w:val="28"/>
        </w:rPr>
        <w:t>.</w:t>
      </w:r>
    </w:p>
    <w:p w:rsidR="00423FBC" w:rsidRDefault="00423FBC" w:rsidP="00423FBC">
      <w:pPr>
        <w:jc w:val="both"/>
        <w:rPr>
          <w:sz w:val="28"/>
          <w:szCs w:val="28"/>
        </w:rPr>
      </w:pPr>
    </w:p>
    <w:p w:rsidR="00423FBC" w:rsidRDefault="00423FBC" w:rsidP="0042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Красноуфимск                                                                      30.10.2018 года</w:t>
      </w:r>
    </w:p>
    <w:p w:rsidR="00423FBC" w:rsidRDefault="00423FBC" w:rsidP="00423FBC">
      <w:pPr>
        <w:jc w:val="both"/>
        <w:rPr>
          <w:sz w:val="28"/>
          <w:szCs w:val="28"/>
        </w:rPr>
      </w:pPr>
    </w:p>
    <w:p w:rsidR="00423FBC" w:rsidRDefault="00423FBC" w:rsidP="0042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«Об утверждении   муниципальной программы «Реализация молодежной политики и патриотического воспитания  граждан в </w:t>
      </w:r>
      <w:r>
        <w:rPr>
          <w:color w:val="000000"/>
          <w:sz w:val="28"/>
          <w:szCs w:val="28"/>
          <w:lang w:eastAsia="en-US"/>
        </w:rPr>
        <w:t>МО Красноуфимский округ  на 2019-2024 годы</w:t>
      </w:r>
      <w:r>
        <w:rPr>
          <w:sz w:val="28"/>
          <w:szCs w:val="28"/>
        </w:rPr>
        <w:t>» (далее   проект постановления).</w:t>
      </w:r>
    </w:p>
    <w:p w:rsidR="00423FBC" w:rsidRDefault="00423FBC" w:rsidP="00423FB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423FBC" w:rsidRDefault="00423FBC" w:rsidP="00423FB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 Главы    МО Красноуфимский округ  от   29.10.2018 года  №  2819 - на 1 листе;</w:t>
      </w:r>
    </w:p>
    <w:p w:rsidR="00423FBC" w:rsidRDefault="00423FBC" w:rsidP="00423FB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проект  постановления    с приложениями  на  43 листах.</w:t>
      </w:r>
    </w:p>
    <w:p w:rsidR="00423FBC" w:rsidRDefault="00423FBC" w:rsidP="00423FB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Рассмотрев  проект постановления, Ревизионная комиссия МО   Красноуфимский округ     отмечает следующее:</w:t>
      </w:r>
    </w:p>
    <w:p w:rsidR="003E37E4" w:rsidRPr="003E37E4" w:rsidRDefault="003E37E4" w:rsidP="003E37E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3E37E4">
        <w:rPr>
          <w:rFonts w:eastAsia="Times New Roman"/>
          <w:color w:val="000000"/>
          <w:sz w:val="28"/>
          <w:szCs w:val="28"/>
        </w:rPr>
        <w:t xml:space="preserve">1.Утвержение муниципальной программы </w:t>
      </w:r>
      <w:r w:rsidRPr="003E37E4">
        <w:rPr>
          <w:sz w:val="28"/>
          <w:szCs w:val="28"/>
        </w:rPr>
        <w:t xml:space="preserve">«Реализация молодежной политики и патриотического воспитания  граждан в </w:t>
      </w:r>
      <w:r w:rsidRPr="003E37E4">
        <w:rPr>
          <w:color w:val="000000"/>
          <w:sz w:val="28"/>
          <w:szCs w:val="28"/>
          <w:lang w:eastAsia="en-US"/>
        </w:rPr>
        <w:t>МО Красноуфимский округ  на 2019-2024 годы</w:t>
      </w:r>
      <w:r w:rsidRPr="003E37E4">
        <w:rPr>
          <w:rFonts w:eastAsia="Times New Roman"/>
          <w:color w:val="000000"/>
          <w:sz w:val="28"/>
          <w:szCs w:val="28"/>
        </w:rPr>
        <w:t xml:space="preserve">» направлено на создание  условий для успешной социализации и эффективной самореализации молодежи, развитие потенциала  молодежи и </w:t>
      </w:r>
      <w:r w:rsidR="00E637F0">
        <w:rPr>
          <w:rFonts w:eastAsia="Times New Roman"/>
          <w:color w:val="000000"/>
          <w:sz w:val="28"/>
          <w:szCs w:val="28"/>
        </w:rPr>
        <w:t xml:space="preserve">модернизация системы  патриотического воспитания </w:t>
      </w:r>
      <w:r w:rsidR="00975428">
        <w:rPr>
          <w:rFonts w:eastAsia="Times New Roman"/>
          <w:color w:val="000000"/>
          <w:sz w:val="28"/>
          <w:szCs w:val="28"/>
        </w:rPr>
        <w:t>молодёжи</w:t>
      </w:r>
      <w:r w:rsidR="00E637F0"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 xml:space="preserve">в </w:t>
      </w:r>
      <w:r w:rsidR="00975428"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color w:val="000000"/>
          <w:sz w:val="28"/>
          <w:szCs w:val="28"/>
          <w:lang w:eastAsia="en-US"/>
        </w:rPr>
        <w:t>МО Красноуфимский округ</w:t>
      </w:r>
      <w:r>
        <w:rPr>
          <w:color w:val="000000"/>
          <w:sz w:val="28"/>
          <w:szCs w:val="28"/>
          <w:lang w:eastAsia="en-US"/>
        </w:rPr>
        <w:t>.</w:t>
      </w:r>
    </w:p>
    <w:p w:rsidR="003E37E4" w:rsidRPr="003E37E4" w:rsidRDefault="003E37E4" w:rsidP="003E37E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2.</w:t>
      </w:r>
      <w:r w:rsidRPr="003E37E4">
        <w:rPr>
          <w:rFonts w:ascii="yandex-sans" w:hAnsi="yandex-sans"/>
          <w:color w:val="000000"/>
          <w:sz w:val="23"/>
          <w:szCs w:val="23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Проект постановления направлен в Ревизионную комиссию 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Красноуфимский округ с нарушением сроков установленных Порядком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формирования и реализации муниципальных программ и комплексных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муниципальных программ МО Красноуфимский округ, утвержденного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постановлением Администрации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МО Красноуфимский округ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27.07.2017 №715.</w:t>
      </w:r>
    </w:p>
    <w:p w:rsidR="003E37E4" w:rsidRDefault="003E37E4" w:rsidP="003E37E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   </w:t>
      </w:r>
      <w:r w:rsidRPr="003E37E4">
        <w:rPr>
          <w:rFonts w:eastAsia="Times New Roman"/>
          <w:color w:val="000000"/>
          <w:sz w:val="28"/>
          <w:szCs w:val="28"/>
        </w:rPr>
        <w:t>3.Преамбулу текстовой части постановления необходимо дополнить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3E37E4">
        <w:rPr>
          <w:rFonts w:eastAsia="Times New Roman"/>
          <w:color w:val="000000"/>
          <w:sz w:val="28"/>
          <w:szCs w:val="28"/>
        </w:rPr>
        <w:t>постановлением Главы МО Кр</w:t>
      </w:r>
      <w:r>
        <w:rPr>
          <w:rFonts w:eastAsia="Times New Roman"/>
          <w:color w:val="000000"/>
          <w:sz w:val="28"/>
          <w:szCs w:val="28"/>
        </w:rPr>
        <w:t xml:space="preserve">асноуфимский округ </w:t>
      </w:r>
      <w:r w:rsidR="00043425" w:rsidRPr="00043425">
        <w:rPr>
          <w:rFonts w:eastAsia="Times New Roman"/>
          <w:color w:val="000000"/>
          <w:sz w:val="28"/>
          <w:szCs w:val="28"/>
        </w:rPr>
        <w:t>от 21.09.2018 года   №96</w:t>
      </w:r>
      <w:r w:rsidR="00043425">
        <w:rPr>
          <w:rFonts w:eastAsia="Times New Roman"/>
          <w:color w:val="000000"/>
          <w:sz w:val="28"/>
          <w:szCs w:val="28"/>
        </w:rPr>
        <w:t xml:space="preserve"> </w:t>
      </w:r>
      <w:r w:rsidR="00043425">
        <w:rPr>
          <w:rFonts w:eastAsia="Times New Roman"/>
          <w:color w:val="000000"/>
          <w:sz w:val="28"/>
          <w:szCs w:val="28"/>
        </w:rPr>
        <w:lastRenderedPageBreak/>
        <w:t xml:space="preserve">«Об утверждении </w:t>
      </w:r>
      <w:r w:rsidRPr="00043425">
        <w:rPr>
          <w:rFonts w:eastAsia="Times New Roman"/>
          <w:color w:val="000000"/>
          <w:sz w:val="28"/>
          <w:szCs w:val="28"/>
        </w:rPr>
        <w:t>Перечня муниципальных программ МО   Красноуфимский округ, по</w:t>
      </w:r>
      <w:r w:rsidRPr="003E37E4">
        <w:rPr>
          <w:rFonts w:eastAsia="Times New Roman"/>
          <w:color w:val="000000"/>
          <w:sz w:val="28"/>
          <w:szCs w:val="28"/>
        </w:rPr>
        <w:t>длежащих разработке в 2018 году».</w:t>
      </w:r>
      <w:bookmarkStart w:id="0" w:name="_GoBack"/>
      <w:bookmarkEnd w:id="0"/>
    </w:p>
    <w:p w:rsidR="00E637F0" w:rsidRDefault="003E37E4" w:rsidP="00E637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4.</w:t>
      </w:r>
      <w:r w:rsidRPr="003E37E4">
        <w:rPr>
          <w:rFonts w:ascii="yandex-sans" w:hAnsi="yandex-sans"/>
          <w:color w:val="000000"/>
          <w:sz w:val="23"/>
          <w:szCs w:val="23"/>
        </w:rPr>
        <w:t xml:space="preserve"> </w:t>
      </w:r>
      <w:r w:rsidRPr="003E37E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Текстовую</w:t>
      </w:r>
      <w:r w:rsidR="00E637F0">
        <w:rPr>
          <w:rFonts w:eastAsia="Times New Roman"/>
          <w:color w:val="000000"/>
          <w:sz w:val="28"/>
          <w:szCs w:val="28"/>
        </w:rPr>
        <w:t xml:space="preserve"> часть постановления необходимо дополнить пунктами:</w:t>
      </w:r>
      <w:r w:rsidRPr="003E37E4">
        <w:rPr>
          <w:rFonts w:eastAsia="Times New Roman"/>
          <w:color w:val="000000"/>
          <w:sz w:val="28"/>
          <w:szCs w:val="28"/>
        </w:rPr>
        <w:t xml:space="preserve"> </w:t>
      </w:r>
      <w:r w:rsidR="00E637F0">
        <w:rPr>
          <w:rFonts w:eastAsia="Times New Roman"/>
          <w:color w:val="000000"/>
          <w:sz w:val="28"/>
          <w:szCs w:val="28"/>
        </w:rPr>
        <w:t xml:space="preserve">                           </w:t>
      </w:r>
    </w:p>
    <w:p w:rsidR="003E37E4" w:rsidRDefault="00E637F0" w:rsidP="00E637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4.1. </w:t>
      </w:r>
      <w:r w:rsidR="003E37E4" w:rsidRPr="003E37E4">
        <w:rPr>
          <w:rFonts w:eastAsia="Times New Roman"/>
          <w:color w:val="000000"/>
          <w:sz w:val="28"/>
          <w:szCs w:val="28"/>
        </w:rPr>
        <w:t>«Комитету по экономике Администрации 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E37E4" w:rsidRPr="003E37E4">
        <w:rPr>
          <w:rFonts w:eastAsia="Times New Roman"/>
          <w:color w:val="000000"/>
          <w:sz w:val="28"/>
          <w:szCs w:val="28"/>
        </w:rPr>
        <w:t>Красноуфимский округ включить муниципальную программу «</w:t>
      </w:r>
      <w:r w:rsidRPr="003E37E4">
        <w:rPr>
          <w:sz w:val="28"/>
          <w:szCs w:val="28"/>
        </w:rPr>
        <w:t xml:space="preserve">Реализация молодежной политики и патриотического воспитания  граждан в </w:t>
      </w:r>
      <w:r w:rsidRPr="003E37E4">
        <w:rPr>
          <w:color w:val="000000"/>
          <w:sz w:val="28"/>
          <w:szCs w:val="28"/>
          <w:lang w:eastAsia="en-US"/>
        </w:rPr>
        <w:t>МО Красноуфимский округ  на 2019-2024 годы</w:t>
      </w:r>
      <w:r w:rsidR="003E37E4" w:rsidRPr="003E37E4">
        <w:rPr>
          <w:rFonts w:eastAsia="Times New Roman"/>
          <w:color w:val="000000"/>
          <w:sz w:val="28"/>
          <w:szCs w:val="28"/>
        </w:rPr>
        <w:t>» в реестр муниципальных программ», в соответствии с Порядком</w:t>
      </w:r>
      <w:r w:rsidR="00F9543B">
        <w:rPr>
          <w:rFonts w:eastAsia="Times New Roman"/>
          <w:color w:val="000000"/>
          <w:sz w:val="28"/>
          <w:szCs w:val="28"/>
        </w:rPr>
        <w:t xml:space="preserve">  </w:t>
      </w:r>
      <w:r w:rsidR="003E37E4" w:rsidRPr="003E37E4">
        <w:rPr>
          <w:rFonts w:eastAsia="Times New Roman"/>
          <w:color w:val="000000"/>
          <w:sz w:val="28"/>
          <w:szCs w:val="28"/>
        </w:rPr>
        <w:t>формирования и реализации муниципальных программ и комплексных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E37E4" w:rsidRPr="003E37E4">
        <w:rPr>
          <w:rFonts w:eastAsia="Times New Roman"/>
          <w:color w:val="000000"/>
          <w:sz w:val="28"/>
          <w:szCs w:val="28"/>
        </w:rPr>
        <w:t>муниципальных программ МО Красноуфимский округ, утвержденного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E37E4" w:rsidRPr="003E37E4">
        <w:rPr>
          <w:rFonts w:eastAsia="Times New Roman"/>
          <w:color w:val="000000"/>
          <w:sz w:val="28"/>
          <w:szCs w:val="28"/>
        </w:rPr>
        <w:t>постановлением Администрации</w:t>
      </w:r>
      <w:r>
        <w:rPr>
          <w:rFonts w:eastAsia="Times New Roman"/>
          <w:color w:val="000000"/>
          <w:sz w:val="28"/>
          <w:szCs w:val="28"/>
        </w:rPr>
        <w:t xml:space="preserve">   от </w:t>
      </w:r>
      <w:r w:rsidR="003E37E4" w:rsidRPr="003E37E4">
        <w:rPr>
          <w:rFonts w:eastAsia="Times New Roman"/>
          <w:color w:val="000000"/>
          <w:sz w:val="28"/>
          <w:szCs w:val="28"/>
        </w:rPr>
        <w:t>27.07.2017 №715.</w:t>
      </w:r>
    </w:p>
    <w:p w:rsidR="00E637F0" w:rsidRPr="003E37E4" w:rsidRDefault="00E637F0" w:rsidP="00E637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4.2</w:t>
      </w:r>
      <w:r w:rsidRPr="00E637F0">
        <w:rPr>
          <w:rFonts w:eastAsia="Times New Roman"/>
          <w:color w:val="000000"/>
          <w:sz w:val="28"/>
          <w:szCs w:val="28"/>
        </w:rPr>
        <w:t>.</w:t>
      </w:r>
      <w:r w:rsidRPr="00E637F0">
        <w:rPr>
          <w:color w:val="000000"/>
          <w:sz w:val="28"/>
          <w:szCs w:val="28"/>
        </w:rPr>
        <w:t xml:space="preserve"> </w:t>
      </w:r>
      <w:r w:rsidRPr="00E637F0">
        <w:rPr>
          <w:rFonts w:eastAsia="Times New Roman"/>
          <w:color w:val="000000"/>
          <w:sz w:val="28"/>
          <w:szCs w:val="28"/>
        </w:rPr>
        <w:t>«Финансовому отделу администрации МО  Красноуфимский округ предусмотреть финансовое обеспечение в бюджете  МО Красноуфимский округ на реализацию муниципальной программы</w:t>
      </w:r>
      <w:r w:rsidRPr="00E637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37F0">
        <w:rPr>
          <w:sz w:val="28"/>
          <w:szCs w:val="28"/>
        </w:rPr>
        <w:t xml:space="preserve">Реализация молодежной политики и патриотического воспитания  граждан в </w:t>
      </w:r>
      <w:r w:rsidRPr="00E637F0">
        <w:rPr>
          <w:color w:val="000000"/>
          <w:sz w:val="28"/>
          <w:szCs w:val="28"/>
          <w:lang w:eastAsia="en-US"/>
        </w:rPr>
        <w:t>МО Красноуфимский округ  на 2019-2024 годы</w:t>
      </w:r>
      <w:r w:rsidRPr="003E37E4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</w:p>
    <w:p w:rsidR="003E37E4" w:rsidRPr="003E37E4" w:rsidRDefault="00E637F0" w:rsidP="00E637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4.3</w:t>
      </w:r>
      <w:r w:rsidR="003E37E4" w:rsidRPr="003E37E4">
        <w:rPr>
          <w:rFonts w:eastAsia="Times New Roman"/>
          <w:color w:val="000000"/>
          <w:sz w:val="28"/>
          <w:szCs w:val="28"/>
        </w:rPr>
        <w:t xml:space="preserve">. «Настоящее постановление вступает в силу с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E37E4" w:rsidRPr="003E37E4">
        <w:rPr>
          <w:rFonts w:eastAsia="Times New Roman"/>
          <w:color w:val="000000"/>
          <w:sz w:val="28"/>
          <w:szCs w:val="28"/>
        </w:rPr>
        <w:t>01</w:t>
      </w:r>
      <w:r>
        <w:rPr>
          <w:rFonts w:eastAsia="Times New Roman"/>
          <w:color w:val="000000"/>
          <w:sz w:val="28"/>
          <w:szCs w:val="28"/>
        </w:rPr>
        <w:t>января 2019</w:t>
      </w:r>
      <w:r w:rsidR="003E37E4" w:rsidRPr="003E37E4">
        <w:rPr>
          <w:rFonts w:eastAsia="Times New Roman"/>
          <w:color w:val="000000"/>
          <w:sz w:val="28"/>
          <w:szCs w:val="28"/>
        </w:rPr>
        <w:t xml:space="preserve"> года».</w:t>
      </w:r>
    </w:p>
    <w:p w:rsidR="003E37E4" w:rsidRDefault="00FF1F31" w:rsidP="00E637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F9543B">
        <w:rPr>
          <w:rFonts w:eastAsia="Times New Roman"/>
          <w:color w:val="000000"/>
          <w:sz w:val="28"/>
          <w:szCs w:val="28"/>
        </w:rPr>
        <w:t>5.</w:t>
      </w:r>
      <w:r w:rsidR="0004342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043425">
        <w:rPr>
          <w:rFonts w:eastAsia="Times New Roman"/>
          <w:color w:val="000000"/>
          <w:sz w:val="28"/>
          <w:szCs w:val="28"/>
        </w:rPr>
        <w:t xml:space="preserve">В абзаце 8  п.1.2  подпрограммы 2 указана цель </w:t>
      </w:r>
      <w:r w:rsidR="003B33AA">
        <w:rPr>
          <w:rFonts w:eastAsia="Times New Roman"/>
          <w:color w:val="000000"/>
          <w:sz w:val="28"/>
          <w:szCs w:val="28"/>
        </w:rPr>
        <w:t xml:space="preserve">подпрограммы  </w:t>
      </w:r>
      <w:r w:rsidR="00043425">
        <w:rPr>
          <w:rFonts w:eastAsia="Times New Roman"/>
          <w:color w:val="000000"/>
          <w:sz w:val="28"/>
          <w:szCs w:val="28"/>
        </w:rPr>
        <w:t>«Совершенствование и развитие  системы, обеспечивающей  целенаправленное  формирование у молодежи   высокой  социальной активности, гражданственности  и патриотизма, чувства  гордости и верности  своему Отечеству, готовности  к выполнению гражданского  долга и конституционных обязанностей» не в соответствии с целью указанной в  паспорте</w:t>
      </w:r>
      <w:r w:rsidR="003B33AA">
        <w:rPr>
          <w:rFonts w:eastAsia="Times New Roman"/>
          <w:color w:val="000000"/>
          <w:sz w:val="28"/>
          <w:szCs w:val="28"/>
        </w:rPr>
        <w:t xml:space="preserve"> муниципальной программы и в приложении №1 проекта постановления.</w:t>
      </w:r>
      <w:proofErr w:type="gramEnd"/>
    </w:p>
    <w:p w:rsidR="003B33AA" w:rsidRDefault="003B33AA" w:rsidP="003B33A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6.</w:t>
      </w:r>
      <w:r w:rsidRPr="003B33A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  п.1.2  подпрограммы 2 указаны задачи не в соответствии с   задачами указанными в  паспорте муниципальной программы и в приложении №1 проекта постановления.</w:t>
      </w:r>
    </w:p>
    <w:p w:rsidR="003B33AA" w:rsidRDefault="003B33AA" w:rsidP="003B33A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7. В  паспорте муниципальной программы указана цель 4 не в соответствии с   целью 4  указанной  в приложении №1 проекта постановления.</w:t>
      </w:r>
    </w:p>
    <w:p w:rsidR="003B33AA" w:rsidRDefault="003B33AA" w:rsidP="003B33A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8.</w:t>
      </w:r>
      <w:r w:rsidR="00CA137F">
        <w:rPr>
          <w:rFonts w:eastAsia="Times New Roman"/>
          <w:color w:val="000000"/>
          <w:sz w:val="28"/>
          <w:szCs w:val="28"/>
        </w:rPr>
        <w:t xml:space="preserve"> В  паспорте муниципальной программы указана цель 5 «Комплексное  развитие  и совершенствование   системы добровольчества (волонтерства) на территории Муниципального образования Красноуфимский округ», при  </w:t>
      </w:r>
      <w:r w:rsidR="00506E85">
        <w:rPr>
          <w:rFonts w:eastAsia="Times New Roman"/>
          <w:color w:val="000000"/>
          <w:sz w:val="28"/>
          <w:szCs w:val="28"/>
        </w:rPr>
        <w:t>отсутствии  подпрограммы.</w:t>
      </w:r>
    </w:p>
    <w:p w:rsidR="00506E85" w:rsidRDefault="00CA137F" w:rsidP="00506E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9.</w:t>
      </w:r>
      <w:r w:rsidR="00506E85">
        <w:rPr>
          <w:rFonts w:eastAsia="Times New Roman"/>
          <w:color w:val="000000"/>
          <w:sz w:val="28"/>
          <w:szCs w:val="28"/>
        </w:rPr>
        <w:t xml:space="preserve"> В п.3.1. подпрограммы 1 указана цель подпрограммы   не в соответствии с целью 1  указанной в  паспорте муниципальной программы и в приложении №1 проекта постановления.</w:t>
      </w:r>
    </w:p>
    <w:p w:rsidR="00423FBC" w:rsidRDefault="00506E85" w:rsidP="00423FBC">
      <w:pPr>
        <w:pStyle w:val="11"/>
        <w:ind w:left="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10</w:t>
      </w:r>
      <w:r w:rsidR="00423FBC">
        <w:rPr>
          <w:sz w:val="28"/>
          <w:szCs w:val="28"/>
        </w:rPr>
        <w:t xml:space="preserve">. </w:t>
      </w:r>
      <w:r w:rsidR="00423FBC">
        <w:rPr>
          <w:color w:val="000000"/>
          <w:sz w:val="28"/>
          <w:szCs w:val="28"/>
        </w:rPr>
        <w:t xml:space="preserve">Объемы </w:t>
      </w:r>
      <w:proofErr w:type="gramStart"/>
      <w:r w:rsidR="00423FBC">
        <w:rPr>
          <w:color w:val="000000"/>
          <w:sz w:val="28"/>
          <w:szCs w:val="28"/>
        </w:rPr>
        <w:t>финансирования мероприятий муниципальной про</w:t>
      </w:r>
      <w:r>
        <w:rPr>
          <w:color w:val="000000"/>
          <w:sz w:val="28"/>
          <w:szCs w:val="28"/>
        </w:rPr>
        <w:t xml:space="preserve">граммы, предлагаемые к утверждению </w:t>
      </w:r>
      <w:r w:rsidR="00423FBC">
        <w:rPr>
          <w:color w:val="000000"/>
          <w:sz w:val="28"/>
          <w:szCs w:val="28"/>
        </w:rPr>
        <w:t xml:space="preserve"> не подтверждены</w:t>
      </w:r>
      <w:proofErr w:type="gramEnd"/>
      <w:r w:rsidR="00423FBC">
        <w:rPr>
          <w:color w:val="000000"/>
          <w:sz w:val="28"/>
          <w:szCs w:val="28"/>
        </w:rPr>
        <w:t xml:space="preserve"> обоснованиями и расчетами.</w:t>
      </w:r>
    </w:p>
    <w:p w:rsidR="00423FBC" w:rsidRDefault="00506E85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="00423FBC">
        <w:rPr>
          <w:color w:val="000000"/>
          <w:sz w:val="28"/>
          <w:szCs w:val="28"/>
        </w:rPr>
        <w:t xml:space="preserve">. </w:t>
      </w:r>
      <w:r w:rsidR="00423FBC">
        <w:rPr>
          <w:rFonts w:eastAsia="Times New Roman"/>
          <w:color w:val="000000"/>
          <w:sz w:val="28"/>
          <w:szCs w:val="28"/>
        </w:rPr>
        <w:t xml:space="preserve">В ходе проведения </w:t>
      </w:r>
      <w:proofErr w:type="gramStart"/>
      <w:r w:rsidR="00423FBC">
        <w:rPr>
          <w:rFonts w:eastAsia="Times New Roman"/>
          <w:color w:val="000000"/>
          <w:sz w:val="28"/>
          <w:szCs w:val="28"/>
        </w:rPr>
        <w:t>экспертизы</w:t>
      </w:r>
      <w:proofErr w:type="gramEnd"/>
      <w:r w:rsidR="00423FBC">
        <w:rPr>
          <w:rFonts w:eastAsia="Times New Roman"/>
          <w:color w:val="000000"/>
          <w:sz w:val="28"/>
          <w:szCs w:val="28"/>
        </w:rPr>
        <w:t xml:space="preserve"> каких – либо признаков  </w:t>
      </w:r>
      <w:proofErr w:type="spellStart"/>
      <w:r w:rsidR="00423FBC">
        <w:rPr>
          <w:rFonts w:eastAsia="Times New Roman"/>
          <w:color w:val="000000"/>
          <w:sz w:val="28"/>
          <w:szCs w:val="28"/>
        </w:rPr>
        <w:t>коррупциогенности</w:t>
      </w:r>
      <w:proofErr w:type="spellEnd"/>
      <w:r w:rsidR="00423FBC">
        <w:rPr>
          <w:rFonts w:eastAsia="Times New Roman"/>
          <w:color w:val="000000"/>
          <w:sz w:val="28"/>
          <w:szCs w:val="28"/>
        </w:rPr>
        <w:t xml:space="preserve">  не установлено.</w:t>
      </w:r>
    </w:p>
    <w:p w:rsidR="00506E85" w:rsidRDefault="00506E85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06E85" w:rsidRDefault="00506E85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06E85" w:rsidRDefault="00506E85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06E85" w:rsidRDefault="00506E85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423FBC" w:rsidRDefault="00423FBC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 На основании выше изложенного Ревизионная комиссия МО Красноуфимский округ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</w:t>
      </w:r>
    </w:p>
    <w:p w:rsidR="00423FBC" w:rsidRDefault="00423FBC" w:rsidP="00423FB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423FBC" w:rsidRDefault="00423FBC" w:rsidP="00423FB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423FBC" w:rsidRDefault="00423FBC" w:rsidP="00423FB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423FBC" w:rsidRDefault="00423FBC" w:rsidP="00423FBC"/>
    <w:p w:rsidR="00423FBC" w:rsidRDefault="00423FBC" w:rsidP="00423FBC"/>
    <w:p w:rsidR="0067048F" w:rsidRDefault="0067048F"/>
    <w:sectPr w:rsidR="0067048F" w:rsidSect="0067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FBC"/>
    <w:rsid w:val="00043425"/>
    <w:rsid w:val="002A6F2F"/>
    <w:rsid w:val="003B33AA"/>
    <w:rsid w:val="003D3148"/>
    <w:rsid w:val="003E37E4"/>
    <w:rsid w:val="00423FBC"/>
    <w:rsid w:val="00506E85"/>
    <w:rsid w:val="0067048F"/>
    <w:rsid w:val="00975428"/>
    <w:rsid w:val="00CA137F"/>
    <w:rsid w:val="00E637F0"/>
    <w:rsid w:val="00F9543B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423FBC"/>
    <w:pPr>
      <w:spacing w:before="100" w:beforeAutospacing="1" w:after="100" w:afterAutospacing="1"/>
      <w:jc w:val="both"/>
    </w:pPr>
  </w:style>
  <w:style w:type="paragraph" w:customStyle="1" w:styleId="11">
    <w:name w:val="Абзац списка1"/>
    <w:basedOn w:val="a"/>
    <w:uiPriority w:val="99"/>
    <w:semiHidden/>
    <w:rsid w:val="00423F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423FBC"/>
    <w:pPr>
      <w:spacing w:before="100" w:beforeAutospacing="1" w:after="100" w:afterAutospacing="1"/>
      <w:jc w:val="both"/>
    </w:pPr>
  </w:style>
  <w:style w:type="paragraph" w:customStyle="1" w:styleId="11">
    <w:name w:val="Абзац списка1"/>
    <w:basedOn w:val="a"/>
    <w:uiPriority w:val="99"/>
    <w:semiHidden/>
    <w:rsid w:val="00423F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Пользователь Windows</cp:lastModifiedBy>
  <cp:revision>6</cp:revision>
  <cp:lastPrinted>2018-10-31T05:34:00Z</cp:lastPrinted>
  <dcterms:created xsi:type="dcterms:W3CDTF">2018-10-30T14:33:00Z</dcterms:created>
  <dcterms:modified xsi:type="dcterms:W3CDTF">2018-10-31T05:34:00Z</dcterms:modified>
</cp:coreProperties>
</file>