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AA" w:rsidRDefault="000C3DAA" w:rsidP="007463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ЗАКЛЮЧЕНИЕ</w:t>
      </w:r>
    </w:p>
    <w:p w:rsidR="000C3DAA" w:rsidRDefault="000C3DAA" w:rsidP="00B62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Ревизионной комиссии МО   Красноуфимский округ    на  проект  постановления  Администрации Муниципальном  образовании  Красноуфимский округ «Об утверждении  муниципальной программы  МО Красноуфимский округ «Социальная  поддержка  и благополучие  населения МО </w:t>
      </w:r>
      <w:r>
        <w:rPr>
          <w:color w:val="000000"/>
          <w:sz w:val="28"/>
          <w:szCs w:val="28"/>
          <w:lang w:eastAsia="en-US"/>
        </w:rPr>
        <w:t>Красноуфимский округ до 2024</w:t>
      </w:r>
      <w:r w:rsidRPr="00B91188">
        <w:rPr>
          <w:color w:val="000000"/>
          <w:sz w:val="28"/>
          <w:szCs w:val="28"/>
          <w:lang w:eastAsia="en-US"/>
        </w:rPr>
        <w:t xml:space="preserve"> года</w:t>
      </w:r>
      <w:r w:rsidRPr="00B91188">
        <w:rPr>
          <w:sz w:val="28"/>
          <w:szCs w:val="28"/>
        </w:rPr>
        <w:t>».</w:t>
      </w:r>
    </w:p>
    <w:p w:rsidR="00543EC7" w:rsidRDefault="00543EC7" w:rsidP="007463DD">
      <w:pPr>
        <w:jc w:val="both"/>
      </w:pPr>
    </w:p>
    <w:p w:rsidR="00951F29" w:rsidRDefault="00951F29" w:rsidP="007463DD">
      <w:pPr>
        <w:jc w:val="both"/>
      </w:pPr>
    </w:p>
    <w:p w:rsidR="000C3DAA" w:rsidRDefault="000C3DAA" w:rsidP="007463DD">
      <w:pPr>
        <w:jc w:val="both"/>
        <w:rPr>
          <w:sz w:val="28"/>
          <w:szCs w:val="28"/>
        </w:rPr>
      </w:pPr>
      <w:r>
        <w:rPr>
          <w:sz w:val="28"/>
          <w:szCs w:val="28"/>
        </w:rPr>
        <w:t>г. Красноуфимск</w:t>
      </w:r>
      <w:r w:rsidR="00543EC7">
        <w:rPr>
          <w:sz w:val="28"/>
          <w:szCs w:val="28"/>
        </w:rPr>
        <w:t xml:space="preserve">                                                                        </w:t>
      </w:r>
      <w:r w:rsidR="00543EC7" w:rsidRPr="00131820">
        <w:rPr>
          <w:sz w:val="28"/>
          <w:szCs w:val="28"/>
        </w:rPr>
        <w:t>16.10.2018 года.</w:t>
      </w:r>
    </w:p>
    <w:p w:rsidR="00B626C3" w:rsidRDefault="00B626C3" w:rsidP="00B626C3">
      <w:pPr>
        <w:ind w:firstLine="709"/>
        <w:jc w:val="both"/>
        <w:rPr>
          <w:sz w:val="28"/>
          <w:szCs w:val="28"/>
        </w:rPr>
      </w:pPr>
    </w:p>
    <w:p w:rsidR="00951F29" w:rsidRDefault="00951F29" w:rsidP="00B626C3">
      <w:pPr>
        <w:ind w:firstLine="709"/>
        <w:jc w:val="both"/>
        <w:rPr>
          <w:sz w:val="28"/>
          <w:szCs w:val="28"/>
        </w:rPr>
      </w:pPr>
    </w:p>
    <w:p w:rsidR="000C3DAA" w:rsidRDefault="000C3DAA" w:rsidP="00B626C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от 07 февраля 2011 года </w:t>
      </w:r>
      <w:r>
        <w:rPr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sz w:val="28"/>
          <w:szCs w:val="28"/>
        </w:rPr>
        <w:t>Р</w:t>
      </w:r>
      <w:r>
        <w:rPr>
          <w:spacing w:val="-2"/>
          <w:sz w:val="28"/>
          <w:szCs w:val="28"/>
        </w:rPr>
        <w:t>оссийской Федерации и муниципальных образований» и  подпункта 7 пункта  8.1 статьи  8 Положения  Ревизионной комиссии</w:t>
      </w:r>
      <w:r>
        <w:rPr>
          <w:sz w:val="28"/>
          <w:szCs w:val="28"/>
        </w:rPr>
        <w:t xml:space="preserve"> Муниципального образования Красноуфимский округ</w:t>
      </w:r>
      <w:r>
        <w:rPr>
          <w:spacing w:val="-2"/>
          <w:sz w:val="28"/>
          <w:szCs w:val="28"/>
        </w:rPr>
        <w:t xml:space="preserve">, утвержденного  решением  Думы  </w:t>
      </w:r>
      <w:r>
        <w:rPr>
          <w:sz w:val="28"/>
          <w:szCs w:val="28"/>
        </w:rPr>
        <w:t>Муниципального образования  Красноуфимский округ от</w:t>
      </w:r>
      <w:proofErr w:type="gramEnd"/>
      <w:r>
        <w:rPr>
          <w:sz w:val="28"/>
          <w:szCs w:val="28"/>
        </w:rPr>
        <w:t xml:space="preserve"> 25.09.2014 года №250</w:t>
      </w:r>
      <w:r w:rsidR="00543EC7">
        <w:rPr>
          <w:sz w:val="28"/>
          <w:szCs w:val="28"/>
        </w:rPr>
        <w:t xml:space="preserve"> (с измен</w:t>
      </w:r>
      <w:r w:rsidR="00B00085">
        <w:rPr>
          <w:sz w:val="28"/>
          <w:szCs w:val="28"/>
        </w:rPr>
        <w:t>ен</w:t>
      </w:r>
      <w:r w:rsidR="00543EC7">
        <w:rPr>
          <w:sz w:val="28"/>
          <w:szCs w:val="28"/>
        </w:rPr>
        <w:t>иями)</w:t>
      </w:r>
      <w:r>
        <w:rPr>
          <w:sz w:val="28"/>
          <w:szCs w:val="28"/>
        </w:rPr>
        <w:t xml:space="preserve">, Ревизионной комиссией МО Красноуфимский округ  подготовлено  заключение по результатам  экспертизы на проект  постановления  Администрации Муниципальном  образовании  Красноуфимский округ «Об утверждении  муниципальной программы  МО Красноуфимский округ «Социальная  поддержка  и благополучие  населения МО </w:t>
      </w:r>
      <w:r>
        <w:rPr>
          <w:color w:val="000000"/>
          <w:sz w:val="28"/>
          <w:szCs w:val="28"/>
          <w:lang w:eastAsia="en-US"/>
        </w:rPr>
        <w:t>Красноуфимский округ до 2024</w:t>
      </w:r>
      <w:r w:rsidRPr="00B91188">
        <w:rPr>
          <w:color w:val="000000"/>
          <w:sz w:val="28"/>
          <w:szCs w:val="28"/>
          <w:lang w:eastAsia="en-US"/>
        </w:rPr>
        <w:t xml:space="preserve"> года</w:t>
      </w:r>
      <w:r>
        <w:rPr>
          <w:sz w:val="28"/>
          <w:szCs w:val="28"/>
        </w:rPr>
        <w:t>» (далее   проект постановления).</w:t>
      </w:r>
    </w:p>
    <w:p w:rsidR="00951F29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 Ревизионную  комиссию  МО   Красноуфимский округ   для проведения экспертизы   поступили  следующие документы:</w:t>
      </w:r>
    </w:p>
    <w:p w:rsidR="000C3DAA" w:rsidRPr="007463DD" w:rsidRDefault="007872DD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3DAA">
        <w:rPr>
          <w:sz w:val="28"/>
          <w:szCs w:val="28"/>
        </w:rPr>
        <w:t xml:space="preserve">1. Сопроводительное письмо  за </w:t>
      </w:r>
      <w:r w:rsidR="000C3DAA" w:rsidRPr="007463DD">
        <w:rPr>
          <w:sz w:val="28"/>
          <w:szCs w:val="28"/>
        </w:rPr>
        <w:t>подписью  главы   М</w:t>
      </w:r>
      <w:r w:rsidR="005C28EA">
        <w:rPr>
          <w:sz w:val="28"/>
          <w:szCs w:val="28"/>
        </w:rPr>
        <w:t>О Красноуфимский округ   от   11.10.2018</w:t>
      </w:r>
      <w:r w:rsidR="000C3DAA" w:rsidRPr="007463DD">
        <w:rPr>
          <w:sz w:val="28"/>
          <w:szCs w:val="28"/>
        </w:rPr>
        <w:t xml:space="preserve"> года  №  </w:t>
      </w:r>
      <w:r w:rsidR="005C28EA">
        <w:rPr>
          <w:sz w:val="28"/>
          <w:szCs w:val="28"/>
        </w:rPr>
        <w:t>2667</w:t>
      </w:r>
      <w:r w:rsidR="000C3DAA" w:rsidRPr="007463DD">
        <w:rPr>
          <w:sz w:val="28"/>
          <w:szCs w:val="28"/>
        </w:rPr>
        <w:t xml:space="preserve"> - на 1 ли</w:t>
      </w:r>
      <w:r w:rsidR="005C28EA">
        <w:rPr>
          <w:sz w:val="28"/>
          <w:szCs w:val="28"/>
        </w:rPr>
        <w:t>сте</w:t>
      </w:r>
      <w:r w:rsidR="000C3DAA">
        <w:rPr>
          <w:sz w:val="28"/>
          <w:szCs w:val="28"/>
        </w:rPr>
        <w:t>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П</w:t>
      </w:r>
      <w:r w:rsidRPr="007463DD">
        <w:rPr>
          <w:sz w:val="28"/>
          <w:szCs w:val="28"/>
        </w:rPr>
        <w:t>роект  постановления    - на 1 листе</w:t>
      </w:r>
      <w:r>
        <w:rPr>
          <w:sz w:val="28"/>
          <w:szCs w:val="28"/>
        </w:rPr>
        <w:t>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7872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 </w:t>
      </w:r>
      <w:r w:rsidR="005C28EA">
        <w:rPr>
          <w:sz w:val="28"/>
          <w:szCs w:val="28"/>
        </w:rPr>
        <w:t xml:space="preserve">к проекту постановления   на  </w:t>
      </w:r>
      <w:r w:rsidR="007872DD">
        <w:rPr>
          <w:sz w:val="28"/>
          <w:szCs w:val="28"/>
        </w:rPr>
        <w:t>20</w:t>
      </w:r>
      <w:r>
        <w:rPr>
          <w:sz w:val="28"/>
          <w:szCs w:val="28"/>
        </w:rPr>
        <w:t xml:space="preserve"> листах.</w:t>
      </w: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70EF3" w:rsidRDefault="000C3DAA" w:rsidP="00B626C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проект постановления, Ревизионная комиссия МО   Красноуфимский округ     отмечает следующее:</w:t>
      </w:r>
    </w:p>
    <w:p w:rsidR="000C3DAA" w:rsidRPr="00C80EAA" w:rsidRDefault="00131820" w:rsidP="00FF7CD5">
      <w:pPr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474FE2">
        <w:rPr>
          <w:sz w:val="28"/>
          <w:szCs w:val="28"/>
        </w:rPr>
        <w:t>Изменения</w:t>
      </w:r>
      <w:r w:rsidR="000C514B" w:rsidRPr="00474FE2">
        <w:rPr>
          <w:sz w:val="28"/>
          <w:szCs w:val="28"/>
        </w:rPr>
        <w:t xml:space="preserve"> в муниципальную программу</w:t>
      </w:r>
      <w:r w:rsidR="000C3DAA" w:rsidRPr="00474FE2">
        <w:rPr>
          <w:sz w:val="28"/>
          <w:szCs w:val="28"/>
        </w:rPr>
        <w:t xml:space="preserve">   </w:t>
      </w:r>
      <w:r w:rsidR="000C514B" w:rsidRPr="00474FE2">
        <w:rPr>
          <w:sz w:val="28"/>
          <w:szCs w:val="28"/>
        </w:rPr>
        <w:t>МО Красноуфимский округ</w:t>
      </w:r>
      <w:r w:rsidR="000C3DAA">
        <w:rPr>
          <w:sz w:val="28"/>
          <w:szCs w:val="28"/>
        </w:rPr>
        <w:t xml:space="preserve"> «Социальная  поддержка  и благополучие  населения МО </w:t>
      </w:r>
      <w:r w:rsidR="000C3DAA">
        <w:rPr>
          <w:color w:val="000000"/>
          <w:sz w:val="28"/>
          <w:szCs w:val="28"/>
          <w:lang w:eastAsia="en-US"/>
        </w:rPr>
        <w:t>Красноуфимский округ до 2024</w:t>
      </w:r>
      <w:r w:rsidR="000C3DAA" w:rsidRPr="00B91188">
        <w:rPr>
          <w:color w:val="000000"/>
          <w:sz w:val="28"/>
          <w:szCs w:val="28"/>
          <w:lang w:eastAsia="en-US"/>
        </w:rPr>
        <w:t xml:space="preserve"> года</w:t>
      </w:r>
      <w:r w:rsidR="000C3DAA">
        <w:rPr>
          <w:color w:val="000000"/>
          <w:sz w:val="28"/>
          <w:szCs w:val="28"/>
          <w:lang w:eastAsia="en-US"/>
        </w:rPr>
        <w:t>»</w:t>
      </w:r>
      <w:r w:rsidR="00B00085">
        <w:rPr>
          <w:color w:val="000000"/>
          <w:sz w:val="28"/>
          <w:szCs w:val="28"/>
          <w:lang w:eastAsia="en-US"/>
        </w:rPr>
        <w:t xml:space="preserve"> (далее муниципальная программа)</w:t>
      </w:r>
      <w:r>
        <w:rPr>
          <w:color w:val="000000"/>
          <w:sz w:val="28"/>
          <w:szCs w:val="28"/>
          <w:lang w:eastAsia="en-US"/>
        </w:rPr>
        <w:t xml:space="preserve"> вносятся в связи</w:t>
      </w:r>
      <w:r w:rsidR="000C3DAA">
        <w:rPr>
          <w:color w:val="000000"/>
          <w:sz w:val="28"/>
          <w:szCs w:val="28"/>
          <w:lang w:eastAsia="en-US"/>
        </w:rPr>
        <w:t xml:space="preserve">  </w:t>
      </w:r>
      <w:r w:rsidR="00474FE2">
        <w:rPr>
          <w:color w:val="000000"/>
          <w:sz w:val="28"/>
          <w:szCs w:val="28"/>
          <w:lang w:eastAsia="en-US"/>
        </w:rPr>
        <w:t xml:space="preserve">с дополнением </w:t>
      </w:r>
      <w:r w:rsidR="00D0075E">
        <w:rPr>
          <w:color w:val="000000"/>
          <w:sz w:val="28"/>
          <w:szCs w:val="28"/>
          <w:lang w:eastAsia="en-US"/>
        </w:rPr>
        <w:t>двух подпрограмм</w:t>
      </w:r>
      <w:r w:rsidR="00543EC7">
        <w:rPr>
          <w:color w:val="000000"/>
          <w:sz w:val="28"/>
          <w:szCs w:val="28"/>
          <w:lang w:eastAsia="en-US"/>
        </w:rPr>
        <w:t xml:space="preserve"> «Профилактика туберкулеза на территории МО Красноуфимский округ»</w:t>
      </w:r>
      <w:r w:rsidR="00543EC7" w:rsidRPr="00543EC7">
        <w:rPr>
          <w:color w:val="000000"/>
          <w:sz w:val="28"/>
          <w:szCs w:val="28"/>
          <w:lang w:eastAsia="en-US"/>
        </w:rPr>
        <w:t xml:space="preserve">; </w:t>
      </w:r>
      <w:r w:rsidR="00543EC7">
        <w:rPr>
          <w:color w:val="000000"/>
          <w:sz w:val="28"/>
          <w:szCs w:val="28"/>
          <w:lang w:eastAsia="en-US"/>
        </w:rPr>
        <w:t>«Ограничение распространения заболевания</w:t>
      </w:r>
      <w:r w:rsidR="00543EC7" w:rsidRPr="00270EF3">
        <w:rPr>
          <w:color w:val="000000"/>
          <w:sz w:val="28"/>
          <w:szCs w:val="28"/>
          <w:lang w:eastAsia="en-US"/>
        </w:rPr>
        <w:t>,</w:t>
      </w:r>
      <w:r w:rsidR="00543EC7">
        <w:rPr>
          <w:color w:val="000000"/>
          <w:sz w:val="28"/>
          <w:szCs w:val="28"/>
          <w:lang w:eastAsia="en-US"/>
        </w:rPr>
        <w:t xml:space="preserve"> вызываемого вирусом иммунодефицита человека (ВИЧ-инфекции) в МО Красноуфимский округ до 20</w:t>
      </w:r>
      <w:r w:rsidR="00543EC7" w:rsidRPr="00543EC7">
        <w:rPr>
          <w:color w:val="000000"/>
          <w:sz w:val="28"/>
          <w:szCs w:val="28"/>
          <w:lang w:eastAsia="en-US"/>
        </w:rPr>
        <w:t>2</w:t>
      </w:r>
      <w:r w:rsidR="00543EC7">
        <w:rPr>
          <w:color w:val="000000"/>
          <w:sz w:val="28"/>
          <w:szCs w:val="28"/>
          <w:lang w:eastAsia="en-US"/>
        </w:rPr>
        <w:t>4 года»</w:t>
      </w:r>
      <w:r w:rsidR="00C80EAA" w:rsidRPr="00C80EAA">
        <w:rPr>
          <w:color w:val="000000"/>
          <w:sz w:val="28"/>
          <w:szCs w:val="28"/>
          <w:lang w:eastAsia="en-US"/>
        </w:rPr>
        <w:t>.</w:t>
      </w:r>
      <w:r w:rsidR="00C80EAA">
        <w:rPr>
          <w:color w:val="000000"/>
          <w:sz w:val="28"/>
          <w:szCs w:val="28"/>
          <w:lang w:eastAsia="en-US"/>
        </w:rPr>
        <w:t xml:space="preserve"> Необходимость</w:t>
      </w:r>
      <w:r w:rsidR="005E2235">
        <w:rPr>
          <w:color w:val="000000"/>
          <w:sz w:val="28"/>
          <w:szCs w:val="28"/>
          <w:lang w:eastAsia="en-US"/>
        </w:rPr>
        <w:t xml:space="preserve"> принятия дополнительных мер</w:t>
      </w:r>
      <w:r w:rsidR="00C80EAA">
        <w:rPr>
          <w:color w:val="000000"/>
          <w:sz w:val="28"/>
          <w:szCs w:val="28"/>
          <w:lang w:eastAsia="en-US"/>
        </w:rPr>
        <w:t xml:space="preserve"> направлено на обеспечение</w:t>
      </w:r>
      <w:r w:rsidR="005E2235">
        <w:rPr>
          <w:color w:val="000000"/>
          <w:sz w:val="28"/>
          <w:szCs w:val="28"/>
          <w:lang w:eastAsia="en-US"/>
        </w:rPr>
        <w:t xml:space="preserve"> снижения уровня заболеваемости, инвалидности и смертности</w:t>
      </w:r>
      <w:r w:rsidR="005A5B6B" w:rsidRPr="005A5B6B">
        <w:rPr>
          <w:color w:val="000000"/>
          <w:sz w:val="28"/>
          <w:szCs w:val="28"/>
          <w:lang w:eastAsia="en-US"/>
        </w:rPr>
        <w:t xml:space="preserve"> </w:t>
      </w:r>
      <w:r w:rsidR="005A5B6B">
        <w:rPr>
          <w:color w:val="000000"/>
          <w:sz w:val="28"/>
          <w:szCs w:val="28"/>
          <w:lang w:eastAsia="en-US"/>
        </w:rPr>
        <w:t>населения</w:t>
      </w:r>
      <w:r w:rsidR="00C80EAA" w:rsidRPr="00C80EAA">
        <w:rPr>
          <w:color w:val="000000"/>
          <w:sz w:val="28"/>
          <w:szCs w:val="28"/>
          <w:lang w:eastAsia="en-US"/>
        </w:rPr>
        <w:t>.</w:t>
      </w:r>
      <w:r w:rsidR="00D0075E">
        <w:rPr>
          <w:color w:val="000000"/>
          <w:sz w:val="28"/>
          <w:szCs w:val="28"/>
          <w:lang w:eastAsia="en-US"/>
        </w:rPr>
        <w:t xml:space="preserve"> </w:t>
      </w:r>
      <w:r w:rsidR="00C80EAA">
        <w:rPr>
          <w:color w:val="000000"/>
          <w:sz w:val="28"/>
          <w:szCs w:val="28"/>
          <w:lang w:eastAsia="en-US"/>
        </w:rPr>
        <w:t>П</w:t>
      </w:r>
      <w:r w:rsidR="00D0075E" w:rsidRPr="00C80EAA">
        <w:rPr>
          <w:color w:val="000000"/>
          <w:sz w:val="28"/>
          <w:szCs w:val="28"/>
          <w:lang w:eastAsia="en-US"/>
        </w:rPr>
        <w:t>редлагается преду</w:t>
      </w:r>
      <w:r w:rsidR="00FE7F57" w:rsidRPr="00C80EAA">
        <w:rPr>
          <w:color w:val="000000"/>
          <w:sz w:val="28"/>
          <w:szCs w:val="28"/>
          <w:lang w:eastAsia="en-US"/>
        </w:rPr>
        <w:t>смотреть бюджетные ассигнования</w:t>
      </w:r>
      <w:r w:rsidR="00C41CF8" w:rsidRPr="00C80EAA">
        <w:rPr>
          <w:color w:val="000000"/>
          <w:sz w:val="28"/>
          <w:szCs w:val="28"/>
          <w:lang w:eastAsia="en-US"/>
        </w:rPr>
        <w:t>:</w:t>
      </w:r>
    </w:p>
    <w:p w:rsidR="00FE7F57" w:rsidRPr="00172016" w:rsidRDefault="005E2235" w:rsidP="00FF7CD5">
      <w:pPr>
        <w:tabs>
          <w:tab w:val="num" w:pos="0"/>
        </w:tabs>
        <w:ind w:left="142"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- п</w:t>
      </w:r>
      <w:r w:rsidR="00FE7F57">
        <w:rPr>
          <w:color w:val="000000"/>
          <w:sz w:val="28"/>
          <w:szCs w:val="28"/>
          <w:lang w:eastAsia="en-US"/>
        </w:rPr>
        <w:t>о подпрограмме 3 «Профилактика туберкулеза на территории МО Красноуфимский округ»</w:t>
      </w:r>
      <w:r w:rsidR="00C41CF8">
        <w:rPr>
          <w:color w:val="000000"/>
          <w:sz w:val="28"/>
          <w:szCs w:val="28"/>
          <w:lang w:eastAsia="en-US"/>
        </w:rPr>
        <w:t xml:space="preserve"> в размере 80 тыс</w:t>
      </w:r>
      <w:proofErr w:type="gramStart"/>
      <w:r w:rsidR="00C41CF8" w:rsidRPr="00C41CF8">
        <w:rPr>
          <w:color w:val="000000"/>
          <w:sz w:val="28"/>
          <w:szCs w:val="28"/>
          <w:lang w:eastAsia="en-US"/>
        </w:rPr>
        <w:t>.</w:t>
      </w:r>
      <w:r w:rsidR="00C41CF8">
        <w:rPr>
          <w:color w:val="000000"/>
          <w:sz w:val="28"/>
          <w:szCs w:val="28"/>
          <w:lang w:eastAsia="en-US"/>
        </w:rPr>
        <w:t>р</w:t>
      </w:r>
      <w:proofErr w:type="gramEnd"/>
      <w:r w:rsidR="00C41CF8">
        <w:rPr>
          <w:color w:val="000000"/>
          <w:sz w:val="28"/>
          <w:szCs w:val="28"/>
          <w:lang w:eastAsia="en-US"/>
        </w:rPr>
        <w:t>уб</w:t>
      </w:r>
      <w:r w:rsidR="00C41CF8" w:rsidRPr="00C41CF8">
        <w:rPr>
          <w:color w:val="000000"/>
          <w:sz w:val="28"/>
          <w:szCs w:val="28"/>
          <w:lang w:eastAsia="en-US"/>
        </w:rPr>
        <w:t xml:space="preserve">., </w:t>
      </w:r>
      <w:r w:rsidR="00C41CF8">
        <w:rPr>
          <w:color w:val="000000"/>
          <w:sz w:val="28"/>
          <w:szCs w:val="28"/>
          <w:lang w:eastAsia="en-US"/>
        </w:rPr>
        <w:t>в том числе 5 тыс</w:t>
      </w:r>
      <w:r w:rsidR="00C41CF8" w:rsidRPr="00C41CF8">
        <w:rPr>
          <w:color w:val="000000"/>
          <w:sz w:val="28"/>
          <w:szCs w:val="28"/>
          <w:lang w:eastAsia="en-US"/>
        </w:rPr>
        <w:t>.</w:t>
      </w:r>
      <w:r w:rsidR="00C41CF8">
        <w:rPr>
          <w:color w:val="000000"/>
          <w:sz w:val="28"/>
          <w:szCs w:val="28"/>
          <w:lang w:eastAsia="en-US"/>
        </w:rPr>
        <w:t>руб</w:t>
      </w:r>
      <w:r w:rsidR="00C41CF8" w:rsidRPr="00C41CF8">
        <w:rPr>
          <w:color w:val="000000"/>
          <w:sz w:val="28"/>
          <w:szCs w:val="28"/>
          <w:lang w:eastAsia="en-US"/>
        </w:rPr>
        <w:t>.</w:t>
      </w:r>
      <w:r w:rsidR="00C41CF8">
        <w:rPr>
          <w:color w:val="000000"/>
          <w:sz w:val="28"/>
          <w:szCs w:val="28"/>
          <w:lang w:eastAsia="en-US"/>
        </w:rPr>
        <w:t xml:space="preserve"> на 2019 год</w:t>
      </w:r>
      <w:r w:rsidR="0072328E">
        <w:rPr>
          <w:color w:val="000000"/>
          <w:sz w:val="28"/>
          <w:szCs w:val="28"/>
          <w:lang w:eastAsia="en-US"/>
        </w:rPr>
        <w:t>, 15 тыс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>руб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 xml:space="preserve"> на 2020 год, 15 тыс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>руб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 xml:space="preserve"> на 2021 год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172016" w:rsidRPr="00172016">
        <w:rPr>
          <w:color w:val="000000"/>
          <w:sz w:val="28"/>
          <w:szCs w:val="28"/>
          <w:lang w:eastAsia="en-US"/>
        </w:rPr>
        <w:t>;</w:t>
      </w:r>
    </w:p>
    <w:p w:rsidR="009707AA" w:rsidRPr="005E2235" w:rsidRDefault="005E2235" w:rsidP="00FF7CD5">
      <w:pPr>
        <w:tabs>
          <w:tab w:val="num" w:pos="0"/>
        </w:tabs>
        <w:ind w:left="142" w:right="-1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 п</w:t>
      </w:r>
      <w:r w:rsidR="00172016">
        <w:rPr>
          <w:color w:val="000000"/>
          <w:sz w:val="28"/>
          <w:szCs w:val="28"/>
          <w:lang w:eastAsia="en-US"/>
        </w:rPr>
        <w:t>о подпрограмме 4 «Ограничение распространения заболевания</w:t>
      </w:r>
      <w:r w:rsidR="00172016" w:rsidRPr="00270EF3">
        <w:rPr>
          <w:color w:val="000000"/>
          <w:sz w:val="28"/>
          <w:szCs w:val="28"/>
          <w:lang w:eastAsia="en-US"/>
        </w:rPr>
        <w:t>,</w:t>
      </w:r>
      <w:r w:rsidR="00172016">
        <w:rPr>
          <w:color w:val="000000"/>
          <w:sz w:val="28"/>
          <w:szCs w:val="28"/>
          <w:lang w:eastAsia="en-US"/>
        </w:rPr>
        <w:t xml:space="preserve"> вызываемого вирусом иммунодефицита человека (ВИЧ-инфекции) в МО </w:t>
      </w:r>
      <w:r w:rsidR="00543EC7">
        <w:rPr>
          <w:color w:val="000000"/>
          <w:sz w:val="28"/>
          <w:szCs w:val="28"/>
          <w:lang w:eastAsia="en-US"/>
        </w:rPr>
        <w:t>Красноуфимский округ до 20</w:t>
      </w:r>
      <w:r w:rsidR="00543EC7" w:rsidRPr="00543EC7">
        <w:rPr>
          <w:color w:val="000000"/>
          <w:sz w:val="28"/>
          <w:szCs w:val="28"/>
          <w:lang w:eastAsia="en-US"/>
        </w:rPr>
        <w:t>2</w:t>
      </w:r>
      <w:r w:rsidR="00172016">
        <w:rPr>
          <w:color w:val="000000"/>
          <w:sz w:val="28"/>
          <w:szCs w:val="28"/>
          <w:lang w:eastAsia="en-US"/>
        </w:rPr>
        <w:t>4 года»</w:t>
      </w:r>
      <w:r w:rsidR="00C41CF8" w:rsidRPr="00C41CF8">
        <w:rPr>
          <w:color w:val="000000"/>
          <w:sz w:val="28"/>
          <w:szCs w:val="28"/>
          <w:lang w:eastAsia="en-US"/>
        </w:rPr>
        <w:t xml:space="preserve"> </w:t>
      </w:r>
      <w:r w:rsidR="00C41CF8">
        <w:rPr>
          <w:color w:val="000000"/>
          <w:sz w:val="28"/>
          <w:szCs w:val="28"/>
          <w:lang w:eastAsia="en-US"/>
        </w:rPr>
        <w:t>в размере 100 тыс</w:t>
      </w:r>
      <w:proofErr w:type="gramStart"/>
      <w:r w:rsidR="00C41CF8" w:rsidRPr="00C41CF8">
        <w:rPr>
          <w:color w:val="000000"/>
          <w:sz w:val="28"/>
          <w:szCs w:val="28"/>
          <w:lang w:eastAsia="en-US"/>
        </w:rPr>
        <w:t>.</w:t>
      </w:r>
      <w:r w:rsidR="00C41CF8">
        <w:rPr>
          <w:color w:val="000000"/>
          <w:sz w:val="28"/>
          <w:szCs w:val="28"/>
          <w:lang w:eastAsia="en-US"/>
        </w:rPr>
        <w:t>р</w:t>
      </w:r>
      <w:proofErr w:type="gramEnd"/>
      <w:r w:rsidR="00C41CF8">
        <w:rPr>
          <w:color w:val="000000"/>
          <w:sz w:val="28"/>
          <w:szCs w:val="28"/>
          <w:lang w:eastAsia="en-US"/>
        </w:rPr>
        <w:t>уб</w:t>
      </w:r>
      <w:r w:rsidR="00C41CF8" w:rsidRPr="00C41CF8">
        <w:rPr>
          <w:color w:val="000000"/>
          <w:sz w:val="28"/>
          <w:szCs w:val="28"/>
          <w:lang w:eastAsia="en-US"/>
        </w:rPr>
        <w:t>.,</w:t>
      </w:r>
      <w:r w:rsidR="00C41CF8">
        <w:rPr>
          <w:color w:val="000000"/>
          <w:sz w:val="28"/>
          <w:szCs w:val="28"/>
          <w:lang w:eastAsia="en-US"/>
        </w:rPr>
        <w:t xml:space="preserve"> в том числе 5 тыс</w:t>
      </w:r>
      <w:r w:rsidR="00C41CF8" w:rsidRPr="00C41CF8">
        <w:rPr>
          <w:color w:val="000000"/>
          <w:sz w:val="28"/>
          <w:szCs w:val="28"/>
          <w:lang w:eastAsia="en-US"/>
        </w:rPr>
        <w:t>.</w:t>
      </w:r>
      <w:r w:rsidR="00C41CF8">
        <w:rPr>
          <w:color w:val="000000"/>
          <w:sz w:val="28"/>
          <w:szCs w:val="28"/>
          <w:lang w:eastAsia="en-US"/>
        </w:rPr>
        <w:t>руб</w:t>
      </w:r>
      <w:r w:rsidR="00C41CF8" w:rsidRPr="00C41CF8">
        <w:rPr>
          <w:color w:val="000000"/>
          <w:sz w:val="28"/>
          <w:szCs w:val="28"/>
          <w:lang w:eastAsia="en-US"/>
        </w:rPr>
        <w:t>.</w:t>
      </w:r>
      <w:r w:rsidR="00C41CF8">
        <w:rPr>
          <w:color w:val="000000"/>
          <w:sz w:val="28"/>
          <w:szCs w:val="28"/>
          <w:lang w:eastAsia="en-US"/>
        </w:rPr>
        <w:t xml:space="preserve"> на 2019 год</w:t>
      </w:r>
      <w:r w:rsidR="0072328E">
        <w:rPr>
          <w:color w:val="000000"/>
          <w:sz w:val="28"/>
          <w:szCs w:val="28"/>
          <w:lang w:eastAsia="en-US"/>
        </w:rPr>
        <w:t>, 15 тыс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>руб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 xml:space="preserve"> на 2020 год, 15 тыс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>руб</w:t>
      </w:r>
      <w:r w:rsidR="0072328E" w:rsidRPr="00C41CF8">
        <w:rPr>
          <w:color w:val="000000"/>
          <w:sz w:val="28"/>
          <w:szCs w:val="28"/>
          <w:lang w:eastAsia="en-US"/>
        </w:rPr>
        <w:t>.</w:t>
      </w:r>
      <w:r w:rsidR="0072328E">
        <w:rPr>
          <w:color w:val="000000"/>
          <w:sz w:val="28"/>
          <w:szCs w:val="28"/>
          <w:lang w:eastAsia="en-US"/>
        </w:rPr>
        <w:t xml:space="preserve"> на 2021 год</w:t>
      </w:r>
      <w:r w:rsidR="00C41CF8" w:rsidRPr="00C41CF8">
        <w:rPr>
          <w:color w:val="000000"/>
          <w:sz w:val="28"/>
          <w:szCs w:val="28"/>
          <w:lang w:eastAsia="en-US"/>
        </w:rPr>
        <w:t>.</w:t>
      </w:r>
    </w:p>
    <w:p w:rsidR="009707AA" w:rsidRDefault="009707AA" w:rsidP="00FF7CD5">
      <w:pPr>
        <w:numPr>
          <w:ilvl w:val="0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Объемы финансирования муниципальной программы</w:t>
      </w:r>
      <w:r w:rsidR="0098306B">
        <w:rPr>
          <w:color w:val="000000"/>
          <w:sz w:val="28"/>
          <w:szCs w:val="28"/>
          <w:lang w:eastAsia="en-US"/>
        </w:rPr>
        <w:t>, за счет средств местного бюджета,</w:t>
      </w:r>
      <w:r>
        <w:rPr>
          <w:color w:val="000000"/>
          <w:sz w:val="28"/>
          <w:szCs w:val="28"/>
          <w:lang w:eastAsia="en-US"/>
        </w:rPr>
        <w:t xml:space="preserve"> указанные в паспорте</w:t>
      </w:r>
      <w:r w:rsidR="00B626C3">
        <w:rPr>
          <w:color w:val="000000"/>
          <w:sz w:val="28"/>
          <w:szCs w:val="28"/>
          <w:lang w:eastAsia="en-US"/>
        </w:rPr>
        <w:t xml:space="preserve"> 3432 тыс</w:t>
      </w:r>
      <w:proofErr w:type="gramStart"/>
      <w:r w:rsidR="00B626C3" w:rsidRPr="00B626C3">
        <w:rPr>
          <w:color w:val="000000"/>
          <w:sz w:val="28"/>
          <w:szCs w:val="28"/>
          <w:lang w:eastAsia="en-US"/>
        </w:rPr>
        <w:t>.</w:t>
      </w:r>
      <w:r w:rsidR="00B626C3">
        <w:rPr>
          <w:color w:val="000000"/>
          <w:sz w:val="28"/>
          <w:szCs w:val="28"/>
          <w:lang w:eastAsia="en-US"/>
        </w:rPr>
        <w:t>р</w:t>
      </w:r>
      <w:proofErr w:type="gramEnd"/>
      <w:r w:rsidR="00B626C3">
        <w:rPr>
          <w:color w:val="000000"/>
          <w:sz w:val="28"/>
          <w:szCs w:val="28"/>
          <w:lang w:eastAsia="en-US"/>
        </w:rPr>
        <w:t>уб</w:t>
      </w:r>
      <w:r w:rsidR="00B626C3" w:rsidRPr="00B626C3">
        <w:rPr>
          <w:color w:val="000000"/>
          <w:sz w:val="28"/>
          <w:szCs w:val="28"/>
          <w:lang w:eastAsia="en-US"/>
        </w:rPr>
        <w:t>.</w:t>
      </w:r>
      <w:r>
        <w:rPr>
          <w:color w:val="000000"/>
          <w:sz w:val="28"/>
          <w:szCs w:val="28"/>
          <w:lang w:eastAsia="en-US"/>
        </w:rPr>
        <w:t xml:space="preserve"> не соответствуют приложению №2</w:t>
      </w:r>
      <w:r w:rsidR="0098306B">
        <w:rPr>
          <w:color w:val="000000"/>
          <w:sz w:val="28"/>
          <w:szCs w:val="28"/>
          <w:lang w:eastAsia="en-US"/>
        </w:rPr>
        <w:t xml:space="preserve"> проекта постановления</w:t>
      </w:r>
      <w:r w:rsidR="00B626C3">
        <w:rPr>
          <w:color w:val="000000"/>
          <w:sz w:val="28"/>
          <w:szCs w:val="28"/>
          <w:lang w:eastAsia="en-US"/>
        </w:rPr>
        <w:t xml:space="preserve"> (3393 тыс</w:t>
      </w:r>
      <w:r w:rsidR="00B626C3" w:rsidRPr="00B626C3">
        <w:rPr>
          <w:color w:val="000000"/>
          <w:sz w:val="28"/>
          <w:szCs w:val="28"/>
          <w:lang w:eastAsia="en-US"/>
        </w:rPr>
        <w:t>.</w:t>
      </w:r>
      <w:r w:rsidR="00B626C3">
        <w:rPr>
          <w:color w:val="000000"/>
          <w:sz w:val="28"/>
          <w:szCs w:val="28"/>
          <w:lang w:eastAsia="en-US"/>
        </w:rPr>
        <w:t>руб</w:t>
      </w:r>
      <w:r w:rsidR="00B626C3" w:rsidRPr="00B626C3">
        <w:rPr>
          <w:color w:val="000000"/>
          <w:sz w:val="28"/>
          <w:szCs w:val="28"/>
          <w:lang w:eastAsia="en-US"/>
        </w:rPr>
        <w:t>.</w:t>
      </w:r>
      <w:r w:rsidR="00B626C3">
        <w:rPr>
          <w:color w:val="000000"/>
          <w:sz w:val="28"/>
          <w:szCs w:val="28"/>
          <w:lang w:eastAsia="en-US"/>
        </w:rPr>
        <w:t>)</w:t>
      </w:r>
      <w:r w:rsidR="00492760">
        <w:rPr>
          <w:color w:val="000000"/>
          <w:sz w:val="28"/>
          <w:szCs w:val="28"/>
          <w:lang w:val="en-GB" w:eastAsia="en-US"/>
        </w:rPr>
        <w:t>.</w:t>
      </w:r>
    </w:p>
    <w:p w:rsidR="00492760" w:rsidRPr="00492760" w:rsidRDefault="0098306B" w:rsidP="00FF7CD5">
      <w:pPr>
        <w:numPr>
          <w:ilvl w:val="0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B00085">
        <w:rPr>
          <w:color w:val="000000"/>
          <w:sz w:val="28"/>
          <w:szCs w:val="28"/>
          <w:lang w:eastAsia="en-US"/>
        </w:rPr>
        <w:t xml:space="preserve"> главе 1</w:t>
      </w:r>
      <w:r w:rsidR="00B626C3">
        <w:rPr>
          <w:color w:val="000000"/>
          <w:sz w:val="28"/>
          <w:szCs w:val="28"/>
          <w:lang w:eastAsia="en-US"/>
        </w:rPr>
        <w:t xml:space="preserve"> «Характеристика и анализ текущего состояния социально-экономического развития»</w:t>
      </w:r>
      <w:r w:rsidR="00B00085" w:rsidRPr="00B00085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выявлен ряд нарушений</w:t>
      </w:r>
      <w:r w:rsidRPr="0098306B">
        <w:rPr>
          <w:color w:val="000000"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  <w:lang w:eastAsia="en-US"/>
        </w:rPr>
        <w:t xml:space="preserve"> </w:t>
      </w:r>
    </w:p>
    <w:p w:rsidR="00B00085" w:rsidRPr="00B00085" w:rsidRDefault="0098306B" w:rsidP="00FF7CD5">
      <w:pPr>
        <w:numPr>
          <w:ilvl w:val="1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нарушена</w:t>
      </w:r>
      <w:r w:rsidR="00B00085">
        <w:rPr>
          <w:color w:val="000000"/>
          <w:sz w:val="28"/>
          <w:szCs w:val="28"/>
          <w:lang w:eastAsia="en-US"/>
        </w:rPr>
        <w:t xml:space="preserve"> нумерация подпрограмм</w:t>
      </w:r>
      <w:r w:rsidR="00B00085" w:rsidRPr="00B00085">
        <w:rPr>
          <w:color w:val="000000"/>
          <w:sz w:val="28"/>
          <w:szCs w:val="28"/>
          <w:lang w:eastAsia="en-US"/>
        </w:rPr>
        <w:t>;</w:t>
      </w:r>
    </w:p>
    <w:p w:rsidR="00172016" w:rsidRDefault="00B00085" w:rsidP="00FF7CD5">
      <w:pPr>
        <w:numPr>
          <w:ilvl w:val="1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название подпрограммы 3</w:t>
      </w:r>
      <w:r w:rsidR="00E63B8E">
        <w:rPr>
          <w:color w:val="000000"/>
          <w:sz w:val="28"/>
          <w:szCs w:val="28"/>
          <w:lang w:eastAsia="en-US"/>
        </w:rPr>
        <w:t xml:space="preserve"> «Профилактика туберкулеза на территории МО Красноуфимский округ»</w:t>
      </w:r>
      <w:r>
        <w:rPr>
          <w:color w:val="000000"/>
          <w:sz w:val="28"/>
          <w:szCs w:val="28"/>
          <w:lang w:eastAsia="en-US"/>
        </w:rPr>
        <w:t xml:space="preserve"> не соответствует названию</w:t>
      </w:r>
      <w:r w:rsidRPr="00B00085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указанному в паспорте муниципальной программы</w:t>
      </w:r>
      <w:r w:rsidR="00492760" w:rsidRPr="00492760">
        <w:rPr>
          <w:color w:val="000000"/>
          <w:sz w:val="28"/>
          <w:szCs w:val="28"/>
          <w:lang w:eastAsia="en-US"/>
        </w:rPr>
        <w:t>.</w:t>
      </w:r>
    </w:p>
    <w:p w:rsidR="00492760" w:rsidRDefault="00492760" w:rsidP="00FF7CD5">
      <w:pPr>
        <w:numPr>
          <w:ilvl w:val="0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</w:t>
      </w:r>
      <w:r w:rsidR="000375FF">
        <w:rPr>
          <w:color w:val="000000"/>
          <w:sz w:val="28"/>
          <w:szCs w:val="28"/>
          <w:lang w:eastAsia="en-US"/>
        </w:rPr>
        <w:t xml:space="preserve"> приложении №1 по подпрограмме 4</w:t>
      </w:r>
      <w:r w:rsidR="0099472F">
        <w:rPr>
          <w:color w:val="000000"/>
          <w:sz w:val="28"/>
          <w:szCs w:val="28"/>
          <w:lang w:eastAsia="en-US"/>
        </w:rPr>
        <w:t xml:space="preserve"> </w:t>
      </w:r>
      <w:r w:rsidR="004E3FFD">
        <w:rPr>
          <w:color w:val="000000"/>
          <w:sz w:val="28"/>
          <w:szCs w:val="28"/>
          <w:lang w:eastAsia="en-US"/>
        </w:rPr>
        <w:t>«Ограничение распространения заболевания</w:t>
      </w:r>
      <w:r w:rsidR="004E3FFD" w:rsidRPr="00270EF3">
        <w:rPr>
          <w:color w:val="000000"/>
          <w:sz w:val="28"/>
          <w:szCs w:val="28"/>
          <w:lang w:eastAsia="en-US"/>
        </w:rPr>
        <w:t>,</w:t>
      </w:r>
      <w:r w:rsidR="004E3FFD">
        <w:rPr>
          <w:color w:val="000000"/>
          <w:sz w:val="28"/>
          <w:szCs w:val="28"/>
          <w:lang w:eastAsia="en-US"/>
        </w:rPr>
        <w:t xml:space="preserve"> вызываемого вирусом иммунодефицита человека (ВИЧ-инфекции) в МО Красноуфимский округ до 20</w:t>
      </w:r>
      <w:r w:rsidR="004E3FFD" w:rsidRPr="00543EC7">
        <w:rPr>
          <w:color w:val="000000"/>
          <w:sz w:val="28"/>
          <w:szCs w:val="28"/>
          <w:lang w:eastAsia="en-US"/>
        </w:rPr>
        <w:t>2</w:t>
      </w:r>
      <w:r w:rsidR="004E3FFD">
        <w:rPr>
          <w:color w:val="000000"/>
          <w:sz w:val="28"/>
          <w:szCs w:val="28"/>
          <w:lang w:eastAsia="en-US"/>
        </w:rPr>
        <w:t>4 года»</w:t>
      </w:r>
      <w:r w:rsidRPr="0049276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выявлен ряд нарушений</w:t>
      </w:r>
      <w:r w:rsidRPr="00492760">
        <w:rPr>
          <w:color w:val="000000"/>
          <w:sz w:val="28"/>
          <w:szCs w:val="28"/>
          <w:lang w:eastAsia="en-US"/>
        </w:rPr>
        <w:t>:</w:t>
      </w:r>
      <w:r w:rsidR="000375FF">
        <w:rPr>
          <w:color w:val="000000"/>
          <w:sz w:val="28"/>
          <w:szCs w:val="28"/>
          <w:lang w:eastAsia="en-US"/>
        </w:rPr>
        <w:t xml:space="preserve"> </w:t>
      </w:r>
    </w:p>
    <w:p w:rsidR="00B00085" w:rsidRPr="000375FF" w:rsidRDefault="000375FF" w:rsidP="00FF7CD5">
      <w:pPr>
        <w:numPr>
          <w:ilvl w:val="1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нарушена нумерация целей и задач</w:t>
      </w:r>
      <w:r w:rsidRPr="000375FF">
        <w:rPr>
          <w:color w:val="000000"/>
          <w:sz w:val="28"/>
          <w:szCs w:val="28"/>
          <w:lang w:eastAsia="en-US"/>
        </w:rPr>
        <w:t>;</w:t>
      </w:r>
    </w:p>
    <w:p w:rsidR="000375FF" w:rsidRDefault="00492760" w:rsidP="00FF7CD5">
      <w:pPr>
        <w:numPr>
          <w:ilvl w:val="1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указанная </w:t>
      </w:r>
      <w:r w:rsidR="008E107B">
        <w:rPr>
          <w:color w:val="000000"/>
          <w:sz w:val="28"/>
          <w:szCs w:val="28"/>
          <w:lang w:eastAsia="en-US"/>
        </w:rPr>
        <w:t>цель не соответствует</w:t>
      </w:r>
      <w:r>
        <w:rPr>
          <w:color w:val="000000"/>
          <w:sz w:val="28"/>
          <w:szCs w:val="28"/>
          <w:lang w:eastAsia="en-US"/>
        </w:rPr>
        <w:t xml:space="preserve"> цели указанной в паспорте</w:t>
      </w:r>
      <w:r w:rsidR="008E107B">
        <w:rPr>
          <w:color w:val="000000"/>
          <w:sz w:val="28"/>
          <w:szCs w:val="28"/>
          <w:lang w:eastAsia="en-US"/>
        </w:rPr>
        <w:t xml:space="preserve"> муниципальной программы</w:t>
      </w:r>
      <w:r w:rsidR="004E3FFD" w:rsidRPr="004E3FFD">
        <w:rPr>
          <w:color w:val="000000"/>
          <w:sz w:val="28"/>
          <w:szCs w:val="28"/>
          <w:lang w:eastAsia="en-US"/>
        </w:rPr>
        <w:t>;</w:t>
      </w:r>
    </w:p>
    <w:p w:rsidR="00B00085" w:rsidRPr="00DA46C2" w:rsidRDefault="00492760" w:rsidP="00FF7CD5">
      <w:pPr>
        <w:numPr>
          <w:ilvl w:val="1"/>
          <w:numId w:val="1"/>
        </w:numPr>
        <w:ind w:left="142" w:right="-1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указанные </w:t>
      </w:r>
      <w:r w:rsidR="004E3FFD">
        <w:rPr>
          <w:color w:val="000000"/>
          <w:sz w:val="28"/>
          <w:szCs w:val="28"/>
          <w:lang w:eastAsia="en-US"/>
        </w:rPr>
        <w:t xml:space="preserve">задачи не соответствуют </w:t>
      </w:r>
      <w:r>
        <w:rPr>
          <w:color w:val="000000"/>
          <w:sz w:val="28"/>
          <w:szCs w:val="28"/>
          <w:lang w:eastAsia="en-US"/>
        </w:rPr>
        <w:t>задачам, указанным в паспорте</w:t>
      </w:r>
      <w:r w:rsidR="004E3FFD">
        <w:rPr>
          <w:color w:val="000000"/>
          <w:sz w:val="28"/>
          <w:szCs w:val="28"/>
          <w:lang w:eastAsia="en-US"/>
        </w:rPr>
        <w:t xml:space="preserve"> муниципальной программы</w:t>
      </w:r>
      <w:r w:rsidRPr="00492760">
        <w:rPr>
          <w:color w:val="000000"/>
          <w:sz w:val="28"/>
          <w:szCs w:val="28"/>
          <w:lang w:eastAsia="en-US"/>
        </w:rPr>
        <w:t>.</w:t>
      </w:r>
    </w:p>
    <w:p w:rsidR="000C3DAA" w:rsidRDefault="000C3DAA" w:rsidP="00FF7CD5">
      <w:pPr>
        <w:numPr>
          <w:ilvl w:val="0"/>
          <w:numId w:val="1"/>
        </w:numPr>
        <w:ind w:left="142" w:firstLine="0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  постановления  направлен в Ревизионную комиссию МО   Красноуфимский округ  с </w:t>
      </w:r>
      <w:r w:rsidR="00221A47">
        <w:rPr>
          <w:sz w:val="28"/>
          <w:szCs w:val="28"/>
        </w:rPr>
        <w:t xml:space="preserve">нарушением </w:t>
      </w:r>
      <w:r>
        <w:rPr>
          <w:sz w:val="28"/>
          <w:szCs w:val="28"/>
        </w:rPr>
        <w:t>сроков  установленных</w:t>
      </w:r>
      <w:r w:rsidR="00543EC7" w:rsidRPr="00543EC7">
        <w:rPr>
          <w:sz w:val="28"/>
          <w:szCs w:val="28"/>
        </w:rPr>
        <w:t xml:space="preserve"> </w:t>
      </w:r>
      <w:r w:rsidR="00543EC7">
        <w:rPr>
          <w:sz w:val="28"/>
          <w:szCs w:val="28"/>
        </w:rPr>
        <w:t>п</w:t>
      </w:r>
      <w:r w:rsidR="00543EC7" w:rsidRPr="00543EC7">
        <w:rPr>
          <w:sz w:val="28"/>
          <w:szCs w:val="28"/>
        </w:rPr>
        <w:t>.3.9.</w:t>
      </w:r>
      <w:r w:rsidR="00543EC7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формирования  и реализации   муниципальных программ  и комплексных  муниципальных программ МО </w:t>
      </w:r>
      <w:r>
        <w:rPr>
          <w:color w:val="000000"/>
          <w:sz w:val="28"/>
          <w:szCs w:val="28"/>
          <w:lang w:eastAsia="en-US"/>
        </w:rPr>
        <w:t>Красноуфимский округ</w:t>
      </w:r>
      <w:r w:rsidR="00B00085">
        <w:rPr>
          <w:color w:val="000000"/>
          <w:sz w:val="28"/>
          <w:szCs w:val="28"/>
          <w:lang w:eastAsia="en-US"/>
        </w:rPr>
        <w:t xml:space="preserve"> -</w:t>
      </w:r>
      <w:r w:rsidR="00543EC7" w:rsidRPr="00543EC7">
        <w:rPr>
          <w:color w:val="000000"/>
          <w:sz w:val="28"/>
          <w:szCs w:val="28"/>
          <w:lang w:eastAsia="en-US"/>
        </w:rPr>
        <w:t xml:space="preserve"> </w:t>
      </w:r>
      <w:r w:rsidR="00543EC7">
        <w:rPr>
          <w:color w:val="000000"/>
          <w:sz w:val="28"/>
          <w:szCs w:val="28"/>
          <w:lang w:eastAsia="en-US"/>
        </w:rPr>
        <w:t>не позднее 10 октября текущего года</w:t>
      </w:r>
      <w:r>
        <w:rPr>
          <w:color w:val="000000"/>
          <w:sz w:val="28"/>
          <w:szCs w:val="28"/>
          <w:lang w:eastAsia="en-US"/>
        </w:rPr>
        <w:t xml:space="preserve">, утвержденного   постановлением   Администрации   </w:t>
      </w:r>
      <w:r>
        <w:rPr>
          <w:sz w:val="28"/>
          <w:szCs w:val="28"/>
        </w:rPr>
        <w:t xml:space="preserve">МО </w:t>
      </w:r>
      <w:r>
        <w:rPr>
          <w:color w:val="000000"/>
          <w:sz w:val="28"/>
          <w:szCs w:val="28"/>
          <w:lang w:eastAsia="en-US"/>
        </w:rPr>
        <w:t>Красноуфи</w:t>
      </w:r>
      <w:r w:rsidR="009A69A0">
        <w:rPr>
          <w:color w:val="000000"/>
          <w:sz w:val="28"/>
          <w:szCs w:val="28"/>
          <w:lang w:eastAsia="en-US"/>
        </w:rPr>
        <w:t>мский округ  от 27.07.2017 №715</w:t>
      </w:r>
      <w:r w:rsidR="00492760" w:rsidRPr="00492760">
        <w:rPr>
          <w:color w:val="000000"/>
          <w:sz w:val="28"/>
          <w:szCs w:val="28"/>
          <w:lang w:eastAsia="en-US"/>
        </w:rPr>
        <w:t>.</w:t>
      </w:r>
    </w:p>
    <w:p w:rsidR="009A69A0" w:rsidRPr="00DD6B99" w:rsidRDefault="005A1601" w:rsidP="00DD6B99">
      <w:pPr>
        <w:numPr>
          <w:ilvl w:val="0"/>
          <w:numId w:val="1"/>
        </w:numPr>
        <w:ind w:left="142" w:firstLine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Текстовую часть постановления </w:t>
      </w:r>
      <w:r w:rsidR="00F8324E">
        <w:rPr>
          <w:color w:val="000000"/>
          <w:sz w:val="28"/>
          <w:szCs w:val="28"/>
          <w:lang w:eastAsia="en-US"/>
        </w:rPr>
        <w:t xml:space="preserve">необходимо </w:t>
      </w:r>
      <w:r>
        <w:rPr>
          <w:color w:val="000000"/>
          <w:sz w:val="28"/>
          <w:szCs w:val="28"/>
          <w:lang w:eastAsia="en-US"/>
        </w:rPr>
        <w:t>дополнить пунктом</w:t>
      </w:r>
      <w:r w:rsidR="00270EF3" w:rsidRPr="00270EF3">
        <w:rPr>
          <w:color w:val="000000"/>
          <w:sz w:val="28"/>
          <w:szCs w:val="28"/>
          <w:lang w:eastAsia="en-US"/>
        </w:rPr>
        <w:t>:</w:t>
      </w:r>
      <w:r>
        <w:rPr>
          <w:color w:val="000000"/>
          <w:sz w:val="28"/>
          <w:szCs w:val="28"/>
          <w:lang w:eastAsia="en-US"/>
        </w:rPr>
        <w:t xml:space="preserve"> Финансовому отделу администрации МО Красноуфимский округ</w:t>
      </w:r>
      <w:r w:rsidR="00E14B6A">
        <w:rPr>
          <w:color w:val="000000"/>
          <w:sz w:val="28"/>
          <w:szCs w:val="28"/>
          <w:lang w:eastAsia="en-US"/>
        </w:rPr>
        <w:t xml:space="preserve"> предусмотреть финансовое обеспечение в бюджете МО Красноуфимский округ на</w:t>
      </w:r>
      <w:r w:rsidR="00B20593">
        <w:rPr>
          <w:color w:val="000000"/>
          <w:sz w:val="28"/>
          <w:szCs w:val="28"/>
          <w:lang w:eastAsia="en-US"/>
        </w:rPr>
        <w:t xml:space="preserve"> 2019 год и плановый период 2020</w:t>
      </w:r>
      <w:r w:rsidR="00492760" w:rsidRPr="00492760">
        <w:rPr>
          <w:color w:val="000000"/>
          <w:sz w:val="28"/>
          <w:szCs w:val="28"/>
          <w:lang w:eastAsia="en-US"/>
        </w:rPr>
        <w:t>-</w:t>
      </w:r>
      <w:r w:rsidR="00B20593">
        <w:rPr>
          <w:color w:val="000000"/>
          <w:sz w:val="28"/>
          <w:szCs w:val="28"/>
          <w:lang w:eastAsia="en-US"/>
        </w:rPr>
        <w:t>2021 годов</w:t>
      </w:r>
      <w:r w:rsidR="00E14B6A">
        <w:rPr>
          <w:color w:val="000000"/>
          <w:sz w:val="28"/>
          <w:szCs w:val="28"/>
          <w:lang w:eastAsia="en-US"/>
        </w:rPr>
        <w:t xml:space="preserve"> </w:t>
      </w:r>
      <w:r w:rsidR="00B00085">
        <w:rPr>
          <w:color w:val="000000"/>
          <w:sz w:val="28"/>
          <w:szCs w:val="28"/>
          <w:lang w:eastAsia="en-US"/>
        </w:rPr>
        <w:t xml:space="preserve">на </w:t>
      </w:r>
      <w:r w:rsidR="00E14B6A">
        <w:rPr>
          <w:color w:val="000000"/>
          <w:sz w:val="28"/>
          <w:szCs w:val="28"/>
          <w:lang w:eastAsia="en-US"/>
        </w:rPr>
        <w:t xml:space="preserve">реализацию </w:t>
      </w:r>
      <w:r w:rsidR="00270EF3">
        <w:rPr>
          <w:color w:val="000000"/>
          <w:sz w:val="28"/>
          <w:szCs w:val="28"/>
          <w:lang w:eastAsia="en-US"/>
        </w:rPr>
        <w:t>подпрограмм</w:t>
      </w:r>
      <w:r w:rsidR="007872DD" w:rsidRPr="007872DD">
        <w:rPr>
          <w:color w:val="000000"/>
          <w:sz w:val="28"/>
          <w:szCs w:val="28"/>
          <w:lang w:eastAsia="en-US"/>
        </w:rPr>
        <w:t>:</w:t>
      </w:r>
      <w:r w:rsidR="00270EF3">
        <w:rPr>
          <w:color w:val="000000"/>
          <w:sz w:val="28"/>
          <w:szCs w:val="28"/>
          <w:lang w:eastAsia="en-US"/>
        </w:rPr>
        <w:t xml:space="preserve"> «Профилактика туберкулеза на территории МО Красноуфимский округ»</w:t>
      </w:r>
      <w:r w:rsidR="00270EF3" w:rsidRPr="00270EF3">
        <w:rPr>
          <w:color w:val="000000"/>
          <w:sz w:val="28"/>
          <w:szCs w:val="28"/>
          <w:lang w:eastAsia="en-US"/>
        </w:rPr>
        <w:t>;</w:t>
      </w:r>
      <w:r w:rsidR="00270EF3">
        <w:rPr>
          <w:color w:val="000000"/>
          <w:sz w:val="28"/>
          <w:szCs w:val="28"/>
          <w:lang w:eastAsia="en-US"/>
        </w:rPr>
        <w:t xml:space="preserve"> «Ограничение распространения заболевания</w:t>
      </w:r>
      <w:r w:rsidR="00270EF3" w:rsidRPr="00270EF3">
        <w:rPr>
          <w:color w:val="000000"/>
          <w:sz w:val="28"/>
          <w:szCs w:val="28"/>
          <w:lang w:eastAsia="en-US"/>
        </w:rPr>
        <w:t>,</w:t>
      </w:r>
      <w:r w:rsidR="00270EF3">
        <w:rPr>
          <w:color w:val="000000"/>
          <w:sz w:val="28"/>
          <w:szCs w:val="28"/>
          <w:lang w:eastAsia="en-US"/>
        </w:rPr>
        <w:t xml:space="preserve"> вызываемого вирусом иммунодефицита человека (ВИЧ-инфекции) </w:t>
      </w:r>
      <w:r w:rsidR="00543EC7">
        <w:rPr>
          <w:color w:val="000000"/>
          <w:sz w:val="28"/>
          <w:szCs w:val="28"/>
          <w:lang w:eastAsia="en-US"/>
        </w:rPr>
        <w:t>в МО Красноуфимский округ до 20</w:t>
      </w:r>
      <w:r w:rsidR="00543EC7" w:rsidRPr="00543EC7">
        <w:rPr>
          <w:color w:val="000000"/>
          <w:sz w:val="28"/>
          <w:szCs w:val="28"/>
          <w:lang w:eastAsia="en-US"/>
        </w:rPr>
        <w:t>2</w:t>
      </w:r>
      <w:r w:rsidR="00270EF3">
        <w:rPr>
          <w:color w:val="000000"/>
          <w:sz w:val="28"/>
          <w:szCs w:val="28"/>
          <w:lang w:eastAsia="en-US"/>
        </w:rPr>
        <w:t>4 года»</w:t>
      </w:r>
      <w:r w:rsidR="00270EF3" w:rsidRPr="00270EF3">
        <w:rPr>
          <w:color w:val="000000"/>
          <w:sz w:val="28"/>
          <w:szCs w:val="28"/>
          <w:lang w:eastAsia="en-US"/>
        </w:rPr>
        <w:t>.</w:t>
      </w:r>
    </w:p>
    <w:p w:rsidR="00DD6B99" w:rsidRPr="00DD6B99" w:rsidRDefault="00DD6B99" w:rsidP="00951F29">
      <w:pPr>
        <w:jc w:val="both"/>
        <w:rPr>
          <w:color w:val="000000"/>
          <w:sz w:val="28"/>
          <w:szCs w:val="28"/>
          <w:lang w:eastAsia="en-US"/>
        </w:rPr>
      </w:pPr>
    </w:p>
    <w:p w:rsidR="002E5E49" w:rsidRDefault="002E5E49" w:rsidP="002E5E49">
      <w:pPr>
        <w:pStyle w:val="1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ходе   проведения   экспертизы,  каких – либо  признаков коррупциогенности  не установлено.  </w:t>
      </w:r>
    </w:p>
    <w:p w:rsidR="00951F29" w:rsidRDefault="00951F29" w:rsidP="002E5E49">
      <w:pPr>
        <w:pStyle w:val="1"/>
        <w:ind w:left="357" w:firstLine="709"/>
        <w:jc w:val="both"/>
        <w:rPr>
          <w:sz w:val="28"/>
          <w:szCs w:val="28"/>
        </w:rPr>
      </w:pPr>
    </w:p>
    <w:p w:rsidR="00951F29" w:rsidRDefault="00951F29" w:rsidP="002E5E49">
      <w:pPr>
        <w:pStyle w:val="1"/>
        <w:ind w:left="357" w:firstLine="709"/>
        <w:jc w:val="both"/>
        <w:rPr>
          <w:sz w:val="28"/>
          <w:szCs w:val="28"/>
        </w:rPr>
      </w:pPr>
    </w:p>
    <w:p w:rsidR="002E5E49" w:rsidRDefault="002E5E49" w:rsidP="002E5E49">
      <w:pPr>
        <w:pStyle w:val="1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основании выше изложенного Ревизионная комиссия МО Красноуфимский  округ  считает, что Проект постановления нуждается в доработке. О результатах внесенных изменений в проект постановления в соответствии с настоящим заключением необходимо сообщить в Ревизионную комиссию МО Красноуфимский округ.                                                        </w:t>
      </w:r>
    </w:p>
    <w:p w:rsidR="002E5E49" w:rsidRPr="00270EF3" w:rsidRDefault="002E5E49" w:rsidP="002E5E49">
      <w:pPr>
        <w:ind w:left="720"/>
        <w:jc w:val="both"/>
        <w:rPr>
          <w:color w:val="000000"/>
          <w:sz w:val="28"/>
          <w:szCs w:val="28"/>
          <w:lang w:eastAsia="en-US"/>
        </w:rPr>
      </w:pP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0C3DAA" w:rsidRDefault="000C3DAA" w:rsidP="007463D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0C3DAA" w:rsidRDefault="000C3DAA" w:rsidP="007463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0C3DAA" w:rsidRDefault="000C3DAA" w:rsidP="007463D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0C3DAA" w:rsidRDefault="000C3DAA" w:rsidP="007463DD"/>
    <w:p w:rsidR="000C3DAA" w:rsidRDefault="000C3DAA" w:rsidP="007463DD"/>
    <w:p w:rsidR="000C3DAA" w:rsidRDefault="000C3DAA">
      <w:bookmarkStart w:id="0" w:name="_GoBack"/>
      <w:bookmarkEnd w:id="0"/>
    </w:p>
    <w:sectPr w:rsidR="000C3DAA" w:rsidSect="0045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0BF"/>
    <w:multiLevelType w:val="multilevel"/>
    <w:tmpl w:val="A6D606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8BE7538"/>
    <w:multiLevelType w:val="multilevel"/>
    <w:tmpl w:val="7AC09A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3DD"/>
    <w:rsid w:val="000375FF"/>
    <w:rsid w:val="00073374"/>
    <w:rsid w:val="000805C7"/>
    <w:rsid w:val="000C3DAA"/>
    <w:rsid w:val="000C514B"/>
    <w:rsid w:val="00131820"/>
    <w:rsid w:val="00172016"/>
    <w:rsid w:val="001B0A36"/>
    <w:rsid w:val="00221A47"/>
    <w:rsid w:val="00270EF3"/>
    <w:rsid w:val="00284E4E"/>
    <w:rsid w:val="002E5E49"/>
    <w:rsid w:val="00305B00"/>
    <w:rsid w:val="0039434A"/>
    <w:rsid w:val="003B291D"/>
    <w:rsid w:val="003E3F42"/>
    <w:rsid w:val="004317C6"/>
    <w:rsid w:val="0045155D"/>
    <w:rsid w:val="00474FE2"/>
    <w:rsid w:val="00492760"/>
    <w:rsid w:val="004B6BDF"/>
    <w:rsid w:val="004D71CB"/>
    <w:rsid w:val="004E3FFD"/>
    <w:rsid w:val="00501B2F"/>
    <w:rsid w:val="00543EC7"/>
    <w:rsid w:val="005A1601"/>
    <w:rsid w:val="005A5B6B"/>
    <w:rsid w:val="005B149C"/>
    <w:rsid w:val="005C28EA"/>
    <w:rsid w:val="005E2235"/>
    <w:rsid w:val="00687441"/>
    <w:rsid w:val="006C7930"/>
    <w:rsid w:val="0072328E"/>
    <w:rsid w:val="007463DD"/>
    <w:rsid w:val="007715B6"/>
    <w:rsid w:val="007872DD"/>
    <w:rsid w:val="008712B0"/>
    <w:rsid w:val="008E107B"/>
    <w:rsid w:val="00951F29"/>
    <w:rsid w:val="009660E2"/>
    <w:rsid w:val="009707AA"/>
    <w:rsid w:val="0098306B"/>
    <w:rsid w:val="0099205A"/>
    <w:rsid w:val="0099472F"/>
    <w:rsid w:val="009A69A0"/>
    <w:rsid w:val="00B00085"/>
    <w:rsid w:val="00B20593"/>
    <w:rsid w:val="00B626C3"/>
    <w:rsid w:val="00B91188"/>
    <w:rsid w:val="00C12EB9"/>
    <w:rsid w:val="00C17BDF"/>
    <w:rsid w:val="00C41CF8"/>
    <w:rsid w:val="00C6169A"/>
    <w:rsid w:val="00C80EAA"/>
    <w:rsid w:val="00CB19E9"/>
    <w:rsid w:val="00D0075E"/>
    <w:rsid w:val="00D41752"/>
    <w:rsid w:val="00DA46A8"/>
    <w:rsid w:val="00DA46C2"/>
    <w:rsid w:val="00DD6B99"/>
    <w:rsid w:val="00E14B6A"/>
    <w:rsid w:val="00E63B8E"/>
    <w:rsid w:val="00F8324E"/>
    <w:rsid w:val="00FD5CEF"/>
    <w:rsid w:val="00FE613A"/>
    <w:rsid w:val="00FE7F57"/>
    <w:rsid w:val="00FF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D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463DD"/>
    <w:pPr>
      <w:spacing w:before="100" w:beforeAutospacing="1" w:after="100" w:afterAutospacing="1"/>
      <w:jc w:val="both"/>
    </w:pPr>
  </w:style>
  <w:style w:type="paragraph" w:customStyle="1" w:styleId="1">
    <w:name w:val="Абзац списка1"/>
    <w:basedOn w:val="a"/>
    <w:uiPriority w:val="99"/>
    <w:semiHidden/>
    <w:rsid w:val="007463D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Пользователь Windows</cp:lastModifiedBy>
  <cp:revision>31</cp:revision>
  <cp:lastPrinted>2018-10-16T11:29:00Z</cp:lastPrinted>
  <dcterms:created xsi:type="dcterms:W3CDTF">2017-10-28T13:18:00Z</dcterms:created>
  <dcterms:modified xsi:type="dcterms:W3CDTF">2018-10-22T11:23:00Z</dcterms:modified>
</cp:coreProperties>
</file>