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C4" w:rsidRDefault="00BD56C4" w:rsidP="00BD5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УТВЕРЖДАЮ:</w:t>
      </w:r>
    </w:p>
    <w:p w:rsidR="00BD56C4" w:rsidRDefault="00BD56C4" w:rsidP="00BD5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Председатель Комиссии</w:t>
      </w:r>
    </w:p>
    <w:p w:rsidR="00BD56C4" w:rsidRDefault="00BD56C4" w:rsidP="00BD56C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  противодействию  коррупции</w:t>
      </w:r>
    </w:p>
    <w:p w:rsidR="00BD56C4" w:rsidRDefault="00BD56C4" w:rsidP="00BD56C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Ревизионной комиссии</w:t>
      </w:r>
    </w:p>
    <w:p w:rsidR="00BD56C4" w:rsidRDefault="00BD56C4" w:rsidP="00BD56C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BD56C4" w:rsidRDefault="00BD56C4" w:rsidP="00BD56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План</w:t>
      </w:r>
    </w:p>
    <w:p w:rsidR="00BD56C4" w:rsidRDefault="00BD56C4" w:rsidP="00BD56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  Комиссии  по противодействию   коррупции  в  Ревизионной комиссии  МО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округ  на 2015 год.</w:t>
      </w:r>
    </w:p>
    <w:p w:rsidR="00BD56C4" w:rsidRDefault="00BD56C4" w:rsidP="00BD56C4"/>
    <w:tbl>
      <w:tblPr>
        <w:tblStyle w:val="a3"/>
        <w:tblW w:w="0" w:type="auto"/>
        <w:tblInd w:w="-432" w:type="dxa"/>
        <w:tblLook w:val="01E0"/>
      </w:tblPr>
      <w:tblGrid>
        <w:gridCol w:w="828"/>
        <w:gridCol w:w="3852"/>
        <w:gridCol w:w="2393"/>
        <w:gridCol w:w="2393"/>
      </w:tblGrid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 исполнения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Ревизионной комиссией МО </w:t>
            </w:r>
            <w:proofErr w:type="spellStart"/>
            <w:r>
              <w:rPr>
                <w:sz w:val="20"/>
                <w:szCs w:val="20"/>
              </w:rPr>
              <w:t>Красноуфимский</w:t>
            </w:r>
            <w:proofErr w:type="spellEnd"/>
            <w:r>
              <w:rPr>
                <w:sz w:val="20"/>
                <w:szCs w:val="20"/>
              </w:rPr>
              <w:t xml:space="preserve"> округ 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контроля  за расходование  средств местного 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</w:p>
          <w:p w:rsidR="00BD56C4" w:rsidRDefault="00BD56C4">
            <w:pPr>
              <w:jc w:val="center"/>
              <w:rPr>
                <w:sz w:val="20"/>
                <w:szCs w:val="20"/>
              </w:rPr>
            </w:pPr>
          </w:p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2015 года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</w:p>
          <w:p w:rsidR="00BD56C4" w:rsidRDefault="00BD56C4">
            <w:pPr>
              <w:jc w:val="center"/>
              <w:rPr>
                <w:sz w:val="20"/>
                <w:szCs w:val="20"/>
              </w:rPr>
            </w:pPr>
          </w:p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2015 года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t>3.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</w:t>
            </w:r>
            <w:proofErr w:type="spellStart"/>
            <w:r>
              <w:rPr>
                <w:sz w:val="20"/>
                <w:szCs w:val="20"/>
              </w:rPr>
              <w:t>Красноуфимский</w:t>
            </w:r>
            <w:proofErr w:type="spellEnd"/>
            <w:r>
              <w:rPr>
                <w:sz w:val="20"/>
                <w:szCs w:val="20"/>
              </w:rPr>
              <w:t xml:space="preserve"> округ   и о  расходах, доходах  и имуществе членов их 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 квартал 2015 года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t>4.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</w:t>
            </w:r>
            <w:proofErr w:type="spellStart"/>
            <w:r>
              <w:rPr>
                <w:sz w:val="20"/>
                <w:szCs w:val="20"/>
              </w:rPr>
              <w:t>Красноуфимский</w:t>
            </w:r>
            <w:proofErr w:type="spellEnd"/>
            <w:r>
              <w:rPr>
                <w:sz w:val="20"/>
                <w:szCs w:val="20"/>
              </w:rPr>
              <w:t xml:space="preserve"> округ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 квартал 2015 года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t>5.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заседаний  комиссии  по противодействию 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Ревизионной</w:t>
            </w:r>
            <w:proofErr w:type="gramEnd"/>
            <w:r>
              <w:rPr>
                <w:sz w:val="20"/>
                <w:szCs w:val="20"/>
              </w:rPr>
              <w:t xml:space="preserve">  комиссией МО </w:t>
            </w:r>
            <w:proofErr w:type="spellStart"/>
            <w:r>
              <w:rPr>
                <w:sz w:val="20"/>
                <w:szCs w:val="20"/>
              </w:rPr>
              <w:t>Красноуфимский</w:t>
            </w:r>
            <w:proofErr w:type="spellEnd"/>
            <w:r>
              <w:rPr>
                <w:sz w:val="20"/>
                <w:szCs w:val="20"/>
              </w:rPr>
              <w:t xml:space="preserve"> округ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II</w:t>
            </w:r>
            <w:r w:rsidRPr="00BD56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III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 кварталах 2015 года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политики, по вопросам противодействия   коррупции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</w:p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 течение  2015 года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t>7.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</w:t>
            </w:r>
            <w:proofErr w:type="spellStart"/>
            <w:r>
              <w:rPr>
                <w:sz w:val="20"/>
                <w:szCs w:val="20"/>
              </w:rPr>
              <w:t>Красноуфимский</w:t>
            </w:r>
            <w:proofErr w:type="spellEnd"/>
            <w:r>
              <w:rPr>
                <w:sz w:val="20"/>
                <w:szCs w:val="20"/>
              </w:rPr>
              <w:t xml:space="preserve"> округ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2015 года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t>8.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Подготовка, изменения и дополнения  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правовых  актов по вопросам   организации   и реализации   мероприятий, касающихся 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t>9.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 и утверждение  Плана   работы  комиссии по  противодействию  коррупции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Ревизионной</w:t>
            </w:r>
            <w:proofErr w:type="gramEnd"/>
            <w:r>
              <w:rPr>
                <w:sz w:val="20"/>
                <w:szCs w:val="20"/>
              </w:rPr>
              <w:t xml:space="preserve">  комиссией МО </w:t>
            </w:r>
            <w:proofErr w:type="spellStart"/>
            <w:r>
              <w:rPr>
                <w:sz w:val="20"/>
                <w:szCs w:val="20"/>
              </w:rPr>
              <w:t>Красноуфимский</w:t>
            </w:r>
            <w:proofErr w:type="spellEnd"/>
            <w:r>
              <w:rPr>
                <w:sz w:val="20"/>
                <w:szCs w:val="20"/>
              </w:rPr>
              <w:t xml:space="preserve"> округ   на 2016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 квартал   2015 года</w:t>
            </w:r>
          </w:p>
        </w:tc>
      </w:tr>
      <w:tr w:rsidR="00BD56C4" w:rsidTr="00BD56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r>
              <w:t>10.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годовой отчётности   о деятельности  Ревизионной  комиссией МО </w:t>
            </w:r>
            <w:proofErr w:type="spellStart"/>
            <w:r>
              <w:rPr>
                <w:sz w:val="20"/>
                <w:szCs w:val="20"/>
              </w:rPr>
              <w:t>Красноуфимский</w:t>
            </w:r>
            <w:proofErr w:type="spellEnd"/>
            <w:r>
              <w:rPr>
                <w:sz w:val="20"/>
                <w:szCs w:val="20"/>
              </w:rPr>
              <w:t xml:space="preserve"> округ    по   противодействию  коррупции  за 2015год.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C4" w:rsidRDefault="00BD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</w:t>
            </w:r>
          </w:p>
        </w:tc>
      </w:tr>
    </w:tbl>
    <w:p w:rsidR="00874FCE" w:rsidRDefault="00874FCE"/>
    <w:sectPr w:rsidR="00874FCE" w:rsidSect="0087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C4"/>
    <w:rsid w:val="00874FCE"/>
    <w:rsid w:val="00BD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2018-04-16T05:18:00Z</dcterms:created>
  <dcterms:modified xsi:type="dcterms:W3CDTF">2018-04-16T05:23:00Z</dcterms:modified>
</cp:coreProperties>
</file>