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7F" w:rsidRDefault="00A20E8D" w:rsidP="00A2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8D">
        <w:rPr>
          <w:rFonts w:ascii="Times New Roman" w:hAnsi="Times New Roman" w:cs="Times New Roman"/>
          <w:b/>
          <w:sz w:val="28"/>
          <w:szCs w:val="28"/>
        </w:rPr>
        <w:t>Порядок и время приема.</w:t>
      </w:r>
    </w:p>
    <w:p w:rsidR="00D57465" w:rsidRDefault="00FB7160" w:rsidP="00D574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рассмотрения обращений граждан осуществляется в соответствии с федеральным законом от 02.05.2006 № 59-</w:t>
      </w:r>
      <w:r w:rsid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>ФЗ</w:t>
      </w:r>
      <w:r w:rsidRP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 порядке рассмотрения обращений</w:t>
      </w:r>
      <w:r w:rsid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граждан Российской Федерации»</w:t>
      </w:r>
    </w:p>
    <w:p w:rsidR="00FB7160" w:rsidRPr="00FB7160" w:rsidRDefault="00FB7160" w:rsidP="00D574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710D01">
        <w:rPr>
          <w:rFonts w:ascii="Times New Roman" w:hAnsi="Times New Roman" w:cs="Times New Roman"/>
          <w:sz w:val="28"/>
          <w:szCs w:val="28"/>
        </w:rPr>
        <w:t xml:space="preserve"> Ревизионную</w:t>
      </w:r>
      <w:r w:rsidR="00BB417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10D01">
        <w:rPr>
          <w:rFonts w:ascii="Times New Roman" w:hAnsi="Times New Roman" w:cs="Times New Roman"/>
          <w:sz w:val="28"/>
          <w:szCs w:val="28"/>
        </w:rPr>
        <w:t xml:space="preserve">  МО  Красноуфимский  округ </w:t>
      </w:r>
      <w:r w:rsidRPr="00FB7160">
        <w:rPr>
          <w:rFonts w:ascii="Times New Roman" w:hAnsi="Times New Roman" w:cs="Times New Roman"/>
          <w:sz w:val="28"/>
          <w:szCs w:val="28"/>
        </w:rPr>
        <w:t>следует помнить, что: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к рассмотрению принимаются обращения, содержащие вопросы ведения</w:t>
      </w:r>
      <w:r w:rsidR="00300E2A" w:rsidRPr="00300E2A">
        <w:rPr>
          <w:rFonts w:ascii="Times New Roman" w:hAnsi="Times New Roman" w:cs="Times New Roman"/>
          <w:sz w:val="28"/>
          <w:szCs w:val="28"/>
        </w:rPr>
        <w:t xml:space="preserve"> </w:t>
      </w:r>
      <w:r w:rsidR="00300E2A">
        <w:rPr>
          <w:rFonts w:ascii="Times New Roman" w:hAnsi="Times New Roman" w:cs="Times New Roman"/>
          <w:sz w:val="28"/>
          <w:szCs w:val="28"/>
        </w:rPr>
        <w:t>Ревизионной  комиссии  МО  Красноуфимский  округ</w:t>
      </w:r>
      <w:r w:rsidRPr="00FB7160">
        <w:rPr>
          <w:rFonts w:ascii="Times New Roman" w:hAnsi="Times New Roman" w:cs="Times New Roman"/>
          <w:sz w:val="28"/>
          <w:szCs w:val="28"/>
        </w:rPr>
        <w:t>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 в письменном обращении необходимо указывать наименование органа местного самоуправления, либо фамилию, имя, отчество соответствующего должностного лица.</w:t>
      </w:r>
    </w:p>
    <w:p w:rsidR="00FB7160" w:rsidRPr="00FB7160" w:rsidRDefault="00FB7160" w:rsidP="00D574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6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B7160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не </w:t>
      </w:r>
      <w:proofErr w:type="gramStart"/>
      <w:r w:rsidRPr="00FB716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B716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FB716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FB716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FB7160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установлены;</w:t>
      </w:r>
    </w:p>
    <w:p w:rsid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на устные обращения граждан даются, как правило, устные ответы.</w:t>
      </w:r>
    </w:p>
    <w:p w:rsidR="00FB7160" w:rsidRDefault="00FB7160" w:rsidP="00FB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E2A" w:rsidRDefault="00FB7160" w:rsidP="00D57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Прием граждан председателем </w:t>
      </w:r>
    </w:p>
    <w:p w:rsidR="00D57465" w:rsidRPr="00300E2A" w:rsidRDefault="00300E2A" w:rsidP="00D57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0E2A">
        <w:rPr>
          <w:rFonts w:ascii="Times New Roman" w:hAnsi="Times New Roman" w:cs="Times New Roman"/>
          <w:b/>
          <w:i/>
          <w:sz w:val="28"/>
          <w:szCs w:val="28"/>
          <w:u w:val="single"/>
        </w:rPr>
        <w:t>Ревизионной  комиссии  МО  Красноуфимский  округ</w:t>
      </w:r>
    </w:p>
    <w:p w:rsidR="00D57465" w:rsidRPr="00300E2A" w:rsidRDefault="00D57465" w:rsidP="00D57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160" w:rsidRPr="00FB7160" w:rsidRDefault="00561412" w:rsidP="005614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160" w:rsidRPr="00FB7160">
        <w:rPr>
          <w:rFonts w:ascii="Times New Roman" w:hAnsi="Times New Roman" w:cs="Times New Roman"/>
          <w:sz w:val="28"/>
          <w:szCs w:val="28"/>
        </w:rPr>
        <w:t xml:space="preserve">роводится по адресу: г. </w:t>
      </w:r>
      <w:r w:rsidR="00300E2A">
        <w:rPr>
          <w:rFonts w:ascii="Times New Roman" w:hAnsi="Times New Roman" w:cs="Times New Roman"/>
          <w:sz w:val="28"/>
          <w:szCs w:val="28"/>
        </w:rPr>
        <w:t>Красноуфимск</w:t>
      </w:r>
      <w:r w:rsidR="00FB7160" w:rsidRPr="00FB71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00E2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B7160" w:rsidRPr="00FB7160">
        <w:rPr>
          <w:rFonts w:ascii="Times New Roman" w:hAnsi="Times New Roman" w:cs="Times New Roman"/>
          <w:sz w:val="28"/>
          <w:szCs w:val="28"/>
        </w:rPr>
        <w:t xml:space="preserve">, </w:t>
      </w:r>
      <w:r w:rsidR="00300E2A">
        <w:rPr>
          <w:rFonts w:ascii="Times New Roman" w:hAnsi="Times New Roman" w:cs="Times New Roman"/>
          <w:sz w:val="28"/>
          <w:szCs w:val="28"/>
        </w:rPr>
        <w:t>5</w:t>
      </w:r>
      <w:r w:rsidR="00FB7160" w:rsidRPr="00FB7160">
        <w:rPr>
          <w:rFonts w:ascii="Times New Roman" w:hAnsi="Times New Roman" w:cs="Times New Roman"/>
          <w:sz w:val="28"/>
          <w:szCs w:val="28"/>
        </w:rPr>
        <w:t>, каб.</w:t>
      </w:r>
      <w:r w:rsidR="00300E2A">
        <w:rPr>
          <w:rFonts w:ascii="Times New Roman" w:hAnsi="Times New Roman" w:cs="Times New Roman"/>
          <w:sz w:val="28"/>
          <w:szCs w:val="28"/>
        </w:rPr>
        <w:t>203</w:t>
      </w:r>
      <w:r w:rsidR="00FB7160" w:rsidRPr="00FB716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B7160" w:rsidRPr="00FB7160">
        <w:rPr>
          <w:rFonts w:ascii="Times New Roman" w:hAnsi="Times New Roman" w:cs="Times New Roman"/>
          <w:sz w:val="28"/>
          <w:szCs w:val="28"/>
        </w:rPr>
        <w:t>каждый третий понедельник месяца с 15-00 до 17-00 ч.</w:t>
      </w:r>
    </w:p>
    <w:p w:rsidR="00FB7160" w:rsidRPr="00FB7160" w:rsidRDefault="00FB7160" w:rsidP="005614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Личный прием граждан проводится в соответствии с Положением о работе с обращениями граждан.</w:t>
      </w:r>
    </w:p>
    <w:p w:rsidR="00FB7160" w:rsidRPr="00FB7160" w:rsidRDefault="00FB7160" w:rsidP="005614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Телефон для справочной информации: (343</w:t>
      </w:r>
      <w:r w:rsidR="00561412">
        <w:rPr>
          <w:rFonts w:ascii="Times New Roman" w:hAnsi="Times New Roman" w:cs="Times New Roman"/>
          <w:sz w:val="28"/>
          <w:szCs w:val="28"/>
        </w:rPr>
        <w:t>9</w:t>
      </w:r>
      <w:r w:rsidR="00300E2A">
        <w:rPr>
          <w:rFonts w:ascii="Times New Roman" w:hAnsi="Times New Roman" w:cs="Times New Roman"/>
          <w:sz w:val="28"/>
          <w:szCs w:val="28"/>
        </w:rPr>
        <w:t>4</w:t>
      </w:r>
      <w:r w:rsidRPr="00FB7160">
        <w:rPr>
          <w:rFonts w:ascii="Times New Roman" w:hAnsi="Times New Roman" w:cs="Times New Roman"/>
          <w:sz w:val="28"/>
          <w:szCs w:val="28"/>
        </w:rPr>
        <w:t xml:space="preserve">) </w:t>
      </w:r>
      <w:r w:rsidR="00300E2A">
        <w:rPr>
          <w:rFonts w:ascii="Times New Roman" w:hAnsi="Times New Roman" w:cs="Times New Roman"/>
          <w:sz w:val="28"/>
          <w:szCs w:val="28"/>
        </w:rPr>
        <w:t>2-45-86</w:t>
      </w:r>
    </w:p>
    <w:sectPr w:rsidR="00FB7160" w:rsidRPr="00FB7160" w:rsidSect="00A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6E"/>
    <w:rsid w:val="000D607F"/>
    <w:rsid w:val="00300E2A"/>
    <w:rsid w:val="00561412"/>
    <w:rsid w:val="00710D01"/>
    <w:rsid w:val="00A20E8D"/>
    <w:rsid w:val="00A50193"/>
    <w:rsid w:val="00BB4174"/>
    <w:rsid w:val="00C1509B"/>
    <w:rsid w:val="00D57465"/>
    <w:rsid w:val="00E34B6E"/>
    <w:rsid w:val="00FB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spboss</dc:creator>
  <cp:keywords/>
  <dc:description/>
  <cp:lastModifiedBy>Пользователь Windows</cp:lastModifiedBy>
  <cp:revision>6</cp:revision>
  <dcterms:created xsi:type="dcterms:W3CDTF">2017-01-26T05:19:00Z</dcterms:created>
  <dcterms:modified xsi:type="dcterms:W3CDTF">2018-04-10T09:20:00Z</dcterms:modified>
</cp:coreProperties>
</file>