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45" w:rsidRPr="002F30DF" w:rsidRDefault="00CF3D91" w:rsidP="00CF3D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2F30DF">
        <w:rPr>
          <w:rFonts w:ascii="Times New Roman" w:hAnsi="Times New Roman" w:cs="Times New Roman"/>
          <w:b/>
          <w:sz w:val="25"/>
          <w:szCs w:val="25"/>
        </w:rPr>
        <w:t>ПАМЯТКА</w:t>
      </w:r>
    </w:p>
    <w:p w:rsidR="00CF3D91" w:rsidRPr="002F30DF" w:rsidRDefault="00CF3D91" w:rsidP="009F0E92">
      <w:pPr>
        <w:spacing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:rsidR="00CC2D0A" w:rsidRPr="00CC2D0A" w:rsidRDefault="00CC2D0A" w:rsidP="00CC2D0A">
      <w:pPr>
        <w:pStyle w:val="a4"/>
        <w:shd w:val="clear" w:color="auto" w:fill="auto"/>
        <w:tabs>
          <w:tab w:val="left" w:pos="961"/>
        </w:tabs>
        <w:spacing w:before="0" w:line="240" w:lineRule="auto"/>
        <w:jc w:val="center"/>
        <w:rPr>
          <w:b/>
          <w:sz w:val="25"/>
          <w:szCs w:val="25"/>
        </w:rPr>
      </w:pPr>
      <w:r w:rsidRPr="00CC2D0A">
        <w:rPr>
          <w:b/>
          <w:sz w:val="25"/>
          <w:szCs w:val="25"/>
        </w:rPr>
        <w:t xml:space="preserve">Конфликт интересов, связанный с владением ценными бумагами, </w:t>
      </w:r>
    </w:p>
    <w:p w:rsidR="00CC2D0A" w:rsidRPr="00CC2D0A" w:rsidRDefault="00CC2D0A" w:rsidP="00CC2D0A">
      <w:pPr>
        <w:pStyle w:val="a4"/>
        <w:shd w:val="clear" w:color="auto" w:fill="auto"/>
        <w:tabs>
          <w:tab w:val="left" w:pos="961"/>
        </w:tabs>
        <w:spacing w:before="0" w:line="240" w:lineRule="auto"/>
        <w:jc w:val="center"/>
        <w:rPr>
          <w:b/>
          <w:color w:val="000000"/>
          <w:sz w:val="25"/>
          <w:szCs w:val="25"/>
        </w:rPr>
      </w:pPr>
      <w:r w:rsidRPr="00CC2D0A">
        <w:rPr>
          <w:b/>
          <w:color w:val="000000"/>
          <w:sz w:val="25"/>
          <w:szCs w:val="25"/>
        </w:rPr>
        <w:t>банковскими вкладами</w:t>
      </w:r>
    </w:p>
    <w:p w:rsidR="00CC2D0A" w:rsidRPr="00CC2D0A" w:rsidRDefault="00CC2D0A" w:rsidP="00CC2D0A">
      <w:pPr>
        <w:pStyle w:val="a4"/>
        <w:shd w:val="clear" w:color="auto" w:fill="auto"/>
        <w:tabs>
          <w:tab w:val="left" w:pos="961"/>
        </w:tabs>
        <w:spacing w:before="0" w:line="240" w:lineRule="auto"/>
        <w:jc w:val="center"/>
        <w:rPr>
          <w:b/>
          <w:sz w:val="25"/>
          <w:szCs w:val="25"/>
        </w:rPr>
      </w:pPr>
    </w:p>
    <w:p w:rsidR="00316C0B" w:rsidRDefault="00316C0B" w:rsidP="00721483">
      <w:pPr>
        <w:pStyle w:val="21"/>
        <w:shd w:val="clear" w:color="auto" w:fill="auto"/>
        <w:spacing w:before="0" w:after="0" w:line="240" w:lineRule="auto"/>
        <w:jc w:val="center"/>
        <w:rPr>
          <w:rStyle w:val="2"/>
          <w:b/>
          <w:bCs/>
          <w:color w:val="000000"/>
          <w:sz w:val="25"/>
          <w:szCs w:val="25"/>
        </w:rPr>
      </w:pPr>
      <w:r w:rsidRPr="00316C0B">
        <w:rPr>
          <w:rStyle w:val="2"/>
          <w:b/>
          <w:bCs/>
          <w:color w:val="000000"/>
          <w:sz w:val="25"/>
          <w:szCs w:val="25"/>
        </w:rPr>
        <w:t>Описание ситуации</w:t>
      </w:r>
    </w:p>
    <w:p w:rsidR="00316C0B" w:rsidRPr="00316C0B" w:rsidRDefault="00316C0B" w:rsidP="00316C0B">
      <w:pPr>
        <w:pStyle w:val="21"/>
        <w:shd w:val="clear" w:color="auto" w:fill="auto"/>
        <w:spacing w:before="0" w:after="0" w:line="240" w:lineRule="auto"/>
        <w:ind w:firstLine="720"/>
        <w:jc w:val="center"/>
        <w:rPr>
          <w:b w:val="0"/>
          <w:sz w:val="25"/>
          <w:szCs w:val="25"/>
        </w:rPr>
      </w:pPr>
    </w:p>
    <w:p w:rsidR="00316C0B" w:rsidRDefault="00721483" w:rsidP="00316C0B">
      <w:pPr>
        <w:pStyle w:val="51"/>
        <w:shd w:val="clear" w:color="auto" w:fill="auto"/>
        <w:spacing w:after="0" w:line="240" w:lineRule="auto"/>
        <w:ind w:firstLine="720"/>
        <w:rPr>
          <w:rStyle w:val="5"/>
          <w:color w:val="000000"/>
          <w:sz w:val="25"/>
          <w:szCs w:val="25"/>
        </w:rPr>
      </w:pPr>
      <w:r>
        <w:rPr>
          <w:rStyle w:val="5"/>
          <w:color w:val="000000"/>
          <w:sz w:val="25"/>
          <w:szCs w:val="25"/>
        </w:rPr>
        <w:t>Муниципальный</w:t>
      </w:r>
      <w:r w:rsidR="00316C0B">
        <w:rPr>
          <w:rStyle w:val="5"/>
          <w:color w:val="000000"/>
          <w:sz w:val="25"/>
          <w:szCs w:val="25"/>
        </w:rPr>
        <w:t xml:space="preserve"> </w:t>
      </w:r>
      <w:r w:rsidR="00316C0B" w:rsidRPr="00316C0B">
        <w:rPr>
          <w:rStyle w:val="5"/>
          <w:color w:val="000000"/>
          <w:sz w:val="25"/>
          <w:szCs w:val="25"/>
        </w:rPr>
        <w:t>служащий участвует в осуществлени</w:t>
      </w:r>
      <w:r>
        <w:rPr>
          <w:rStyle w:val="5"/>
          <w:color w:val="000000"/>
          <w:sz w:val="25"/>
          <w:szCs w:val="25"/>
        </w:rPr>
        <w:t>и отдельных функций муниципального</w:t>
      </w:r>
      <w:r w:rsidR="00316C0B" w:rsidRPr="00316C0B">
        <w:rPr>
          <w:rStyle w:val="5"/>
          <w:color w:val="000000"/>
          <w:sz w:val="25"/>
          <w:szCs w:val="25"/>
        </w:rPr>
        <w:t xml:space="preserve"> управления в отношении банков и кредитных организаций, в  которых сам </w:t>
      </w:r>
      <w:r>
        <w:rPr>
          <w:rStyle w:val="5"/>
          <w:color w:val="000000"/>
          <w:sz w:val="25"/>
          <w:szCs w:val="25"/>
        </w:rPr>
        <w:t>муниципальный</w:t>
      </w:r>
      <w:r w:rsidR="00316C0B">
        <w:rPr>
          <w:rStyle w:val="5"/>
          <w:color w:val="000000"/>
          <w:sz w:val="25"/>
          <w:szCs w:val="25"/>
        </w:rPr>
        <w:t xml:space="preserve"> </w:t>
      </w:r>
      <w:r w:rsidR="00316C0B" w:rsidRPr="00316C0B">
        <w:rPr>
          <w:rStyle w:val="5"/>
          <w:color w:val="000000"/>
          <w:sz w:val="25"/>
          <w:szCs w:val="25"/>
        </w:rPr>
        <w:t xml:space="preserve">служащий, его родственники или иные лица, с которыми связана личная заинтересованность </w:t>
      </w:r>
      <w:r>
        <w:rPr>
          <w:rStyle w:val="5"/>
          <w:color w:val="000000"/>
          <w:sz w:val="25"/>
          <w:szCs w:val="25"/>
        </w:rPr>
        <w:t>муниципально</w:t>
      </w:r>
      <w:r w:rsidR="00316C0B">
        <w:rPr>
          <w:rStyle w:val="5"/>
          <w:color w:val="000000"/>
          <w:sz w:val="25"/>
          <w:szCs w:val="25"/>
        </w:rPr>
        <w:t xml:space="preserve">го </w:t>
      </w:r>
      <w:r w:rsidR="00316C0B" w:rsidRPr="00316C0B">
        <w:rPr>
          <w:rStyle w:val="5"/>
          <w:color w:val="000000"/>
          <w:sz w:val="25"/>
          <w:szCs w:val="25"/>
        </w:rPr>
        <w:t>служащего, имеют вклады либо взаимные обязательства, связанные с оказанием финансовых услуг (кредитные обязательства, оказание брокерских услуг по участию в организованных торгах на рынке ценных бумаг и др.).</w:t>
      </w:r>
    </w:p>
    <w:p w:rsidR="00316C0B" w:rsidRPr="00316C0B" w:rsidRDefault="00316C0B" w:rsidP="00316C0B">
      <w:pPr>
        <w:pStyle w:val="51"/>
        <w:shd w:val="clear" w:color="auto" w:fill="auto"/>
        <w:spacing w:after="0" w:line="240" w:lineRule="auto"/>
        <w:ind w:firstLine="720"/>
        <w:rPr>
          <w:sz w:val="25"/>
          <w:szCs w:val="25"/>
        </w:rPr>
      </w:pPr>
    </w:p>
    <w:p w:rsidR="00316C0B" w:rsidRDefault="00316C0B" w:rsidP="00316C0B">
      <w:pPr>
        <w:pStyle w:val="21"/>
        <w:shd w:val="clear" w:color="auto" w:fill="auto"/>
        <w:spacing w:before="0" w:after="0" w:line="240" w:lineRule="auto"/>
        <w:ind w:firstLine="720"/>
        <w:jc w:val="center"/>
        <w:rPr>
          <w:rStyle w:val="2"/>
          <w:b/>
          <w:bCs/>
          <w:color w:val="000000"/>
          <w:sz w:val="25"/>
          <w:szCs w:val="25"/>
        </w:rPr>
      </w:pPr>
      <w:r w:rsidRPr="00316C0B">
        <w:rPr>
          <w:rStyle w:val="2"/>
          <w:b/>
          <w:bCs/>
          <w:color w:val="000000"/>
          <w:sz w:val="25"/>
          <w:szCs w:val="25"/>
        </w:rPr>
        <w:t>Меры предотвращения и урегулирования</w:t>
      </w:r>
    </w:p>
    <w:p w:rsidR="00316C0B" w:rsidRPr="00316C0B" w:rsidRDefault="00316C0B" w:rsidP="00316C0B">
      <w:pPr>
        <w:pStyle w:val="21"/>
        <w:shd w:val="clear" w:color="auto" w:fill="auto"/>
        <w:spacing w:before="0" w:after="0" w:line="240" w:lineRule="auto"/>
        <w:ind w:firstLine="720"/>
        <w:jc w:val="both"/>
        <w:rPr>
          <w:b w:val="0"/>
          <w:sz w:val="25"/>
          <w:szCs w:val="25"/>
        </w:rPr>
      </w:pPr>
    </w:p>
    <w:p w:rsidR="00316C0B" w:rsidRDefault="00721483" w:rsidP="00316C0B">
      <w:pPr>
        <w:pStyle w:val="a4"/>
        <w:shd w:val="clear" w:color="auto" w:fill="auto"/>
        <w:spacing w:before="0" w:line="240" w:lineRule="auto"/>
        <w:ind w:firstLine="720"/>
        <w:rPr>
          <w:rStyle w:val="a3"/>
          <w:color w:val="000000"/>
          <w:sz w:val="25"/>
          <w:szCs w:val="25"/>
        </w:rPr>
      </w:pPr>
      <w:r>
        <w:rPr>
          <w:rStyle w:val="a3"/>
          <w:color w:val="000000"/>
          <w:sz w:val="25"/>
          <w:szCs w:val="25"/>
        </w:rPr>
        <w:t xml:space="preserve">Муниципальному </w:t>
      </w:r>
      <w:r w:rsidR="00316C0B" w:rsidRPr="00316C0B">
        <w:rPr>
          <w:rStyle w:val="a3"/>
          <w:color w:val="000000"/>
          <w:sz w:val="25"/>
          <w:szCs w:val="25"/>
        </w:rPr>
        <w:t>служащему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316C0B" w:rsidRPr="00316C0B" w:rsidRDefault="00316C0B" w:rsidP="00316C0B">
      <w:pPr>
        <w:pStyle w:val="a4"/>
        <w:shd w:val="clear" w:color="auto" w:fill="auto"/>
        <w:spacing w:before="0" w:line="240" w:lineRule="auto"/>
        <w:ind w:firstLine="720"/>
        <w:rPr>
          <w:sz w:val="25"/>
          <w:szCs w:val="25"/>
        </w:rPr>
      </w:pPr>
      <w:r>
        <w:rPr>
          <w:rStyle w:val="a3"/>
          <w:color w:val="000000"/>
          <w:sz w:val="25"/>
          <w:szCs w:val="25"/>
        </w:rPr>
        <w:t xml:space="preserve">Представителю нанимателя рекомендуется до принятия </w:t>
      </w:r>
      <w:r w:rsidR="00721483">
        <w:rPr>
          <w:rStyle w:val="a3"/>
          <w:color w:val="000000"/>
          <w:sz w:val="25"/>
          <w:szCs w:val="25"/>
        </w:rPr>
        <w:t>муниципальным</w:t>
      </w:r>
      <w:r>
        <w:rPr>
          <w:rStyle w:val="a3"/>
          <w:color w:val="000000"/>
          <w:sz w:val="25"/>
          <w:szCs w:val="25"/>
        </w:rPr>
        <w:t xml:space="preserve"> служащим мер по урегулированию конфликта интересов отстранить </w:t>
      </w:r>
      <w:r w:rsidR="00721483">
        <w:rPr>
          <w:rStyle w:val="a3"/>
          <w:color w:val="000000"/>
          <w:sz w:val="25"/>
          <w:szCs w:val="25"/>
        </w:rPr>
        <w:t>муниципального</w:t>
      </w:r>
      <w:r>
        <w:rPr>
          <w:rStyle w:val="a3"/>
          <w:color w:val="000000"/>
          <w:sz w:val="25"/>
          <w:szCs w:val="25"/>
        </w:rPr>
        <w:t xml:space="preserve"> служащего от исполнения должностных (служебных) обязанностей в отношении банков и кредитных организаций, в которых сам </w:t>
      </w:r>
      <w:r w:rsidR="00721483">
        <w:rPr>
          <w:rStyle w:val="a3"/>
          <w:color w:val="000000"/>
          <w:sz w:val="25"/>
          <w:szCs w:val="25"/>
        </w:rPr>
        <w:t>муниципальный</w:t>
      </w:r>
      <w:r>
        <w:rPr>
          <w:rStyle w:val="a3"/>
          <w:color w:val="000000"/>
          <w:sz w:val="25"/>
          <w:szCs w:val="25"/>
        </w:rPr>
        <w:t xml:space="preserve"> служащий, его родственники или иные лица, с которыми связана личная заинтересован</w:t>
      </w:r>
      <w:r w:rsidR="00721483">
        <w:rPr>
          <w:rStyle w:val="a3"/>
          <w:color w:val="000000"/>
          <w:sz w:val="25"/>
          <w:szCs w:val="25"/>
        </w:rPr>
        <w:t>ность муниципальн</w:t>
      </w:r>
      <w:r>
        <w:rPr>
          <w:rStyle w:val="a3"/>
          <w:color w:val="000000"/>
          <w:sz w:val="25"/>
          <w:szCs w:val="25"/>
        </w:rPr>
        <w:t>ого служащего, имеют вклады либо взаимные обязательства, связанные с оказанием финансовых услуг (кредитные обязательства, оказание брокерских услуг по участию в организованных торгах на рынке ценных бумаг и др.)</w:t>
      </w:r>
    </w:p>
    <w:p w:rsidR="00291407" w:rsidRPr="00CC2D0A" w:rsidRDefault="00291407" w:rsidP="00316C0B">
      <w:pPr>
        <w:pStyle w:val="21"/>
        <w:shd w:val="clear" w:color="auto" w:fill="auto"/>
        <w:spacing w:before="0" w:after="0" w:line="240" w:lineRule="auto"/>
        <w:ind w:firstLine="720"/>
        <w:jc w:val="center"/>
        <w:rPr>
          <w:rStyle w:val="a3"/>
          <w:color w:val="000000"/>
          <w:sz w:val="25"/>
          <w:szCs w:val="25"/>
        </w:rPr>
      </w:pPr>
    </w:p>
    <w:sectPr w:rsidR="00291407" w:rsidRPr="00CC2D0A" w:rsidSect="00CF3D91">
      <w:pgSz w:w="11906" w:h="16838"/>
      <w:pgMar w:top="709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21484EC"/>
    <w:lvl w:ilvl="0">
      <w:start w:val="3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91"/>
    <w:rsid w:val="000442A1"/>
    <w:rsid w:val="000931E0"/>
    <w:rsid w:val="001F1745"/>
    <w:rsid w:val="00291407"/>
    <w:rsid w:val="002973FC"/>
    <w:rsid w:val="002F30DF"/>
    <w:rsid w:val="00316C0B"/>
    <w:rsid w:val="00417535"/>
    <w:rsid w:val="005612CD"/>
    <w:rsid w:val="00614425"/>
    <w:rsid w:val="006F6BE0"/>
    <w:rsid w:val="00721483"/>
    <w:rsid w:val="00790589"/>
    <w:rsid w:val="007D08C0"/>
    <w:rsid w:val="007F3BCE"/>
    <w:rsid w:val="00884B10"/>
    <w:rsid w:val="008E176F"/>
    <w:rsid w:val="009D058B"/>
    <w:rsid w:val="009F0E92"/>
    <w:rsid w:val="00A800AE"/>
    <w:rsid w:val="00B631A6"/>
    <w:rsid w:val="00C46310"/>
    <w:rsid w:val="00C56BC5"/>
    <w:rsid w:val="00C80C45"/>
    <w:rsid w:val="00CC2D0A"/>
    <w:rsid w:val="00CF3D91"/>
    <w:rsid w:val="00D4420B"/>
    <w:rsid w:val="00DF109C"/>
    <w:rsid w:val="00D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CF3D91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CF3D91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4">
    <w:name w:val="Body Text"/>
    <w:basedOn w:val="a"/>
    <w:link w:val="a3"/>
    <w:rsid w:val="00CF3D91"/>
    <w:pPr>
      <w:widowControl w:val="0"/>
      <w:shd w:val="clear" w:color="auto" w:fill="FFFFFF"/>
      <w:spacing w:before="300" w:after="0" w:line="214" w:lineRule="exact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1">
    <w:name w:val="Основной текст Знак1"/>
    <w:basedOn w:val="a0"/>
    <w:uiPriority w:val="99"/>
    <w:semiHidden/>
    <w:rsid w:val="00CF3D91"/>
  </w:style>
  <w:style w:type="character" w:customStyle="1" w:styleId="20">
    <w:name w:val="Основной текст (2)"/>
    <w:basedOn w:val="2"/>
    <w:rsid w:val="00CF3D91"/>
    <w:rPr>
      <w:rFonts w:ascii="Times New Roman" w:hAnsi="Times New Roman" w:cs="Times New Roman"/>
      <w:b/>
      <w:bCs/>
      <w:sz w:val="18"/>
      <w:szCs w:val="18"/>
      <w:u w:val="single"/>
      <w:shd w:val="clear" w:color="auto" w:fill="FFFFFF"/>
    </w:rPr>
  </w:style>
  <w:style w:type="character" w:customStyle="1" w:styleId="24">
    <w:name w:val="Основной текст (2)4"/>
    <w:basedOn w:val="2"/>
    <w:rsid w:val="00CF3D91"/>
    <w:rPr>
      <w:rFonts w:ascii="Times New Roman" w:hAnsi="Times New Roman" w:cs="Times New Roman"/>
      <w:b/>
      <w:bCs/>
      <w:sz w:val="18"/>
      <w:szCs w:val="18"/>
      <w:u w:val="single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F3D91"/>
    <w:pPr>
      <w:widowControl w:val="0"/>
      <w:shd w:val="clear" w:color="auto" w:fill="FFFFFF"/>
      <w:spacing w:before="180" w:after="300" w:line="218" w:lineRule="exact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23">
    <w:name w:val="Основной текст (2)3"/>
    <w:basedOn w:val="2"/>
    <w:rsid w:val="002F30DF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5">
    <w:name w:val="Основной текст (5)_"/>
    <w:basedOn w:val="a0"/>
    <w:link w:val="51"/>
    <w:rsid w:val="002F30DF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50">
    <w:name w:val="Основной текст (5) + Не курсив"/>
    <w:basedOn w:val="5"/>
    <w:rsid w:val="002F30DF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2F30DF"/>
    <w:pPr>
      <w:widowControl w:val="0"/>
      <w:shd w:val="clear" w:color="auto" w:fill="FFFFFF"/>
      <w:spacing w:after="180" w:line="221" w:lineRule="exact"/>
      <w:jc w:val="both"/>
    </w:pPr>
    <w:rPr>
      <w:rFonts w:ascii="Times New Roman" w:hAnsi="Times New Roman" w:cs="Times New Roman"/>
      <w:i/>
      <w:iCs/>
      <w:sz w:val="18"/>
      <w:szCs w:val="18"/>
    </w:rPr>
  </w:style>
  <w:style w:type="character" w:customStyle="1" w:styleId="22">
    <w:name w:val="Основной текст (2)2"/>
    <w:basedOn w:val="2"/>
    <w:rsid w:val="007D08C0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52">
    <w:name w:val="Основной текст (5)"/>
    <w:basedOn w:val="5"/>
    <w:rsid w:val="007D08C0"/>
    <w:rPr>
      <w:rFonts w:ascii="Times New Roman" w:hAnsi="Times New Roman" w:cs="Times New Roman"/>
      <w:i/>
      <w:iCs/>
      <w:sz w:val="18"/>
      <w:szCs w:val="18"/>
      <w:u w:val="none"/>
      <w:shd w:val="clear" w:color="auto" w:fill="FFFFFF"/>
    </w:rPr>
  </w:style>
  <w:style w:type="character" w:customStyle="1" w:styleId="6">
    <w:name w:val="Основной текст + 6"/>
    <w:aliases w:val="5 pt,Полужирный,Основной текст (2) + 11"/>
    <w:basedOn w:val="a3"/>
    <w:rsid w:val="007D08C0"/>
    <w:rPr>
      <w:rFonts w:ascii="Times New Roman" w:hAnsi="Times New Roman" w:cs="Times New Roman"/>
      <w:b/>
      <w:bCs/>
      <w:noProof/>
      <w:sz w:val="13"/>
      <w:szCs w:val="13"/>
      <w:u w:val="none"/>
      <w:shd w:val="clear" w:color="auto" w:fill="FFFFFF"/>
    </w:rPr>
  </w:style>
  <w:style w:type="character" w:customStyle="1" w:styleId="60">
    <w:name w:val="Основной текст (6)_"/>
    <w:basedOn w:val="a0"/>
    <w:link w:val="61"/>
    <w:rsid w:val="00291407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62">
    <w:name w:val="Основной текст (6)"/>
    <w:basedOn w:val="60"/>
    <w:rsid w:val="00291407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61">
    <w:name w:val="Основной текст (6)1"/>
    <w:basedOn w:val="a"/>
    <w:link w:val="60"/>
    <w:rsid w:val="00291407"/>
    <w:pPr>
      <w:widowControl w:val="0"/>
      <w:shd w:val="clear" w:color="auto" w:fill="FFFFFF"/>
      <w:spacing w:before="8280" w:after="0" w:line="231" w:lineRule="exact"/>
      <w:jc w:val="both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64">
    <w:name w:val="Основной текст + 64"/>
    <w:aliases w:val="5 pt12,Полужирный5,Малые прописные"/>
    <w:basedOn w:val="a3"/>
    <w:rsid w:val="00CC2D0A"/>
    <w:rPr>
      <w:rFonts w:ascii="Times New Roman" w:hAnsi="Times New Roman" w:cs="Times New Roman"/>
      <w:b/>
      <w:bCs/>
      <w:smallCaps/>
      <w:sz w:val="13"/>
      <w:szCs w:val="13"/>
      <w:u w:val="none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721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CF3D91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CF3D91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4">
    <w:name w:val="Body Text"/>
    <w:basedOn w:val="a"/>
    <w:link w:val="a3"/>
    <w:rsid w:val="00CF3D91"/>
    <w:pPr>
      <w:widowControl w:val="0"/>
      <w:shd w:val="clear" w:color="auto" w:fill="FFFFFF"/>
      <w:spacing w:before="300" w:after="0" w:line="214" w:lineRule="exact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1">
    <w:name w:val="Основной текст Знак1"/>
    <w:basedOn w:val="a0"/>
    <w:uiPriority w:val="99"/>
    <w:semiHidden/>
    <w:rsid w:val="00CF3D91"/>
  </w:style>
  <w:style w:type="character" w:customStyle="1" w:styleId="20">
    <w:name w:val="Основной текст (2)"/>
    <w:basedOn w:val="2"/>
    <w:rsid w:val="00CF3D91"/>
    <w:rPr>
      <w:rFonts w:ascii="Times New Roman" w:hAnsi="Times New Roman" w:cs="Times New Roman"/>
      <w:b/>
      <w:bCs/>
      <w:sz w:val="18"/>
      <w:szCs w:val="18"/>
      <w:u w:val="single"/>
      <w:shd w:val="clear" w:color="auto" w:fill="FFFFFF"/>
    </w:rPr>
  </w:style>
  <w:style w:type="character" w:customStyle="1" w:styleId="24">
    <w:name w:val="Основной текст (2)4"/>
    <w:basedOn w:val="2"/>
    <w:rsid w:val="00CF3D91"/>
    <w:rPr>
      <w:rFonts w:ascii="Times New Roman" w:hAnsi="Times New Roman" w:cs="Times New Roman"/>
      <w:b/>
      <w:bCs/>
      <w:sz w:val="18"/>
      <w:szCs w:val="18"/>
      <w:u w:val="single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F3D91"/>
    <w:pPr>
      <w:widowControl w:val="0"/>
      <w:shd w:val="clear" w:color="auto" w:fill="FFFFFF"/>
      <w:spacing w:before="180" w:after="300" w:line="218" w:lineRule="exact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23">
    <w:name w:val="Основной текст (2)3"/>
    <w:basedOn w:val="2"/>
    <w:rsid w:val="002F30DF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5">
    <w:name w:val="Основной текст (5)_"/>
    <w:basedOn w:val="a0"/>
    <w:link w:val="51"/>
    <w:rsid w:val="002F30DF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50">
    <w:name w:val="Основной текст (5) + Не курсив"/>
    <w:basedOn w:val="5"/>
    <w:rsid w:val="002F30DF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2F30DF"/>
    <w:pPr>
      <w:widowControl w:val="0"/>
      <w:shd w:val="clear" w:color="auto" w:fill="FFFFFF"/>
      <w:spacing w:after="180" w:line="221" w:lineRule="exact"/>
      <w:jc w:val="both"/>
    </w:pPr>
    <w:rPr>
      <w:rFonts w:ascii="Times New Roman" w:hAnsi="Times New Roman" w:cs="Times New Roman"/>
      <w:i/>
      <w:iCs/>
      <w:sz w:val="18"/>
      <w:szCs w:val="18"/>
    </w:rPr>
  </w:style>
  <w:style w:type="character" w:customStyle="1" w:styleId="22">
    <w:name w:val="Основной текст (2)2"/>
    <w:basedOn w:val="2"/>
    <w:rsid w:val="007D08C0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52">
    <w:name w:val="Основной текст (5)"/>
    <w:basedOn w:val="5"/>
    <w:rsid w:val="007D08C0"/>
    <w:rPr>
      <w:rFonts w:ascii="Times New Roman" w:hAnsi="Times New Roman" w:cs="Times New Roman"/>
      <w:i/>
      <w:iCs/>
      <w:sz w:val="18"/>
      <w:szCs w:val="18"/>
      <w:u w:val="none"/>
      <w:shd w:val="clear" w:color="auto" w:fill="FFFFFF"/>
    </w:rPr>
  </w:style>
  <w:style w:type="character" w:customStyle="1" w:styleId="6">
    <w:name w:val="Основной текст + 6"/>
    <w:aliases w:val="5 pt,Полужирный,Основной текст (2) + 11"/>
    <w:basedOn w:val="a3"/>
    <w:rsid w:val="007D08C0"/>
    <w:rPr>
      <w:rFonts w:ascii="Times New Roman" w:hAnsi="Times New Roman" w:cs="Times New Roman"/>
      <w:b/>
      <w:bCs/>
      <w:noProof/>
      <w:sz w:val="13"/>
      <w:szCs w:val="13"/>
      <w:u w:val="none"/>
      <w:shd w:val="clear" w:color="auto" w:fill="FFFFFF"/>
    </w:rPr>
  </w:style>
  <w:style w:type="character" w:customStyle="1" w:styleId="60">
    <w:name w:val="Основной текст (6)_"/>
    <w:basedOn w:val="a0"/>
    <w:link w:val="61"/>
    <w:rsid w:val="00291407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62">
    <w:name w:val="Основной текст (6)"/>
    <w:basedOn w:val="60"/>
    <w:rsid w:val="00291407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61">
    <w:name w:val="Основной текст (6)1"/>
    <w:basedOn w:val="a"/>
    <w:link w:val="60"/>
    <w:rsid w:val="00291407"/>
    <w:pPr>
      <w:widowControl w:val="0"/>
      <w:shd w:val="clear" w:color="auto" w:fill="FFFFFF"/>
      <w:spacing w:before="8280" w:after="0" w:line="231" w:lineRule="exact"/>
      <w:jc w:val="both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64">
    <w:name w:val="Основной текст + 64"/>
    <w:aliases w:val="5 pt12,Полужирный5,Малые прописные"/>
    <w:basedOn w:val="a3"/>
    <w:rsid w:val="00CC2D0A"/>
    <w:rPr>
      <w:rFonts w:ascii="Times New Roman" w:hAnsi="Times New Roman" w:cs="Times New Roman"/>
      <w:b/>
      <w:bCs/>
      <w:smallCaps/>
      <w:sz w:val="13"/>
      <w:szCs w:val="13"/>
      <w:u w:val="none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721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Sweet Home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</dc:creator>
  <cp:lastModifiedBy>RePack by Diakov</cp:lastModifiedBy>
  <cp:revision>2</cp:revision>
  <cp:lastPrinted>2014-03-14T04:54:00Z</cp:lastPrinted>
  <dcterms:created xsi:type="dcterms:W3CDTF">2015-07-15T09:01:00Z</dcterms:created>
  <dcterms:modified xsi:type="dcterms:W3CDTF">2015-07-15T09:01:00Z</dcterms:modified>
</cp:coreProperties>
</file>