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61" w:rsidRDefault="00F63261" w:rsidP="00F63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ЗАКЛЮЧЕНИЕ</w:t>
      </w:r>
    </w:p>
    <w:p w:rsidR="00F63261" w:rsidRDefault="00F63261" w:rsidP="00F63261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</w:t>
      </w:r>
      <w:r>
        <w:rPr>
          <w:sz w:val="28"/>
          <w:szCs w:val="28"/>
        </w:rPr>
        <w:t>Совершенствование   муниципального управления в Муниципальном образовании</w:t>
      </w:r>
      <w:r>
        <w:rPr>
          <w:sz w:val="28"/>
          <w:szCs w:val="28"/>
        </w:rPr>
        <w:t xml:space="preserve">  Красноуфимский округ до 2020 года».</w:t>
      </w:r>
    </w:p>
    <w:p w:rsidR="00F63261" w:rsidRDefault="00F63261" w:rsidP="00F63261">
      <w:pPr>
        <w:jc w:val="center"/>
      </w:pPr>
    </w:p>
    <w:p w:rsidR="00F63261" w:rsidRDefault="00F63261" w:rsidP="00F63261">
      <w:pPr>
        <w:jc w:val="both"/>
        <w:rPr>
          <w:sz w:val="28"/>
          <w:szCs w:val="28"/>
        </w:rPr>
      </w:pPr>
      <w:r>
        <w:rPr>
          <w:sz w:val="28"/>
          <w:szCs w:val="28"/>
        </w:rPr>
        <w:t>27.01.2017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Красноуфимск</w:t>
      </w:r>
    </w:p>
    <w:p w:rsidR="00F63261" w:rsidRDefault="00F63261" w:rsidP="00F63261">
      <w:pPr>
        <w:jc w:val="both"/>
        <w:rPr>
          <w:sz w:val="28"/>
          <w:szCs w:val="28"/>
        </w:rPr>
      </w:pPr>
    </w:p>
    <w:p w:rsidR="00F63261" w:rsidRDefault="00F63261" w:rsidP="00F63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«Совершенствование   муниципального управления в Муниципальном образовании  Красноуфимский округ до 2020 года» (далее   проект постановления).</w:t>
      </w: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</w:t>
      </w:r>
      <w:r>
        <w:rPr>
          <w:sz w:val="28"/>
          <w:szCs w:val="28"/>
        </w:rPr>
        <w:t>зам. главы А</w:t>
      </w:r>
      <w:r>
        <w:rPr>
          <w:sz w:val="28"/>
          <w:szCs w:val="28"/>
        </w:rPr>
        <w:t xml:space="preserve">дминистрации   МО Красноуфимский округ </w:t>
      </w:r>
      <w:r>
        <w:rPr>
          <w:sz w:val="28"/>
          <w:szCs w:val="28"/>
        </w:rPr>
        <w:t xml:space="preserve"> по экономическим вопросам   от   27</w:t>
      </w:r>
      <w:r>
        <w:rPr>
          <w:sz w:val="28"/>
          <w:szCs w:val="28"/>
        </w:rPr>
        <w:t>.01.2017 года  №  1</w:t>
      </w:r>
      <w:r>
        <w:rPr>
          <w:sz w:val="28"/>
          <w:szCs w:val="28"/>
        </w:rPr>
        <w:t>9 - на 1 листе, поступило 27</w:t>
      </w:r>
      <w:r>
        <w:rPr>
          <w:sz w:val="28"/>
          <w:szCs w:val="28"/>
        </w:rPr>
        <w:t>.01.2017 года;</w:t>
      </w: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проект  постано</w:t>
      </w:r>
      <w:r>
        <w:rPr>
          <w:sz w:val="28"/>
          <w:szCs w:val="28"/>
        </w:rPr>
        <w:t>вления    с приложениями  на  7</w:t>
      </w:r>
      <w:r>
        <w:rPr>
          <w:sz w:val="28"/>
          <w:szCs w:val="28"/>
        </w:rPr>
        <w:t xml:space="preserve"> листах.</w:t>
      </w: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F63261" w:rsidRDefault="00F63261" w:rsidP="00F63261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Внесение изменений в муниципальную программу МО Красноуфимский округ «Совершенствование   муниципального управления в Муниципальном образовании  Красноуфимский округ до 2020 года» обусловлено   приведением   в соответствие  объемов финансирования   муниципальной программы с решением  Думы  МО Красноуфимский округ  от 17.12.2015 №365 «О  бюджете   МО   Красноуфимский округ  на  2016 год» (в  редакции от  02.12.2016 №453) и на 2017 -2019 годы, в соответствии  объемам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финансирования   м</w:t>
      </w:r>
      <w:r>
        <w:rPr>
          <w:sz w:val="28"/>
          <w:szCs w:val="28"/>
        </w:rPr>
        <w:t>униципальной программы</w:t>
      </w:r>
      <w:proofErr w:type="gramEnd"/>
      <w:r>
        <w:rPr>
          <w:sz w:val="28"/>
          <w:szCs w:val="28"/>
        </w:rPr>
        <w:t xml:space="preserve">  решени</w:t>
      </w:r>
      <w:bookmarkStart w:id="0" w:name="_GoBack"/>
      <w:bookmarkEnd w:id="0"/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Думы  МО Красноуфимский округ  от 22.12.2016  № 457 «О  бюджете   МО   Красноуфимский округ  на  2017 год и плановый период 2018-2019 годов».</w:t>
      </w:r>
    </w:p>
    <w:p w:rsidR="00F63261" w:rsidRDefault="00F63261" w:rsidP="00F63261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 нарушении  требования пункта 16 Порядка формирования  и реализации  муниципальных программ МО Красноуфимский округ, утвержденного  постановлением  Администрации МО Красноуфимский округ  от 31.10.2013 года  №1474, ответственный исполнитель   муниципальной  программы – финансовый отдел администрации   МО Красноуфимский округ не  обеспечил приведение  муниципальной программы   в соответствии    с решением   Думы  МО Красноуфимский округ  от 17.12.2015 №365 «О  бюджете   МО   Красноуфимский округ  на  2016 год» (в  редакции</w:t>
      </w:r>
      <w:proofErr w:type="gramEnd"/>
      <w:r>
        <w:rPr>
          <w:sz w:val="28"/>
          <w:szCs w:val="28"/>
        </w:rPr>
        <w:t xml:space="preserve"> от  02.12.2016 №453).</w:t>
      </w:r>
    </w:p>
    <w:p w:rsidR="00F63261" w:rsidRDefault="00F63261" w:rsidP="00F6326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3.Замечаний  финансово-экономического характера  в проекте постановления   не установлено.</w:t>
      </w: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63261" w:rsidRDefault="00F63261" w:rsidP="00F63261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63261" w:rsidRDefault="00F63261" w:rsidP="00F63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F63261" w:rsidRDefault="00F63261" w:rsidP="00F63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F63261" w:rsidRDefault="00F63261" w:rsidP="00F63261"/>
    <w:p w:rsidR="00F63261" w:rsidRDefault="00F63261" w:rsidP="00F63261"/>
    <w:p w:rsidR="00175B24" w:rsidRDefault="00175B24"/>
    <w:sectPr w:rsidR="0017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61"/>
    <w:rsid w:val="00175B24"/>
    <w:rsid w:val="00BA49E0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3261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semiHidden/>
    <w:rsid w:val="00F632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3261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semiHidden/>
    <w:rsid w:val="00F632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2017-01-28T09:37:00Z</dcterms:created>
  <dcterms:modified xsi:type="dcterms:W3CDTF">2017-01-28T09:49:00Z</dcterms:modified>
</cp:coreProperties>
</file>