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44" w:rsidRDefault="006F5344" w:rsidP="00EA6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Заключение</w:t>
      </w:r>
    </w:p>
    <w:p w:rsidR="006F5344" w:rsidRDefault="006F5344" w:rsidP="00EA6460">
      <w:pPr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комиссии МО   Красноуфимский округ    на  проект решения Думы Муниципального  образования  Красноуфимский округ «Об утверждении  Положения  о Финансовом отделе администрации Муниципального  образования  Красноуфимский округ   в новой редакции».</w:t>
      </w:r>
    </w:p>
    <w:p w:rsidR="006F5344" w:rsidRDefault="006F5344" w:rsidP="00EA6460">
      <w:pPr>
        <w:jc w:val="center"/>
      </w:pPr>
    </w:p>
    <w:p w:rsidR="006F5344" w:rsidRDefault="006F5344" w:rsidP="00EA6460">
      <w:pPr>
        <w:jc w:val="both"/>
        <w:rPr>
          <w:sz w:val="28"/>
          <w:szCs w:val="28"/>
        </w:rPr>
      </w:pPr>
      <w:r>
        <w:rPr>
          <w:sz w:val="28"/>
          <w:szCs w:val="28"/>
        </w:rPr>
        <w:t>21.08.2014 года                                                                            г. Красноуфимск</w:t>
      </w:r>
    </w:p>
    <w:p w:rsidR="006F5344" w:rsidRDefault="006F5344" w:rsidP="00EA6460">
      <w:pPr>
        <w:jc w:val="both"/>
        <w:rPr>
          <w:sz w:val="28"/>
          <w:szCs w:val="28"/>
        </w:rPr>
      </w:pPr>
    </w:p>
    <w:p w:rsidR="006F5344" w:rsidRDefault="006F5344" w:rsidP="00EA6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 соответствии со статьей 9 Федерального закона  от 07.02.2011 года №6-ФЗ «Об общих  принципах  деятельности контрольно - счётных органов  субъектов  Российской Федерации и муниципальных образований» и поручением постоянной депутатской  комиссии Думы Муниципального  образования  Красноуфимский округ Ревизионной комиссией МО Красноуфимский округ  подготовлено  заключение   по результатам проверки  на проект решения Думы Муниципального  образования  Красноуфимский округ «Об утверждении  Положения  о Финансовом отделе администрации Муниципального  образования  Красноуфимский округ   в новой редакции».</w:t>
      </w:r>
    </w:p>
    <w:p w:rsidR="006F5344" w:rsidRDefault="006F5344" w:rsidP="00EA6460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Ревизионную комиссию  Муниципального образования  Красноуфимский округ     для проведения  проверки   поступили следующие документы:</w:t>
      </w:r>
    </w:p>
    <w:p w:rsidR="006F5344" w:rsidRDefault="006F5344" w:rsidP="00EA6460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Выписка  из протокола  постоянной депутатской  комиссии Думы Муниципального  образования  Красноуфимский округ  от 25.07.2014года - на 1 листе;</w:t>
      </w:r>
    </w:p>
    <w:p w:rsidR="006F5344" w:rsidRDefault="006F5344" w:rsidP="00EA6460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Проект  решения Думы Муниципального  образования  Красноуфимский округ «Об утверждении  Положения  о Финансовом отделе администрации Муниципального  образования  Красноуфимский округ   в новой редакции» на  7 листах (далее проект решения).</w:t>
      </w:r>
    </w:p>
    <w:p w:rsidR="006F5344" w:rsidRDefault="006F5344" w:rsidP="00EA6460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6F5344" w:rsidRDefault="006F5344" w:rsidP="00EA6460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Рассмотрев   проект решения, Ревизионная комиссия Муниципального  образования    Красноуфимский округ     отмечает следующее:</w:t>
      </w:r>
    </w:p>
    <w:p w:rsidR="006F5344" w:rsidRDefault="006F5344" w:rsidP="00EA6460">
      <w:pPr>
        <w:pStyle w:val="ListParagraph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  Положение о Финансовом отделе администрации Муниципального  образования  Красноуфимский округ  излагается  в новой редакции.</w:t>
      </w:r>
    </w:p>
    <w:p w:rsidR="006F5344" w:rsidRDefault="006F5344" w:rsidP="00EA6460">
      <w:pPr>
        <w:pStyle w:val="ListParagraph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Внесение  изменений   в Положение о Финансовом отделе администрации Муниципального  образования  Красноуфимский округ  обусловлено в связи с изменениями,  внесенными в Бюджетный кодекс Российской Федерации и  решением Думы  Муниципального образования  Красноуфимский округ   от 27.02.2014 №196 «Об утверждении Положения  о контрактной  системе в сфере  закупок товаров, работ, услуг  для обеспечения   муниципальных  нужд МО Красноуфимский округ».</w:t>
      </w:r>
    </w:p>
    <w:p w:rsidR="006F5344" w:rsidRDefault="006F5344" w:rsidP="00EA6460">
      <w:pPr>
        <w:pStyle w:val="ListParagraph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 основном  функции финансового органа  отраженные в разделе 2 проекта решения   соответствуют требованию Бюджетного кодекса Российской Федерации и Положению о бюджетном  устройстве  и бюджетном процессе  в МО Красноуфимский округ, утвержденному  решением  Думы МО Красноуфимский округ  от 26.01.2012 №516, за исключением:</w:t>
      </w:r>
    </w:p>
    <w:p w:rsidR="006F5344" w:rsidRDefault="006F5344" w:rsidP="009676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3.1.В   подпункте</w:t>
      </w:r>
      <w:r w:rsidRPr="00967635">
        <w:rPr>
          <w:sz w:val="28"/>
          <w:szCs w:val="28"/>
        </w:rPr>
        <w:t xml:space="preserve"> 28 пункта 2 раздела</w:t>
      </w:r>
      <w:r>
        <w:rPr>
          <w:sz w:val="28"/>
          <w:szCs w:val="28"/>
        </w:rPr>
        <w:t xml:space="preserve"> 2  не отражено «и направляет  сводную бюджетную роспись, а также  внесённые в неё  изменения  в Думу для сведения  и контроля Ревизионной комиссией», что не соответствует  пункту 5 статьи 54 «Сводная бюджетная роспись» Положения о бюджетном  устройстве  и бюджетном процессе  в МО Красноуфимский округ.</w:t>
      </w:r>
    </w:p>
    <w:p w:rsidR="006F5344" w:rsidRDefault="006F5344" w:rsidP="00CE4B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3.2.В раздел 2 новой редакции Положения о Финансовом отделе администрации Муниципального  образования  Красноуфимский округ  не  включен пункт, который был ранее «предоставляет  оперативную  и иную  информацию  об исполнении бюджета  в порядке, определенном  муниципальными  правовыми актами главе, главе администрации, в Думу и Ревизионную комиссию МО Красноуфимский округ».Финансовый отдел администрации Муниципального  образования  Красноуфимский округ  в соответствии со статьями  41, 62,63Положения о бюджетном  устройстве  и бюджетном процессе  в МО Красноуфимский округ обязаны предоставлять  оперативную  и иную  информацию  об исполнении бюджета  главе, главе администрации, в Думу и Ревизионную комиссию МО Красноуфимский округ.</w:t>
      </w:r>
    </w:p>
    <w:p w:rsidR="006F5344" w:rsidRPr="00CE4BA6" w:rsidRDefault="006F5344" w:rsidP="00CE4BA6">
      <w:pPr>
        <w:jc w:val="both"/>
        <w:rPr>
          <w:sz w:val="28"/>
          <w:szCs w:val="28"/>
        </w:rPr>
      </w:pPr>
    </w:p>
    <w:p w:rsidR="006F5344" w:rsidRDefault="006F5344" w:rsidP="00EA6460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проект  решения  необходимо внести изменения с учетом замечаний  указанных в настоящем   заключении. </w:t>
      </w:r>
    </w:p>
    <w:p w:rsidR="006F5344" w:rsidRDefault="006F5344" w:rsidP="00EA6460">
      <w:pPr>
        <w:tabs>
          <w:tab w:val="num" w:pos="927"/>
        </w:tabs>
        <w:ind w:right="-1"/>
        <w:jc w:val="both"/>
        <w:rPr>
          <w:sz w:val="28"/>
          <w:szCs w:val="28"/>
        </w:rPr>
      </w:pPr>
      <w:bookmarkStart w:id="0" w:name="_GoBack"/>
      <w:bookmarkEnd w:id="0"/>
    </w:p>
    <w:p w:rsidR="006F5344" w:rsidRDefault="006F5344" w:rsidP="00EA6460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6F5344" w:rsidRDefault="006F5344" w:rsidP="00EA6460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6F5344" w:rsidRDefault="006F5344" w:rsidP="00EA6460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 Ревизионной  комиссии</w:t>
      </w:r>
    </w:p>
    <w:p w:rsidR="006F5344" w:rsidRDefault="006F5344" w:rsidP="00EA6460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МО Красноуфимский округ                                                         И.Г.Тебнева</w:t>
      </w:r>
    </w:p>
    <w:p w:rsidR="006F5344" w:rsidRDefault="006F5344" w:rsidP="00EA6460"/>
    <w:p w:rsidR="006F5344" w:rsidRDefault="006F5344" w:rsidP="00EA6460"/>
    <w:p w:rsidR="006F5344" w:rsidRDefault="006F5344" w:rsidP="00EA6460"/>
    <w:p w:rsidR="006F5344" w:rsidRDefault="006F5344" w:rsidP="00EA6460"/>
    <w:p w:rsidR="006F5344" w:rsidRDefault="006F5344" w:rsidP="00EA6460"/>
    <w:p w:rsidR="006F5344" w:rsidRDefault="006F5344" w:rsidP="00EA6460"/>
    <w:p w:rsidR="006F5344" w:rsidRDefault="006F5344" w:rsidP="00EA6460"/>
    <w:p w:rsidR="006F5344" w:rsidRDefault="006F5344" w:rsidP="00EA6460"/>
    <w:p w:rsidR="006F5344" w:rsidRDefault="006F5344"/>
    <w:sectPr w:rsidR="006F5344" w:rsidSect="0079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04291"/>
    <w:multiLevelType w:val="hybridMultilevel"/>
    <w:tmpl w:val="4E1CDBF0"/>
    <w:lvl w:ilvl="0" w:tplc="B09E105E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6460"/>
    <w:rsid w:val="000214DA"/>
    <w:rsid w:val="00053DBF"/>
    <w:rsid w:val="001E6D59"/>
    <w:rsid w:val="002F240C"/>
    <w:rsid w:val="006F5344"/>
    <w:rsid w:val="00796C45"/>
    <w:rsid w:val="00894D00"/>
    <w:rsid w:val="00967635"/>
    <w:rsid w:val="009B1538"/>
    <w:rsid w:val="00A32336"/>
    <w:rsid w:val="00CE4BA6"/>
    <w:rsid w:val="00DA0536"/>
    <w:rsid w:val="00DB6211"/>
    <w:rsid w:val="00E550E9"/>
    <w:rsid w:val="00EA6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46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A6460"/>
    <w:pPr>
      <w:spacing w:before="100" w:beforeAutospacing="1" w:after="100" w:afterAutospacing="1"/>
      <w:jc w:val="both"/>
    </w:pPr>
  </w:style>
  <w:style w:type="paragraph" w:styleId="ListParagraph">
    <w:name w:val="List Paragraph"/>
    <w:basedOn w:val="Normal"/>
    <w:uiPriority w:val="99"/>
    <w:qFormat/>
    <w:rsid w:val="00EA646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2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2</Pages>
  <Words>590</Words>
  <Characters>3363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NAROD</cp:lastModifiedBy>
  <cp:revision>3</cp:revision>
  <cp:lastPrinted>2001-12-31T19:45:00Z</cp:lastPrinted>
  <dcterms:created xsi:type="dcterms:W3CDTF">2014-08-23T11:52:00Z</dcterms:created>
  <dcterms:modified xsi:type="dcterms:W3CDTF">2001-12-31T19:46:00Z</dcterms:modified>
</cp:coreProperties>
</file>