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B" w:rsidRDefault="0035599B" w:rsidP="0035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35599B" w:rsidRDefault="0035599B" w:rsidP="003559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  на проект Решения Думы 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«О внесении изменений в решение Думы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от 18.12.2014г.  № 278 «О бюджете МО </w:t>
      </w:r>
      <w:proofErr w:type="spellStart"/>
      <w:r>
        <w:rPr>
          <w:b/>
          <w:bCs/>
          <w:sz w:val="28"/>
          <w:szCs w:val="28"/>
        </w:rPr>
        <w:t>Красноуфимский</w:t>
      </w:r>
      <w:proofErr w:type="spellEnd"/>
      <w:r>
        <w:rPr>
          <w:b/>
          <w:bCs/>
          <w:sz w:val="28"/>
          <w:szCs w:val="28"/>
        </w:rPr>
        <w:t xml:space="preserve"> округ на 2015 год   и плановый период 2016-2017 годов» </w:t>
      </w:r>
    </w:p>
    <w:p w:rsidR="0035599B" w:rsidRDefault="0035599B" w:rsidP="0035599B">
      <w:pPr>
        <w:jc w:val="center"/>
        <w:rPr>
          <w:b/>
          <w:bCs/>
          <w:sz w:val="28"/>
          <w:szCs w:val="28"/>
        </w:rPr>
      </w:pP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sz w:val="28"/>
          <w:szCs w:val="28"/>
        </w:rPr>
        <w:t>21.02.2015 г.                                                                                  г. Красноуфимск</w:t>
      </w:r>
    </w:p>
    <w:p w:rsidR="0035599B" w:rsidRDefault="0035599B" w:rsidP="0035599B">
      <w:pPr>
        <w:rPr>
          <w:sz w:val="28"/>
          <w:szCs w:val="28"/>
        </w:rPr>
      </w:pP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требованиями пункта 1 статьи 157 Бюджетного кодекса Российской   Федерации (далее - БК РФ), пункта 8.1 Положения о Ревизионной комиссии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утвержденного решением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4663BA">
        <w:rPr>
          <w:sz w:val="28"/>
          <w:szCs w:val="28"/>
        </w:rPr>
        <w:t>от 25.09.2014 №250 ,Положения «О бюджетном процессе и бюджетном</w:t>
      </w:r>
      <w:r>
        <w:rPr>
          <w:sz w:val="28"/>
          <w:szCs w:val="28"/>
        </w:rPr>
        <w:t xml:space="preserve"> устройстве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округ», утвержденного решением  Думы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 26.01.2012 года  №516 (с изменениями) Ревизионной  комиссией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проведена экспертиза  проекта Решения Думы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«О внесении изменений в решение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0D4583">
        <w:rPr>
          <w:sz w:val="28"/>
          <w:szCs w:val="28"/>
        </w:rPr>
        <w:t xml:space="preserve">округ </w:t>
      </w:r>
      <w:r w:rsidRPr="000D4583">
        <w:rPr>
          <w:bCs/>
          <w:sz w:val="28"/>
          <w:szCs w:val="28"/>
        </w:rPr>
        <w:t xml:space="preserve">от 18.12.2014г.  № 278 «О бюджете МО </w:t>
      </w:r>
      <w:proofErr w:type="spellStart"/>
      <w:r w:rsidRPr="000D4583">
        <w:rPr>
          <w:bCs/>
          <w:sz w:val="28"/>
          <w:szCs w:val="28"/>
        </w:rPr>
        <w:t>Красноуфимский</w:t>
      </w:r>
      <w:proofErr w:type="spellEnd"/>
      <w:r w:rsidRPr="000D4583">
        <w:rPr>
          <w:bCs/>
          <w:sz w:val="28"/>
          <w:szCs w:val="28"/>
        </w:rPr>
        <w:t xml:space="preserve"> округ на 2015 год   и плановый период 2016-2017 годов»</w:t>
      </w:r>
      <w:r>
        <w:rPr>
          <w:sz w:val="28"/>
          <w:szCs w:val="28"/>
        </w:rPr>
        <w:t>, в результате которой  установлено следующее:</w:t>
      </w:r>
    </w:p>
    <w:p w:rsidR="0035599B" w:rsidRPr="004663BA" w:rsidRDefault="0035599B" w:rsidP="0035599B">
      <w:pPr>
        <w:jc w:val="both"/>
        <w:rPr>
          <w:bCs/>
          <w:sz w:val="28"/>
          <w:szCs w:val="28"/>
        </w:rPr>
      </w:pPr>
      <w:r w:rsidRPr="004663BA">
        <w:rPr>
          <w:sz w:val="28"/>
          <w:szCs w:val="28"/>
        </w:rPr>
        <w:t xml:space="preserve">        1. Проект   Решения Думы  МО </w:t>
      </w:r>
      <w:proofErr w:type="spellStart"/>
      <w:r w:rsidRPr="004663BA">
        <w:rPr>
          <w:sz w:val="28"/>
          <w:szCs w:val="28"/>
        </w:rPr>
        <w:t>Красноуфимский</w:t>
      </w:r>
      <w:proofErr w:type="spellEnd"/>
      <w:r w:rsidRPr="004663BA">
        <w:rPr>
          <w:sz w:val="28"/>
          <w:szCs w:val="28"/>
        </w:rPr>
        <w:t xml:space="preserve"> округ </w:t>
      </w:r>
      <w:r w:rsidRPr="004663BA">
        <w:rPr>
          <w:bCs/>
          <w:sz w:val="28"/>
          <w:szCs w:val="28"/>
        </w:rPr>
        <w:t xml:space="preserve">«О внесении изменений в решение Думы МО </w:t>
      </w:r>
      <w:proofErr w:type="spellStart"/>
      <w:r w:rsidRPr="004663BA">
        <w:rPr>
          <w:bCs/>
          <w:sz w:val="28"/>
          <w:szCs w:val="28"/>
        </w:rPr>
        <w:t>Красноуфимский</w:t>
      </w:r>
      <w:proofErr w:type="spellEnd"/>
      <w:r w:rsidRPr="004663BA">
        <w:rPr>
          <w:bCs/>
          <w:sz w:val="28"/>
          <w:szCs w:val="28"/>
        </w:rPr>
        <w:t xml:space="preserve"> округ от 18.12.2014г.  № 278 «О бюджете МО </w:t>
      </w:r>
      <w:proofErr w:type="spellStart"/>
      <w:r w:rsidRPr="004663BA">
        <w:rPr>
          <w:bCs/>
          <w:sz w:val="28"/>
          <w:szCs w:val="28"/>
        </w:rPr>
        <w:t>Красноуфимский</w:t>
      </w:r>
      <w:proofErr w:type="spellEnd"/>
      <w:r w:rsidRPr="004663BA">
        <w:rPr>
          <w:bCs/>
          <w:sz w:val="28"/>
          <w:szCs w:val="28"/>
        </w:rPr>
        <w:t xml:space="preserve"> округ на 2015 год   и плановый период 2016-2017 годов» </w:t>
      </w:r>
      <w:r w:rsidRPr="004663BA">
        <w:rPr>
          <w:sz w:val="28"/>
          <w:szCs w:val="28"/>
        </w:rPr>
        <w:t xml:space="preserve"> (далее – Проект решения), поступил в Ревизионную комиссию МО </w:t>
      </w:r>
      <w:proofErr w:type="spellStart"/>
      <w:r w:rsidRPr="004663BA">
        <w:rPr>
          <w:sz w:val="28"/>
          <w:szCs w:val="28"/>
        </w:rPr>
        <w:t>Красноуфимский</w:t>
      </w:r>
      <w:proofErr w:type="spellEnd"/>
      <w:r w:rsidRPr="004663BA">
        <w:rPr>
          <w:sz w:val="28"/>
          <w:szCs w:val="28"/>
        </w:rPr>
        <w:t xml:space="preserve"> округ   20.02.2015 года.</w:t>
      </w: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Проектом  предлагается  внести  изменения в  основные  характеристики бюджета: доходы, расходы и размер  дефицита.</w:t>
      </w: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</w:t>
      </w:r>
      <w:r w:rsidRPr="000D4583">
        <w:rPr>
          <w:bCs/>
          <w:sz w:val="28"/>
          <w:szCs w:val="28"/>
        </w:rPr>
        <w:t xml:space="preserve">18.12.2014г.  № 278 «О бюджете МО </w:t>
      </w:r>
      <w:proofErr w:type="spellStart"/>
      <w:r w:rsidRPr="000D4583">
        <w:rPr>
          <w:bCs/>
          <w:sz w:val="28"/>
          <w:szCs w:val="28"/>
        </w:rPr>
        <w:t>Красноуфимский</w:t>
      </w:r>
      <w:proofErr w:type="spellEnd"/>
      <w:r w:rsidRPr="000D4583">
        <w:rPr>
          <w:bCs/>
          <w:sz w:val="28"/>
          <w:szCs w:val="28"/>
        </w:rPr>
        <w:t xml:space="preserve"> округ на 2015 год   и плановый период 2016-2017 годов»</w:t>
      </w:r>
      <w:r>
        <w:rPr>
          <w:sz w:val="28"/>
          <w:szCs w:val="28"/>
        </w:rPr>
        <w:t xml:space="preserve"> (в редакции  от  18.12.2014 года).</w:t>
      </w: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Изменения основных  характеристик  местного бюджета в 2015 году представлено в таблице 1.</w:t>
      </w: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W w:w="9374" w:type="dxa"/>
        <w:tblLook w:val="00A0"/>
      </w:tblPr>
      <w:tblGrid>
        <w:gridCol w:w="1814"/>
        <w:gridCol w:w="2263"/>
        <w:gridCol w:w="1697"/>
        <w:gridCol w:w="1800"/>
        <w:gridCol w:w="1800"/>
      </w:tblGrid>
      <w:tr w:rsidR="0035599B" w:rsidTr="00F15518">
        <w:trPr>
          <w:trHeight w:val="108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Думы МО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округ  от 18.12.2014 №278 (в редакции  от  18.12.2014г.)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от  показателей  решения Думы МО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округ  от 18.12.2014 №278 </w:t>
            </w:r>
          </w:p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редакции  от  18.12.2014г.)</w:t>
            </w:r>
          </w:p>
        </w:tc>
      </w:tr>
      <w:tr w:rsidR="0035599B" w:rsidTr="00F15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9B" w:rsidRDefault="0035599B" w:rsidP="00F15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тыс. руб.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35599B" w:rsidTr="00F15518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960598,8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989876,3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29277,5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5599B" w:rsidTr="00F15518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964 608,8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1 037 080,9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72472,1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35599B" w:rsidTr="00F15518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-4010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-47204,6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-43194,6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Свыше 100</w:t>
            </w:r>
          </w:p>
        </w:tc>
      </w:tr>
      <w:tr w:rsidR="0035599B" w:rsidTr="00F15518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  <w:r w:rsidRPr="004663BA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4663BA" w:rsidRDefault="0035599B" w:rsidP="00F15518">
            <w:pPr>
              <w:jc w:val="center"/>
              <w:rPr>
                <w:color w:val="000000"/>
              </w:rPr>
            </w:pPr>
          </w:p>
        </w:tc>
      </w:tr>
    </w:tbl>
    <w:p w:rsidR="0035599B" w:rsidRDefault="0035599B" w:rsidP="0035599B">
      <w:pPr>
        <w:jc w:val="both"/>
        <w:rPr>
          <w:sz w:val="28"/>
          <w:szCs w:val="28"/>
        </w:rPr>
      </w:pPr>
    </w:p>
    <w:p w:rsidR="0035599B" w:rsidRDefault="0035599B" w:rsidP="003559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2.1.  Проектом  решения  предполагается утвердить  объём  доходов в сумме 989 876,3 тыс. руб., что на  29 277,5 тыс. руб. или  3 % больше  утвержденных назначений (</w:t>
      </w:r>
      <w:r>
        <w:rPr>
          <w:color w:val="000000"/>
          <w:sz w:val="28"/>
          <w:szCs w:val="28"/>
        </w:rPr>
        <w:t>в редакции  от  18.12.2014г.).</w:t>
      </w:r>
    </w:p>
    <w:p w:rsidR="0035599B" w:rsidRDefault="0035599B" w:rsidP="0035599B">
      <w:pPr>
        <w:jc w:val="both"/>
        <w:rPr>
          <w:sz w:val="28"/>
          <w:szCs w:val="28"/>
        </w:rPr>
      </w:pP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Изменение  прогноза доходов представлено в таблице 2.</w:t>
      </w:r>
    </w:p>
    <w:p w:rsidR="0035599B" w:rsidRDefault="0035599B" w:rsidP="003559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Таблица 2</w:t>
      </w:r>
    </w:p>
    <w:tbl>
      <w:tblPr>
        <w:tblW w:w="9554" w:type="dxa"/>
        <w:tblLook w:val="00A0"/>
      </w:tblPr>
      <w:tblGrid>
        <w:gridCol w:w="2534"/>
        <w:gridCol w:w="1969"/>
        <w:gridCol w:w="1451"/>
        <w:gridCol w:w="1440"/>
        <w:gridCol w:w="2160"/>
      </w:tblGrid>
      <w:tr w:rsidR="0035599B" w:rsidTr="00F15518">
        <w:trPr>
          <w:trHeight w:val="93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Показатели  бюджета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Думы МО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округ  от 18.12.2014 №278 (в редакции  от  18.12.2014г.)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от  показателей  решения Думы МО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округ  от 18.12.2014 №278 </w:t>
            </w:r>
          </w:p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редакции  от  18.12.2014г.)</w:t>
            </w:r>
          </w:p>
        </w:tc>
      </w:tr>
      <w:tr w:rsidR="0035599B" w:rsidTr="00F15518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99B" w:rsidRDefault="0035599B" w:rsidP="00F15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35599B" w:rsidTr="00F15518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Налоговые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145831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139230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-6601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-4,5</w:t>
            </w:r>
          </w:p>
        </w:tc>
      </w:tr>
      <w:tr w:rsidR="0035599B" w:rsidTr="00F15518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55733,7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46970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-8763,7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-15,7</w:t>
            </w:r>
          </w:p>
        </w:tc>
      </w:tr>
      <w:tr w:rsidR="0035599B" w:rsidTr="00F15518">
        <w:trPr>
          <w:trHeight w:val="770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 из областного бюджета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759034,1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803676,3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44642,2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color w:val="000000"/>
              </w:rPr>
            </w:pPr>
            <w:r w:rsidRPr="00C20F9E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35599B" w:rsidTr="00F15518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Default="0035599B" w:rsidP="00F1551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9B" w:rsidRPr="00C20F9E" w:rsidRDefault="0035599B" w:rsidP="00F15518">
            <w:pPr>
              <w:jc w:val="center"/>
              <w:rPr>
                <w:b/>
                <w:bCs/>
                <w:color w:val="000000"/>
              </w:rPr>
            </w:pPr>
            <w:r w:rsidRPr="00C20F9E">
              <w:rPr>
                <w:b/>
                <w:bCs/>
                <w:color w:val="000000"/>
                <w:sz w:val="22"/>
                <w:szCs w:val="22"/>
              </w:rPr>
              <w:t>960598,8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99B" w:rsidRPr="00C20F9E" w:rsidRDefault="0035599B" w:rsidP="00F15518">
            <w:pPr>
              <w:jc w:val="center"/>
              <w:rPr>
                <w:b/>
                <w:bCs/>
                <w:color w:val="000000"/>
              </w:rPr>
            </w:pPr>
            <w:r w:rsidRPr="00C20F9E">
              <w:rPr>
                <w:b/>
                <w:bCs/>
                <w:color w:val="000000"/>
                <w:sz w:val="22"/>
                <w:szCs w:val="22"/>
              </w:rPr>
              <w:t>989 876,3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b/>
                <w:bCs/>
                <w:color w:val="000000"/>
              </w:rPr>
            </w:pPr>
            <w:r w:rsidRPr="00C20F9E">
              <w:rPr>
                <w:b/>
                <w:bCs/>
                <w:color w:val="000000"/>
                <w:sz w:val="22"/>
                <w:szCs w:val="22"/>
              </w:rPr>
              <w:t>-29277,5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599B" w:rsidRPr="00C20F9E" w:rsidRDefault="0035599B" w:rsidP="00F15518">
            <w:pPr>
              <w:jc w:val="center"/>
              <w:rPr>
                <w:b/>
                <w:bCs/>
                <w:color w:val="000000"/>
              </w:rPr>
            </w:pPr>
            <w:r w:rsidRPr="00C20F9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</w:tbl>
    <w:p w:rsidR="0035599B" w:rsidRDefault="0035599B" w:rsidP="0035599B">
      <w:pPr>
        <w:rPr>
          <w:sz w:val="28"/>
          <w:szCs w:val="28"/>
        </w:rPr>
      </w:pPr>
    </w:p>
    <w:p w:rsidR="0035599B" w:rsidRDefault="0035599B" w:rsidP="003559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Прогноз доходов по  налоговым и неналоговым  поступлениям  предполагается утвердить   в сумме  186 200  тыс. рублей, что на  15 364,7 тыс. рублей  или 7,6 % меньше утвержденных назначений (</w:t>
      </w:r>
      <w:r>
        <w:rPr>
          <w:color w:val="000000"/>
          <w:sz w:val="28"/>
          <w:szCs w:val="28"/>
        </w:rPr>
        <w:t>в редакции  от  18.12.2014г.), в том числе:</w:t>
      </w:r>
    </w:p>
    <w:p w:rsidR="0035599B" w:rsidRDefault="0035599B" w:rsidP="003559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прогноз доходов по  налоговым   поступлениям  предполагается утвердить   в сумме  139 230  тыс. рублей, что на  6 601 тыс. рублей  или  4,5% меньше утвержденных назначений (</w:t>
      </w:r>
      <w:r>
        <w:rPr>
          <w:color w:val="000000"/>
          <w:sz w:val="28"/>
          <w:szCs w:val="28"/>
        </w:rPr>
        <w:t>в редакции  от  18.12.2014г.).</w:t>
      </w:r>
    </w:p>
    <w:p w:rsidR="0035599B" w:rsidRDefault="0035599B" w:rsidP="003559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Уменьшены поступления  от акцизов по подакцизным товарам, производимым на территории Российской Федерации  до показателя 2014 года  ( 8 300 тыс. руб.).</w:t>
      </w:r>
    </w:p>
    <w:p w:rsidR="0035599B" w:rsidRDefault="0035599B" w:rsidP="003559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прогноз доходов по  неналоговым  поступлениям  предполагается утвердить   в сумме  46  970  тыс. рублей, что на  8 763,7 тыс. рублей  или  15,7 % меньше утвержденных назначений (</w:t>
      </w:r>
      <w:r>
        <w:rPr>
          <w:color w:val="000000"/>
          <w:sz w:val="28"/>
          <w:szCs w:val="28"/>
        </w:rPr>
        <w:t>в редакции  от  18.12.2014г.).</w:t>
      </w:r>
    </w:p>
    <w:p w:rsidR="0035599B" w:rsidRDefault="0035599B" w:rsidP="003559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Уменьшены   доходы от реализации имущества, находящегося  в государственной  и муниципальной собственности.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 по безвозмездным поступлениям  из областного бюджета  увеличивается на  44  642 ,2 тыс. руб. или на  5,9  %</w:t>
      </w:r>
      <w:r>
        <w:rPr>
          <w:sz w:val="28"/>
          <w:szCs w:val="28"/>
        </w:rPr>
        <w:t>, на основании:</w:t>
      </w:r>
    </w:p>
    <w:p w:rsidR="0035599B" w:rsidRPr="00484F89" w:rsidRDefault="0035599B" w:rsidP="0035599B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от 20.01.2015 N 16-ПП «Об утверждении  распределения  межбюджетных  трансфертов из областного  бюджета  бюджетам  муниципальных районов  ( городских  округов) на  обеспечение  бесплатного проезда  детей-  сирот  и детей, оставшихся без попечения родителей, лиц из числа детей – сирот и детей, оставшихся без  попечения  родителей, обучающихся в муниципальных  образовательных  организациях, на городском, пригородном, в сельской местности на внутрирайонном  транспорте ( кроме такси),а также бесплатного проезда  один раз  в год к месту  жительства и обратно к месту учёбы между  муниципальными районами ( городскими </w:t>
      </w:r>
      <w:r>
        <w:rPr>
          <w:sz w:val="28"/>
          <w:szCs w:val="28"/>
        </w:rPr>
        <w:lastRenderedPageBreak/>
        <w:t>округами), расположенными  на территории Свердловской области, в 2015 году» на 33 тыс. рублей;</w:t>
      </w:r>
    </w:p>
    <w:p w:rsidR="0035599B" w:rsidRPr="00484F89" w:rsidRDefault="0035599B" w:rsidP="0035599B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20.01.2015 N 15-ПП «Об утверждении распределения субсидий из областного бюджета  местным бюджетам, предоставление которых  предусмотрено государственной программой  Свердловской области «Развитие  системы  образования в Свердловской области  до 2020 года», между муниципальными  образованиями, расположенными  на территории Свердловской области, в 2015 году» на капитальный ремонт, приведение  в соответствие  с требованиями  пожарной  безопасности  и санитарного законодательства  зданий  и помещений, в которых  размещаются муниципальные образовательные организации   на  сумму 562,8  тыс. рублей;</w:t>
      </w:r>
    </w:p>
    <w:p w:rsidR="0035599B" w:rsidRDefault="0035599B" w:rsidP="003559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20.01.2015 N 15-ПП «Об утверждении распределения субсидий из областного бюджета  местным бюджетам, предоставление которых  предусмотрено государственной программой  Свердловской области «Развитие  системы  образования в Свердловской области  до 2020 года», между муниципальными  образованиями, расположенными  на территории Свердловской области, в 2015 году» на капитальный ремонт, приведение  в соответствие  с требованиями  пожарной  безопасности  и санитарного законодательства  зданий  и  сооружений  муниципальных   загородных  оздоровительных  лагерей на  сумму 583  тыс. рублей;</w:t>
      </w:r>
    </w:p>
    <w:p w:rsidR="0035599B" w:rsidRPr="003E5B20" w:rsidRDefault="0035599B" w:rsidP="003559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от 20.01.2015 N 15-ПП «Об утверждении распределения субсидий  из областного бюджета  местным бюджетам, предоставление которых  предусмотрено государственной программой  Свердловской области «Развитие  системы  образования в Свердловской области  до 2020 года», между муниципальными  образованиями, расположенными  на территории Свердловской области, в 2015 году» на приобретение или замену, оснащения аппаратурой  спутниковой  навигации </w:t>
      </w:r>
      <w:proofErr w:type="spellStart"/>
      <w:r>
        <w:rPr>
          <w:sz w:val="28"/>
          <w:szCs w:val="28"/>
        </w:rPr>
        <w:t>глонасс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 xml:space="preserve">  автобусов для подвоза  обучающихся (воспитанников) в муниципальные  общеобразовательные организации на сумму 634,5 тыс.рублей4</w:t>
      </w:r>
    </w:p>
    <w:p w:rsidR="0035599B" w:rsidRDefault="0035599B" w:rsidP="003559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03.02.2015 N 64-ПП  «Об утверждении распределения субсидий из областного бюджета  местным бюджетам, предоставление которых  предусмотрено государственной программой  Свердловской области  «Реализация основных  направлений  государственной политики в строительном  комплексе   Свердловской области  до 2020 года», между муниципальными  образованиями, расположенными  на территории Свердловской области, в 2015 году» на строительство и реконструкцию  зданий  муниципальных  дошкольных образовательных организаций  на сумму 41 099,4 тыс. рублей.</w:t>
      </w:r>
    </w:p>
    <w:p w:rsidR="0035599B" w:rsidRDefault="0035599B" w:rsidP="003559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Правительства Свердловской области от 03.02.2015 N 64-ПП  «Об утверждении распределения субсидий из областного бюджета  местным бюджетам, предоставление которых  </w:t>
      </w:r>
      <w:r>
        <w:rPr>
          <w:sz w:val="28"/>
          <w:szCs w:val="28"/>
        </w:rPr>
        <w:lastRenderedPageBreak/>
        <w:t xml:space="preserve">предусмотрено государственной программой  Свердловской области  «Реализация основных  направлений  государственной политики в строительном  комплексе   Свердловской области  до 2020 года», между муниципальными  образованиями, расположенными  на территории Свердловской области, в 2015 году» на строительство и реконструкцию   объектов  муниципальной  собственности физической  культуры и массового спорта  на сумму 1 729,5 тыс.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9B" w:rsidRDefault="0035599B" w:rsidP="0035599B">
      <w:pPr>
        <w:jc w:val="both"/>
        <w:rPr>
          <w:sz w:val="28"/>
          <w:szCs w:val="28"/>
        </w:rPr>
      </w:pP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Проектом  решения  предполагается  утвердить объём расходов в сумме  1 037 080,9 тыс. руб., что на  72 472,1 тыс. руб. или  7,5 % больше  утвержденных бюджетных назначений (в редакции от  18.12.2014 г.). </w:t>
      </w:r>
    </w:p>
    <w:p w:rsidR="0035599B" w:rsidRDefault="0035599B" w:rsidP="0035599B">
      <w:pPr>
        <w:jc w:val="both"/>
        <w:rPr>
          <w:sz w:val="28"/>
          <w:szCs w:val="28"/>
        </w:rPr>
      </w:pPr>
    </w:p>
    <w:p w:rsidR="0035599B" w:rsidRDefault="0035599B" w:rsidP="0035599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изменении расходов  местного бюджета по разделам бюджетной  классификации представлены  в таблице 3. </w:t>
      </w:r>
    </w:p>
    <w:p w:rsidR="0035599B" w:rsidRDefault="0035599B" w:rsidP="0035599B">
      <w:pPr>
        <w:ind w:firstLine="360"/>
        <w:jc w:val="center"/>
        <w:rPr>
          <w:sz w:val="28"/>
          <w:szCs w:val="28"/>
        </w:rPr>
      </w:pPr>
    </w:p>
    <w:p w:rsidR="0035599B" w:rsidRDefault="0035599B" w:rsidP="0035599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3</w:t>
      </w:r>
    </w:p>
    <w:p w:rsidR="0035599B" w:rsidRDefault="0035599B" w:rsidP="0035599B">
      <w:pPr>
        <w:ind w:firstLine="360"/>
        <w:jc w:val="center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960"/>
        <w:gridCol w:w="2163"/>
        <w:gridCol w:w="1995"/>
        <w:gridCol w:w="1276"/>
        <w:gridCol w:w="1134"/>
        <w:gridCol w:w="1418"/>
      </w:tblGrid>
      <w:tr w:rsidR="0035599B" w:rsidRPr="00FB53FD" w:rsidTr="00F15518">
        <w:trPr>
          <w:trHeight w:val="14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 xml:space="preserve">Решение Думы МО </w:t>
            </w:r>
            <w:proofErr w:type="spellStart"/>
            <w:r w:rsidRPr="00FB53FD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FB53FD">
              <w:rPr>
                <w:color w:val="000000"/>
                <w:sz w:val="20"/>
                <w:szCs w:val="20"/>
              </w:rPr>
              <w:t xml:space="preserve">  округ  от 18.12.2014 №278 (в редакции  от  18.12.2014г.)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both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both"/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 xml:space="preserve">Отклонение от  показателей  решения Думы МО </w:t>
            </w:r>
            <w:proofErr w:type="spellStart"/>
            <w:r w:rsidRPr="00FB53FD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FB53FD">
              <w:rPr>
                <w:color w:val="000000"/>
                <w:sz w:val="20"/>
                <w:szCs w:val="20"/>
              </w:rPr>
              <w:t xml:space="preserve">  округ  от 18.12.2014 №278 </w:t>
            </w:r>
          </w:p>
        </w:tc>
      </w:tr>
      <w:tr w:rsidR="0035599B" w:rsidRPr="00FB53FD" w:rsidTr="00F1551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%</w:t>
            </w:r>
          </w:p>
        </w:tc>
      </w:tr>
      <w:tr w:rsidR="0035599B" w:rsidRPr="00FB53FD" w:rsidTr="00F15518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71417,6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70973,6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-444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35599B" w:rsidRPr="00FB53FD" w:rsidTr="00F1551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599B" w:rsidRPr="00FB53FD" w:rsidTr="00F15518">
        <w:trPr>
          <w:trHeight w:val="9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599B" w:rsidRPr="00FB53FD" w:rsidTr="00F1551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18760,1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50075,3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31315,2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Свыше 100</w:t>
            </w:r>
          </w:p>
        </w:tc>
      </w:tr>
      <w:tr w:rsidR="0035599B" w:rsidRPr="00FB53FD" w:rsidTr="00F15518">
        <w:trPr>
          <w:trHeight w:val="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41272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42056,4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784,4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35599B" w:rsidRPr="00FB53FD" w:rsidTr="00F15518">
        <w:trPr>
          <w:trHeight w:val="4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599B" w:rsidRPr="00FB53FD" w:rsidTr="00F155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617129,2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688366,8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71237,6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111,5</w:t>
            </w:r>
          </w:p>
        </w:tc>
      </w:tr>
      <w:tr w:rsidR="0035599B" w:rsidRPr="00FB53FD" w:rsidTr="00F15518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111287,8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80865,6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-30422,2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35599B" w:rsidRPr="00FB53FD" w:rsidTr="00F1551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97509,1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97609,1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35599B" w:rsidRPr="00FB53FD" w:rsidTr="00F15518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-98,9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35599B" w:rsidRPr="00FB53FD" w:rsidTr="00F15518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20"/>
                <w:szCs w:val="20"/>
              </w:rPr>
            </w:pPr>
            <w:r w:rsidRPr="00FB53FD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color w:val="000000"/>
              </w:rPr>
            </w:pPr>
            <w:r w:rsidRPr="00FB53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599B" w:rsidRPr="00FB53FD" w:rsidTr="00F155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rPr>
                <w:color w:val="000000"/>
                <w:sz w:val="18"/>
                <w:szCs w:val="18"/>
              </w:rPr>
            </w:pPr>
            <w:r w:rsidRPr="00FB53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53FD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b/>
                <w:bCs/>
                <w:color w:val="000000"/>
              </w:rPr>
            </w:pPr>
            <w:r w:rsidRPr="00FB53FD">
              <w:rPr>
                <w:b/>
                <w:bCs/>
                <w:color w:val="000000"/>
                <w:sz w:val="22"/>
                <w:szCs w:val="22"/>
              </w:rPr>
              <w:t>964608,8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b/>
                <w:bCs/>
                <w:color w:val="000000"/>
              </w:rPr>
            </w:pPr>
            <w:r w:rsidRPr="00FB53FD">
              <w:rPr>
                <w:b/>
                <w:bCs/>
                <w:color w:val="000000"/>
                <w:sz w:val="22"/>
                <w:szCs w:val="22"/>
              </w:rPr>
              <w:t>1037080,9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b/>
                <w:color w:val="000000"/>
              </w:rPr>
            </w:pPr>
            <w:r w:rsidRPr="00FB53FD">
              <w:rPr>
                <w:b/>
                <w:color w:val="000000"/>
                <w:sz w:val="22"/>
                <w:szCs w:val="22"/>
              </w:rPr>
              <w:t>72472,1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FB53FD" w:rsidRDefault="0035599B" w:rsidP="00F15518">
            <w:pPr>
              <w:jc w:val="right"/>
              <w:rPr>
                <w:b/>
                <w:color w:val="000000"/>
              </w:rPr>
            </w:pPr>
            <w:r w:rsidRPr="00FB53FD">
              <w:rPr>
                <w:b/>
                <w:color w:val="000000"/>
                <w:sz w:val="22"/>
                <w:szCs w:val="22"/>
              </w:rPr>
              <w:t>107,5</w:t>
            </w:r>
          </w:p>
        </w:tc>
      </w:tr>
    </w:tbl>
    <w:p w:rsidR="0035599B" w:rsidRDefault="0035599B" w:rsidP="0035599B">
      <w:pPr>
        <w:ind w:firstLine="360"/>
        <w:jc w:val="center"/>
        <w:rPr>
          <w:sz w:val="28"/>
          <w:szCs w:val="28"/>
        </w:rPr>
      </w:pP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-«Общегосударственные вопросы» бюджетные ассигнования уменьшаются  на 444 тыс. руб. или  0,6%;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бюджетные ассигнования увеличиваются  на  31 315,2 тыс. руб. или  свыше 100  %;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бюджетные ассигнования увеличиваются на  784,4 тыс. руб. или   1,9 %;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 бюджетные ассигнования увеличиваются  на   71 237,6 тыс. руб. или  11,5%;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кинематография» бюджетные ассигнования уменьшаются на 30 422,2 тыс. руб. или   27,3 %;\</w:t>
      </w:r>
    </w:p>
    <w:p w:rsidR="0035599B" w:rsidRPr="00B7615F" w:rsidRDefault="0035599B" w:rsidP="0035599B">
      <w:pPr>
        <w:ind w:firstLine="709"/>
        <w:jc w:val="both"/>
        <w:rPr>
          <w:sz w:val="28"/>
          <w:szCs w:val="28"/>
        </w:rPr>
      </w:pPr>
      <w:r w:rsidRPr="00B7615F">
        <w:rPr>
          <w:color w:val="000000"/>
          <w:sz w:val="28"/>
          <w:szCs w:val="28"/>
        </w:rPr>
        <w:t>- «</w:t>
      </w:r>
      <w:r w:rsidRPr="00FB53FD">
        <w:rPr>
          <w:color w:val="000000"/>
          <w:sz w:val="28"/>
          <w:szCs w:val="28"/>
        </w:rPr>
        <w:t>Социальная политика</w:t>
      </w:r>
      <w:r w:rsidRPr="00B7615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увеличиваются  на  100 тыс. руб. или 0,1 %;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бюджетные ассигнования уменьшаются на 98,9  тыс. руб. или   6,8 %.</w:t>
      </w:r>
    </w:p>
    <w:p w:rsidR="0035599B" w:rsidRDefault="0035599B" w:rsidP="0035599B">
      <w:pPr>
        <w:ind w:firstLine="360"/>
        <w:jc w:val="center"/>
        <w:rPr>
          <w:sz w:val="28"/>
          <w:szCs w:val="28"/>
        </w:rPr>
      </w:pP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4.</w:t>
      </w:r>
    </w:p>
    <w:p w:rsidR="0035599B" w:rsidRDefault="0035599B" w:rsidP="0035599B">
      <w:pPr>
        <w:ind w:firstLine="360"/>
        <w:jc w:val="both"/>
        <w:rPr>
          <w:sz w:val="28"/>
          <w:szCs w:val="28"/>
        </w:rPr>
      </w:pPr>
    </w:p>
    <w:p w:rsidR="0035599B" w:rsidRDefault="0035599B" w:rsidP="003559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8946" w:type="dxa"/>
        <w:tblInd w:w="93" w:type="dxa"/>
        <w:tblLayout w:type="fixed"/>
        <w:tblLook w:val="00A0"/>
      </w:tblPr>
      <w:tblGrid>
        <w:gridCol w:w="960"/>
        <w:gridCol w:w="2599"/>
        <w:gridCol w:w="1701"/>
        <w:gridCol w:w="1418"/>
        <w:gridCol w:w="1134"/>
        <w:gridCol w:w="1134"/>
      </w:tblGrid>
      <w:tr w:rsidR="0035599B" w:rsidRPr="003D1E90" w:rsidTr="00F15518">
        <w:trPr>
          <w:trHeight w:val="1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3D1E90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3D1E90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Решение Думы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 округ  от 18.12.2014 №278 (в редакции  от  18.12.2014г.)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18"/>
                <w:szCs w:val="18"/>
              </w:rPr>
            </w:pPr>
            <w:r w:rsidRPr="003D1E90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Отклонение от  показателей  решения Думы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 округ  от 18.12.2014 №278</w:t>
            </w:r>
          </w:p>
        </w:tc>
      </w:tr>
      <w:tr w:rsidR="0035599B" w:rsidRPr="003D1E90" w:rsidTr="00F15518">
        <w:trPr>
          <w:trHeight w:val="42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center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%</w:t>
            </w:r>
          </w:p>
        </w:tc>
      </w:tr>
      <w:tr w:rsidR="0035599B" w:rsidRPr="003D1E90" w:rsidTr="00F15518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Администрация 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221146,6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252461,2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31314,6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114,2</w:t>
            </w:r>
          </w:p>
        </w:tc>
      </w:tr>
      <w:tr w:rsidR="0035599B" w:rsidRPr="003D1E90" w:rsidTr="00F15518">
        <w:trPr>
          <w:trHeight w:val="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Комитет по управлению имуществом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3866,4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4208,4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35599B" w:rsidRPr="003D1E90" w:rsidTr="00F15518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Муниципальный отдел управления образованием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608901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680864,1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71963,1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35599B" w:rsidRPr="003D1E90" w:rsidTr="00F15518">
        <w:trPr>
          <w:trHeight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Отдел культуры и туризма администрации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118423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87275,4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-31147,6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35599B" w:rsidRPr="003D1E90" w:rsidTr="00F15518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Дума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3642,6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3642,6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5599B" w:rsidRPr="003D1E90" w:rsidTr="00F15518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Ревизионная комиссия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1645,8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5599B" w:rsidRPr="003D1E90" w:rsidTr="00F15518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 xml:space="preserve">Финансовый отдел администрации МО </w:t>
            </w:r>
            <w:proofErr w:type="spellStart"/>
            <w:r w:rsidRPr="003D1E90">
              <w:rPr>
                <w:color w:val="000000"/>
                <w:sz w:val="20"/>
                <w:szCs w:val="20"/>
              </w:rPr>
              <w:t>Красноуфимский</w:t>
            </w:r>
            <w:proofErr w:type="spellEnd"/>
            <w:r w:rsidRPr="003D1E90">
              <w:rPr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6983,4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6983,4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5599B" w:rsidRPr="003D1E90" w:rsidTr="00F1551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rPr>
                <w:color w:val="000000"/>
                <w:sz w:val="20"/>
                <w:szCs w:val="20"/>
              </w:rPr>
            </w:pPr>
            <w:r w:rsidRPr="003D1E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E9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E90">
              <w:rPr>
                <w:b/>
                <w:bCs/>
                <w:color w:val="000000"/>
                <w:sz w:val="20"/>
                <w:szCs w:val="20"/>
              </w:rPr>
              <w:t>964608,8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E90">
              <w:rPr>
                <w:b/>
                <w:bCs/>
                <w:color w:val="000000"/>
                <w:sz w:val="20"/>
                <w:szCs w:val="20"/>
              </w:rPr>
              <w:t>1037080,9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E90">
              <w:rPr>
                <w:b/>
                <w:bCs/>
                <w:color w:val="000000"/>
                <w:sz w:val="20"/>
                <w:szCs w:val="20"/>
              </w:rPr>
              <w:t>72472,1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9B" w:rsidRPr="003D1E90" w:rsidRDefault="0035599B" w:rsidP="00F155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E90">
              <w:rPr>
                <w:b/>
                <w:bCs/>
                <w:color w:val="000000"/>
                <w:sz w:val="20"/>
                <w:szCs w:val="20"/>
              </w:rPr>
              <w:t>107,5</w:t>
            </w:r>
          </w:p>
        </w:tc>
      </w:tr>
    </w:tbl>
    <w:p w:rsidR="0035599B" w:rsidRDefault="0035599B" w:rsidP="0035599B">
      <w:pPr>
        <w:ind w:firstLine="360"/>
        <w:jc w:val="center"/>
        <w:rPr>
          <w:sz w:val="20"/>
          <w:szCs w:val="20"/>
        </w:rPr>
      </w:pPr>
    </w:p>
    <w:p w:rsidR="0035599B" w:rsidRDefault="0035599B" w:rsidP="0035599B">
      <w:pPr>
        <w:ind w:firstLine="360"/>
        <w:jc w:val="center"/>
        <w:rPr>
          <w:sz w:val="20"/>
          <w:szCs w:val="20"/>
        </w:rPr>
      </w:pP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 решения  бюджетные ассигнования  увеличиваются  по главным  распорядителям бюджетных  средств: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31 314,6  тыс. руб. или  14,2%;</w:t>
      </w:r>
    </w:p>
    <w:p w:rsidR="0035599B" w:rsidRPr="003D1E90" w:rsidRDefault="0035599B" w:rsidP="0035599B">
      <w:pPr>
        <w:jc w:val="both"/>
        <w:rPr>
          <w:color w:val="000000"/>
          <w:sz w:val="28"/>
          <w:szCs w:val="28"/>
        </w:rPr>
      </w:pPr>
      <w:r w:rsidRPr="003D1E90">
        <w:rPr>
          <w:color w:val="000000"/>
          <w:sz w:val="28"/>
          <w:szCs w:val="28"/>
        </w:rPr>
        <w:t xml:space="preserve">       - Комитет по управлению имуществом МО </w:t>
      </w:r>
      <w:proofErr w:type="spellStart"/>
      <w:r w:rsidRPr="003D1E90">
        <w:rPr>
          <w:color w:val="000000"/>
          <w:sz w:val="28"/>
          <w:szCs w:val="28"/>
        </w:rPr>
        <w:t>Красноуфимский</w:t>
      </w:r>
      <w:proofErr w:type="spellEnd"/>
      <w:r w:rsidRPr="003D1E9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  на 342 тыс. рублей  или  8,8 % , за счет остатков 2014 года.</w:t>
      </w:r>
    </w:p>
    <w:p w:rsidR="0035599B" w:rsidRPr="00292E8C" w:rsidRDefault="0035599B" w:rsidP="0035599B">
      <w:pPr>
        <w:jc w:val="both"/>
        <w:rPr>
          <w:color w:val="000000"/>
          <w:sz w:val="28"/>
          <w:szCs w:val="28"/>
        </w:rPr>
      </w:pPr>
      <w:r w:rsidRPr="003D1E90">
        <w:rPr>
          <w:color w:val="000000"/>
          <w:sz w:val="28"/>
          <w:szCs w:val="28"/>
        </w:rPr>
        <w:t xml:space="preserve">            -Муниципальный отдел управления образованием МО </w:t>
      </w:r>
      <w:proofErr w:type="spellStart"/>
      <w:r w:rsidRPr="003D1E90">
        <w:rPr>
          <w:color w:val="000000"/>
          <w:sz w:val="28"/>
          <w:szCs w:val="28"/>
        </w:rPr>
        <w:t>Красноуфимский</w:t>
      </w:r>
      <w:proofErr w:type="spellEnd"/>
      <w:r w:rsidRPr="003D1E9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 на 71 963,1 тыс. руб. или  11,8 %</w:t>
      </w:r>
    </w:p>
    <w:p w:rsidR="0035599B" w:rsidRPr="00292E8C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 решения  бюджетные ассигнования  уменьшаются   по главному  распорядителю  бюджетных  средств -</w:t>
      </w:r>
      <w:r w:rsidRPr="00292E8C">
        <w:rPr>
          <w:color w:val="000000"/>
          <w:sz w:val="20"/>
          <w:szCs w:val="20"/>
        </w:rPr>
        <w:t xml:space="preserve"> </w:t>
      </w:r>
      <w:r w:rsidRPr="003D1E90">
        <w:rPr>
          <w:color w:val="000000"/>
          <w:sz w:val="28"/>
          <w:szCs w:val="28"/>
        </w:rPr>
        <w:t xml:space="preserve">Отдел культуры и туризма администрации МО </w:t>
      </w:r>
      <w:proofErr w:type="spellStart"/>
      <w:r w:rsidRPr="003D1E90">
        <w:rPr>
          <w:color w:val="000000"/>
          <w:sz w:val="28"/>
          <w:szCs w:val="28"/>
        </w:rPr>
        <w:t>Красноуфимский</w:t>
      </w:r>
      <w:proofErr w:type="spellEnd"/>
      <w:r w:rsidRPr="003D1E9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 xml:space="preserve">  на 31 147,,6 тыс. рублей или  26,3 %</w:t>
      </w:r>
    </w:p>
    <w:p w:rsidR="0035599B" w:rsidRDefault="0035599B" w:rsidP="003559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 решения (приложение №9) вносятся  изменения   в муниципальные программы: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«Повышение эффективности  управления муниципальной  собственностью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</w:t>
      </w:r>
      <w:r w:rsidRPr="00292E8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назначения увеличиваются на 342 тыс.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системы образования в муниципальном образовании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до 2020 года» бюджетные назначения увеличиваются  на   71 963,1ыс.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культуры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уменьшаются   на 31 147,6 тыс.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«Градостроительное  планирование  территорий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увеличиваются на 28 702,1 тыс.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физической культуры, спорта, здорового образа жизни населения и молодежной политики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уменьшаются на 98,9 тыс.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безопасности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увеличиваются  на   8 601 тыс.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«Совершенствование муниципального управления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уменьшаются  на  344 тыс. рублей;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уменьшаются  на   6 219,7 тыс. руб.;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«Устойчивое развитие сельских территорий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до 2020 года» бюджетные назначения увеличиваются на 674,1 тыс. руб.</w:t>
      </w:r>
    </w:p>
    <w:p w:rsidR="0035599B" w:rsidRDefault="0035599B" w:rsidP="003559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Общая сумма бюджетных назначений, направленных на реализацию муниципальных программ Проектом решения, увеличилась на </w:t>
      </w:r>
      <w:r>
        <w:rPr>
          <w:color w:val="000000"/>
          <w:sz w:val="28"/>
          <w:szCs w:val="28"/>
        </w:rPr>
        <w:t>72 472,1 тыс. рублей.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расходов на обслуживание муниципального внутреннего долга по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не изменился и составляет  в сумме 83 тыс. .рублей, то есть в пределах объема  расходов на обслуживание  муниципального долга установленного  статьёй  111 БК РФ.</w:t>
      </w:r>
    </w:p>
    <w:p w:rsidR="0035599B" w:rsidRDefault="0035599B" w:rsidP="0035599B">
      <w:pPr>
        <w:ind w:firstLine="360"/>
        <w:jc w:val="both"/>
        <w:rPr>
          <w:color w:val="000000"/>
          <w:sz w:val="28"/>
          <w:szCs w:val="28"/>
        </w:rPr>
      </w:pP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доходной и расходной частей местного бюджета, а также остатков средств на счетах по учёту средств местного  бюджета  в 2015 году предлагается внести изменения в приложение №7 «Свод источников внутреннего финансирования бюджета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на 2015 год».</w:t>
      </w:r>
    </w:p>
    <w:p w:rsidR="0035599B" w:rsidRPr="009E4D46" w:rsidRDefault="0035599B" w:rsidP="003559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увеличился  на 43 194,6  тыс. рублей и составит 47 204 ,6тыс.руб. или 52,6 %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, </w:t>
      </w:r>
      <w:r w:rsidRPr="009E4D46">
        <w:rPr>
          <w:bCs/>
          <w:sz w:val="28"/>
          <w:szCs w:val="28"/>
        </w:rPr>
        <w:t>за счёт  остатков  2014 года в сумме 42788,6 тыс. рублей в том числе:</w:t>
      </w:r>
      <w:r>
        <w:rPr>
          <w:bCs/>
          <w:sz w:val="28"/>
          <w:szCs w:val="28"/>
        </w:rPr>
        <w:t xml:space="preserve"> </w:t>
      </w:r>
      <w:r w:rsidRPr="009E4D46">
        <w:rPr>
          <w:bCs/>
          <w:sz w:val="28"/>
          <w:szCs w:val="28"/>
        </w:rPr>
        <w:t xml:space="preserve">из областного бюджета в сумме 35 291,6 тыс. рублей </w:t>
      </w:r>
      <w:r>
        <w:rPr>
          <w:bCs/>
          <w:sz w:val="28"/>
          <w:szCs w:val="28"/>
        </w:rPr>
        <w:t xml:space="preserve"> и  средств местного бюджета в сумме 7497 тыс. рублей.</w:t>
      </w:r>
    </w:p>
    <w:p w:rsidR="0035599B" w:rsidRPr="009E4D46" w:rsidRDefault="0035599B" w:rsidP="0035599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E4D46">
        <w:rPr>
          <w:bCs/>
          <w:sz w:val="28"/>
          <w:szCs w:val="28"/>
        </w:rPr>
        <w:t xml:space="preserve">Предлагаемый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местного бюджета   не превышает ограничения,  установленные статьёй  92.1 Бюджетного кодекса РФ. </w:t>
      </w:r>
    </w:p>
    <w:p w:rsidR="0035599B" w:rsidRDefault="0035599B" w:rsidP="0035599B">
      <w:pPr>
        <w:jc w:val="both"/>
        <w:rPr>
          <w:sz w:val="28"/>
          <w:szCs w:val="28"/>
        </w:rPr>
      </w:pPr>
    </w:p>
    <w:p w:rsidR="0035599B" w:rsidRPr="00CC7F66" w:rsidRDefault="0035599B" w:rsidP="0035599B">
      <w:pPr>
        <w:ind w:firstLine="360"/>
        <w:jc w:val="both"/>
        <w:rPr>
          <w:bCs/>
          <w:sz w:val="28"/>
          <w:szCs w:val="28"/>
        </w:rPr>
      </w:pPr>
      <w:r w:rsidRPr="00CC7F66">
        <w:rPr>
          <w:bCs/>
          <w:sz w:val="28"/>
          <w:szCs w:val="28"/>
        </w:rPr>
        <w:t>В ходе рассмотрения  Проекта  решения  замечаний   не выявлено.</w:t>
      </w:r>
    </w:p>
    <w:p w:rsidR="0035599B" w:rsidRDefault="0035599B" w:rsidP="0035599B">
      <w:pPr>
        <w:jc w:val="both"/>
        <w:rPr>
          <w:sz w:val="28"/>
          <w:szCs w:val="28"/>
        </w:rPr>
      </w:pPr>
    </w:p>
    <w:p w:rsidR="0035599B" w:rsidRDefault="0035599B" w:rsidP="0035599B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35599B" w:rsidRDefault="0035599B" w:rsidP="0035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вынести на очередное заседание Думы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с учетом устранения вышеуказанных замечаний.</w:t>
      </w:r>
    </w:p>
    <w:p w:rsidR="0035599B" w:rsidRDefault="0035599B" w:rsidP="0035599B">
      <w:pPr>
        <w:ind w:left="360"/>
        <w:jc w:val="both"/>
        <w:rPr>
          <w:sz w:val="28"/>
          <w:szCs w:val="28"/>
        </w:rPr>
      </w:pPr>
    </w:p>
    <w:p w:rsidR="0035599B" w:rsidRDefault="0035599B" w:rsidP="0035599B">
      <w:pPr>
        <w:ind w:left="360"/>
        <w:jc w:val="both"/>
        <w:rPr>
          <w:sz w:val="28"/>
          <w:szCs w:val="28"/>
        </w:rPr>
      </w:pPr>
    </w:p>
    <w:p w:rsidR="0035599B" w:rsidRDefault="0035599B" w:rsidP="0035599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35599B" w:rsidRDefault="0035599B" w:rsidP="0035599B">
      <w:pPr>
        <w:ind w:left="18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И.Г. </w:t>
      </w:r>
      <w:proofErr w:type="spellStart"/>
      <w:r>
        <w:rPr>
          <w:sz w:val="28"/>
          <w:szCs w:val="28"/>
        </w:rPr>
        <w:t>Тебнева</w:t>
      </w:r>
      <w:proofErr w:type="spellEnd"/>
    </w:p>
    <w:p w:rsidR="0035599B" w:rsidRDefault="0035599B" w:rsidP="0035599B">
      <w:bookmarkStart w:id="0" w:name="_GoBack"/>
      <w:bookmarkEnd w:id="0"/>
    </w:p>
    <w:p w:rsidR="002549A1" w:rsidRPr="0035599B" w:rsidRDefault="002549A1" w:rsidP="0035599B"/>
    <w:sectPr w:rsidR="002549A1" w:rsidRPr="0035599B" w:rsidSect="00FD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7C0"/>
    <w:multiLevelType w:val="hybridMultilevel"/>
    <w:tmpl w:val="AFE0CB1E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99B"/>
    <w:rsid w:val="002549A1"/>
    <w:rsid w:val="0035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599B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99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2410</Words>
  <Characters>13739</Characters>
  <Application>Microsoft Office Word</Application>
  <DocSecurity>0</DocSecurity>
  <Lines>114</Lines>
  <Paragraphs>32</Paragraphs>
  <ScaleCrop>false</ScaleCrop>
  <Company>UralSOFT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2015-04-07T19:20:00Z</dcterms:created>
  <dcterms:modified xsi:type="dcterms:W3CDTF">2015-04-07T19:22:00Z</dcterms:modified>
</cp:coreProperties>
</file>